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7B" w:rsidRDefault="0033497B" w:rsidP="00334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97B">
        <w:rPr>
          <w:rFonts w:ascii="Times New Roman" w:hAnsi="Times New Roman" w:cs="Times New Roman"/>
          <w:b/>
          <w:sz w:val="40"/>
          <w:szCs w:val="40"/>
        </w:rPr>
        <w:t>Тренажер «Улитка»</w:t>
      </w:r>
    </w:p>
    <w:p w:rsidR="00DC2D53" w:rsidRPr="006A1D3A" w:rsidRDefault="0033497B" w:rsidP="00334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дыхание играют важную роль в развитии детей до трех лет.</w:t>
      </w:r>
      <w:r w:rsidR="00DC2D53"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легкие и дыхательная система еще не полностью сформированы, поэтому им требуется особый уход и внимание к дыхательной функции. Упражнения для дыхания могут помочь улучшить циркуляцию кислорода в крови, укрепить легкие и поддерживать их в хорошем состоянии.</w:t>
      </w:r>
    </w:p>
    <w:p w:rsidR="00DC2D53" w:rsidRPr="006A1D3A" w:rsidRDefault="00DC2D53" w:rsidP="00334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упражнений для дыхания может способствовать расслаблению и улучшению настроения у малышей, что важно для их психоэмоционального развития. </w:t>
      </w:r>
      <w:r w:rsidR="0033497B"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только малыш начинает осваивать навыки дыхания, он получает возможность управлять своими эмоциями и реакциями на окружающий мир. </w:t>
      </w:r>
      <w:r w:rsidRPr="006A1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1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упражнения для дыхания могут помочь детям развить правильную дыхательную технику, что в дальнейшем поможет им бороться с рядом проблем, связанных с дыханием, таких как астма или аллергии.</w:t>
      </w:r>
      <w:r w:rsidRPr="006A1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1D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упражнения для дыхания играют ключевую роль в общем здоровье и развитии детей до трех лет, поэтому их регулярное проведение следует включить в ежедневный уход за малышом. Родители и педагоги должны уделять достаточное внимание упраж</w:t>
      </w:r>
      <w:r w:rsidR="00FF2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нениям на дыхание </w:t>
      </w: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детей. Это поможет им развивать не только физические, но и речевые навыки, обеспечивая им хорошие шансы на успешные рост и развитие.</w:t>
      </w:r>
    </w:p>
    <w:p w:rsidR="006A1D3A" w:rsidRPr="006A1D3A" w:rsidRDefault="006A1D3A" w:rsidP="00334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данного проекта является создание тренажера для детей раннего возраста, который поможет развить и укрепить их дыхательную функцию. В процессе разработки я учитывала возрастные особенности детей и сделала тренажер интересным и привлекательным для них.</w:t>
      </w:r>
    </w:p>
    <w:p w:rsidR="006A1D3A" w:rsidRPr="006A1D3A" w:rsidRDefault="006A1D3A" w:rsidP="003349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1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Тренажер представляет собой занимательное пособие в виде улитки. Перед ребенком ставится цель задуть шарик по спирали. </w:t>
      </w:r>
      <w:r w:rsidRPr="006A1D3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C2D53" w:rsidRPr="006A1D3A" w:rsidRDefault="006A1D3A" w:rsidP="0033497B">
      <w:pPr>
        <w:rPr>
          <w:rFonts w:ascii="Arial" w:hAnsi="Arial" w:cs="Arial"/>
          <w:color w:val="000000"/>
          <w:sz w:val="21"/>
          <w:szCs w:val="21"/>
        </w:rPr>
      </w:pPr>
      <w:r w:rsidRPr="006A1D3A">
        <w:rPr>
          <w:rFonts w:ascii="Times New Roman" w:hAnsi="Times New Roman" w:cs="Times New Roman"/>
          <w:color w:val="000000"/>
          <w:sz w:val="24"/>
          <w:szCs w:val="24"/>
        </w:rPr>
        <w:t>Далее представлены фотографии поэтапного создания тренажера.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F14DF" w:rsidRDefault="0033497B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50080"/>
            <wp:effectExtent l="19050" t="0" r="0" b="0"/>
            <wp:docPr id="1" name="Рисунок 1" descr="C:\Users\Альберт\Desktop\Улит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ерт\Desktop\Улитка\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A1D3A" w:rsidRDefault="006A1D3A">
      <w:r>
        <w:t>Фото 1</w:t>
      </w:r>
    </w:p>
    <w:p w:rsidR="0033497B" w:rsidRDefault="0033497B">
      <w:r>
        <w:rPr>
          <w:noProof/>
        </w:rPr>
        <w:drawing>
          <wp:inline distT="0" distB="0" distL="0" distR="0">
            <wp:extent cx="5943600" cy="4450080"/>
            <wp:effectExtent l="19050" t="0" r="0" b="0"/>
            <wp:docPr id="2" name="Рисунок 2" descr="C:\Users\Альберт\Desktop\Улит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ерт\Desktop\Улитка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A" w:rsidRDefault="006A1D3A">
      <w:r>
        <w:t>Фото 2</w:t>
      </w:r>
    </w:p>
    <w:p w:rsidR="0033497B" w:rsidRDefault="0033497B">
      <w:r>
        <w:rPr>
          <w:noProof/>
        </w:rPr>
        <w:lastRenderedPageBreak/>
        <w:drawing>
          <wp:inline distT="0" distB="0" distL="0" distR="0">
            <wp:extent cx="5943600" cy="4450080"/>
            <wp:effectExtent l="19050" t="0" r="0" b="0"/>
            <wp:docPr id="3" name="Рисунок 3" descr="C:\Users\Альберт\Desktop\Улит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ерт\Desktop\Улитка\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A" w:rsidRDefault="006A1D3A">
      <w:r>
        <w:t>Фото 3</w:t>
      </w:r>
    </w:p>
    <w:p w:rsidR="0033497B" w:rsidRDefault="0033497B">
      <w:r>
        <w:rPr>
          <w:noProof/>
        </w:rPr>
        <w:drawing>
          <wp:inline distT="0" distB="0" distL="0" distR="0">
            <wp:extent cx="5943600" cy="4450080"/>
            <wp:effectExtent l="19050" t="0" r="0" b="0"/>
            <wp:docPr id="4" name="Рисунок 4" descr="C:\Users\Альберт\Desktop\Улит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ерт\Desktop\Улит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A" w:rsidRDefault="006A1D3A">
      <w:r>
        <w:t>Фото 4</w:t>
      </w:r>
    </w:p>
    <w:p w:rsidR="0033497B" w:rsidRDefault="0033497B">
      <w:r>
        <w:rPr>
          <w:noProof/>
        </w:rPr>
        <w:lastRenderedPageBreak/>
        <w:drawing>
          <wp:inline distT="0" distB="0" distL="0" distR="0">
            <wp:extent cx="5943600" cy="4450080"/>
            <wp:effectExtent l="19050" t="0" r="0" b="0"/>
            <wp:docPr id="5" name="Рисунок 5" descr="C:\Users\Альберт\Desktop\Улит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ерт\Desktop\Улит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A" w:rsidRDefault="006A1D3A">
      <w:r>
        <w:t>Фото 5</w:t>
      </w:r>
    </w:p>
    <w:p w:rsidR="0033497B" w:rsidRDefault="0033497B">
      <w:r>
        <w:rPr>
          <w:noProof/>
        </w:rPr>
        <w:drawing>
          <wp:inline distT="0" distB="0" distL="0" distR="0">
            <wp:extent cx="5943600" cy="4450080"/>
            <wp:effectExtent l="19050" t="0" r="0" b="0"/>
            <wp:docPr id="6" name="Рисунок 6" descr="C:\Users\Альберт\Desktop\Улит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ерт\Desktop\Улитка\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D3A" w:rsidRDefault="006A1D3A">
      <w:r>
        <w:t>Фото 6</w:t>
      </w:r>
    </w:p>
    <w:sectPr w:rsidR="006A1D3A" w:rsidSect="006A1D3A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97B"/>
    <w:rsid w:val="00277815"/>
    <w:rsid w:val="0033497B"/>
    <w:rsid w:val="006A1D3A"/>
    <w:rsid w:val="00BF14DF"/>
    <w:rsid w:val="00DC2D53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4B78-70F0-4F04-BD07-39BC15C3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Agent 007</cp:lastModifiedBy>
  <cp:revision>5</cp:revision>
  <dcterms:created xsi:type="dcterms:W3CDTF">2024-04-13T12:22:00Z</dcterms:created>
  <dcterms:modified xsi:type="dcterms:W3CDTF">2024-04-14T06:15:00Z</dcterms:modified>
</cp:coreProperties>
</file>