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37C9" w14:textId="4E8E8220" w:rsidR="004B580B" w:rsidRDefault="004B580B" w:rsidP="004B580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К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онспект </w:t>
      </w:r>
      <w:r>
        <w:rPr>
          <w:rFonts w:ascii="Arial" w:hAnsi="Arial" w:cs="Arial"/>
          <w:b/>
          <w:bCs/>
          <w:color w:val="000000"/>
          <w:sz w:val="28"/>
          <w:szCs w:val="28"/>
        </w:rPr>
        <w:t>Н</w:t>
      </w:r>
      <w:r>
        <w:rPr>
          <w:rFonts w:ascii="Arial" w:hAnsi="Arial" w:cs="Arial"/>
          <w:b/>
          <w:bCs/>
          <w:color w:val="000000"/>
          <w:sz w:val="28"/>
          <w:szCs w:val="28"/>
        </w:rPr>
        <w:t>ОД по ОБЖ с для детей среднего дошкольного возраста «Правила безопасности при контакте с животными»</w:t>
      </w:r>
    </w:p>
    <w:p w14:paraId="302DFC54" w14:textId="77777777" w:rsidR="004B580B" w:rsidRDefault="004B580B" w:rsidP="004B580B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Цель:</w:t>
      </w:r>
      <w:r>
        <w:rPr>
          <w:rFonts w:ascii="Arial" w:hAnsi="Arial" w:cs="Arial"/>
          <w:color w:val="000000"/>
          <w:sz w:val="28"/>
          <w:szCs w:val="28"/>
        </w:rPr>
        <w:t xml:space="preserve"> дать знания о правилах поведения при встрече и общении с различными домашними и бездомными животными.</w:t>
      </w:r>
    </w:p>
    <w:p w14:paraId="6F35E1FA" w14:textId="77777777" w:rsidR="004B580B" w:rsidRDefault="004B580B" w:rsidP="004B580B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Задачи:</w:t>
      </w:r>
    </w:p>
    <w:p w14:paraId="012B2E42" w14:textId="77777777" w:rsidR="004B580B" w:rsidRDefault="004B580B" w:rsidP="004B580B">
      <w:pPr>
        <w:pStyle w:val="a3"/>
        <w:spacing w:before="0" w:beforeAutospacing="0" w:after="0" w:afterAutospacing="0"/>
        <w:ind w:left="36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 xml:space="preserve">·   </w:t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Научить детей понимать состояние и поведение животных;</w:t>
      </w:r>
    </w:p>
    <w:p w14:paraId="709A45F5" w14:textId="77777777" w:rsidR="004B580B" w:rsidRDefault="004B580B" w:rsidP="004B580B">
      <w:pPr>
        <w:pStyle w:val="a3"/>
        <w:spacing w:before="0" w:beforeAutospacing="0" w:after="0" w:afterAutospacing="0"/>
        <w:ind w:left="36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 xml:space="preserve">·   </w:t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Учить осторожному обращению с животными, объясняя, что контакты с ними могут быть опасными;</w:t>
      </w:r>
    </w:p>
    <w:p w14:paraId="697AB9BE" w14:textId="77777777" w:rsidR="004B580B" w:rsidRDefault="004B580B" w:rsidP="004B580B">
      <w:pPr>
        <w:pStyle w:val="a3"/>
        <w:spacing w:before="0" w:beforeAutospacing="0" w:after="0" w:afterAutospacing="0"/>
        <w:ind w:left="36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 xml:space="preserve">·   </w:t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Помочь детям узнать и запомнить правила правильного обращения с домашними питомцами и бездомными животными;</w:t>
      </w:r>
    </w:p>
    <w:p w14:paraId="2434AF6D" w14:textId="77777777" w:rsidR="004B580B" w:rsidRDefault="004B580B" w:rsidP="004B580B">
      <w:pPr>
        <w:pStyle w:val="a3"/>
        <w:spacing w:before="0" w:beforeAutospacing="0" w:after="0" w:afterAutospacing="0"/>
        <w:ind w:left="36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 xml:space="preserve">·   </w:t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Способствовать развитию речи, обогащать словарный запас;</w:t>
      </w:r>
    </w:p>
    <w:p w14:paraId="143AB6AD" w14:textId="77777777" w:rsidR="004B580B" w:rsidRDefault="004B580B" w:rsidP="004B580B">
      <w:pPr>
        <w:pStyle w:val="a3"/>
        <w:spacing w:before="0" w:beforeAutospacing="0" w:after="0" w:afterAutospacing="0"/>
        <w:ind w:left="36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 xml:space="preserve">·   </w:t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Развивать творческое мышление, совершенствовать память, активизировать внимание;</w:t>
      </w:r>
    </w:p>
    <w:p w14:paraId="2B7EC8AA" w14:textId="77777777" w:rsidR="004B580B" w:rsidRDefault="004B580B" w:rsidP="004B580B">
      <w:pPr>
        <w:pStyle w:val="a3"/>
        <w:spacing w:before="0" w:beforeAutospacing="0" w:after="0" w:afterAutospacing="0"/>
        <w:ind w:left="36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 xml:space="preserve">·   </w:t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Воспитывать гуманное, заботливое отношение к животным.</w:t>
      </w:r>
    </w:p>
    <w:p w14:paraId="39E4F5FA" w14:textId="77777777" w:rsidR="004B580B" w:rsidRDefault="004B580B" w:rsidP="004B580B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Интеграция образовательных областей:</w:t>
      </w:r>
      <w:r>
        <w:rPr>
          <w:rFonts w:ascii="Arial" w:hAnsi="Arial" w:cs="Arial"/>
          <w:color w:val="000000"/>
          <w:sz w:val="28"/>
          <w:szCs w:val="28"/>
        </w:rPr>
        <w:t xml:space="preserve"> «Познавательное развитие», «Речевое развитие», «Социально-коммуникативное развитие», «Физическое развитие».</w:t>
      </w:r>
    </w:p>
    <w:p w14:paraId="1FBD57F5" w14:textId="77777777" w:rsidR="004B580B" w:rsidRDefault="004B580B" w:rsidP="004B580B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Материалы:</w:t>
      </w:r>
      <w:r>
        <w:rPr>
          <w:rFonts w:ascii="Arial" w:hAnsi="Arial" w:cs="Arial"/>
          <w:color w:val="000000"/>
          <w:sz w:val="28"/>
          <w:szCs w:val="28"/>
        </w:rPr>
        <w:t xml:space="preserve"> рисунки животных, мультимедийная презентация, стихи и загадки о животных, карточки с заданием, цветные карандаши.</w:t>
      </w:r>
    </w:p>
    <w:p w14:paraId="3DE40734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Ход ООД:</w:t>
      </w:r>
    </w:p>
    <w:p w14:paraId="6FF52E61" w14:textId="77777777" w:rsidR="004B580B" w:rsidRDefault="004B580B" w:rsidP="004B580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Вводная часть</w:t>
      </w:r>
    </w:p>
    <w:p w14:paraId="2C012CEF" w14:textId="77777777" w:rsidR="004B580B" w:rsidRDefault="004B580B" w:rsidP="004B580B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8"/>
          <w:szCs w:val="28"/>
        </w:rPr>
        <w:t>Здравствуйте, ребята! Я рада видеть вас всех здоровыми, с хорошим настроением. Мне очень хочется, чтобы хорошее настроение у вас сохранилось на весь день. А сейчас мы поприветствуем и улыбнемся друг другу.</w:t>
      </w:r>
    </w:p>
    <w:p w14:paraId="4425A3AB" w14:textId="77777777" w:rsidR="004B580B" w:rsidRDefault="004B580B" w:rsidP="004B580B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(Дети выполняют приветствие и садятся свободно на коврик)</w:t>
      </w:r>
    </w:p>
    <w:p w14:paraId="73049E9A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8"/>
          <w:szCs w:val="28"/>
        </w:rPr>
        <w:t>Воспитатель:</w:t>
      </w:r>
    </w:p>
    <w:p w14:paraId="13455EBA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Наши ушки на макушке,</w:t>
      </w:r>
    </w:p>
    <w:p w14:paraId="674FC4E2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Глазки хорошо открыты.</w:t>
      </w:r>
    </w:p>
    <w:p w14:paraId="7A40FE98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Слушаем, запоминаем,</w:t>
      </w:r>
    </w:p>
    <w:p w14:paraId="2A740E06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Ни минуты не теряем.</w:t>
      </w:r>
    </w:p>
    <w:p w14:paraId="414AB8F2" w14:textId="77777777" w:rsidR="004B580B" w:rsidRDefault="004B580B" w:rsidP="004B580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Основная часть</w:t>
      </w:r>
    </w:p>
    <w:p w14:paraId="6AA601AA" w14:textId="77777777" w:rsidR="004B580B" w:rsidRDefault="004B580B" w:rsidP="004B580B">
      <w:pPr>
        <w:pStyle w:val="a3"/>
        <w:spacing w:before="0" w:beforeAutospacing="0" w:after="0" w:afterAutospacing="0"/>
        <w:ind w:firstLine="360"/>
      </w:pPr>
      <w:r>
        <w:rPr>
          <w:rFonts w:ascii="Arial" w:hAnsi="Arial" w:cs="Arial"/>
          <w:color w:val="000000"/>
          <w:sz w:val="28"/>
          <w:szCs w:val="28"/>
        </w:rPr>
        <w:t xml:space="preserve">Работа с картинками на магнитной доске (вперемешку вывешены картинки с изображением </w:t>
      </w:r>
      <w:r>
        <w:rPr>
          <w:rFonts w:ascii="Arial" w:hAnsi="Arial" w:cs="Arial"/>
          <w:b/>
          <w:bCs/>
          <w:color w:val="000000"/>
          <w:sz w:val="28"/>
          <w:szCs w:val="28"/>
        </w:rPr>
        <w:t>домашних и диких животных</w:t>
      </w:r>
      <w:r>
        <w:rPr>
          <w:rFonts w:ascii="Arial" w:hAnsi="Arial" w:cs="Arial"/>
          <w:color w:val="000000"/>
          <w:sz w:val="28"/>
          <w:szCs w:val="28"/>
        </w:rPr>
        <w:t>: корова, медведь, свинья, лошадь, волк, коза, лиса, кошка, заяц, собака овца).</w:t>
      </w:r>
    </w:p>
    <w:p w14:paraId="7D9ACA38" w14:textId="77777777" w:rsidR="004B580B" w:rsidRDefault="004B580B" w:rsidP="004B580B">
      <w:pPr>
        <w:pStyle w:val="a3"/>
        <w:spacing w:before="0" w:beforeAutospacing="0" w:after="0" w:afterAutospacing="0"/>
        <w:ind w:firstLine="360"/>
      </w:pPr>
      <w:r>
        <w:rPr>
          <w:rFonts w:ascii="Arial" w:hAnsi="Arial" w:cs="Arial"/>
          <w:color w:val="000000"/>
          <w:sz w:val="28"/>
          <w:szCs w:val="28"/>
        </w:rPr>
        <w:t xml:space="preserve">Воспитатель: Дети, найдите на доске картинки с изображением </w:t>
      </w:r>
      <w:r>
        <w:rPr>
          <w:rFonts w:ascii="Arial" w:hAnsi="Arial" w:cs="Arial"/>
          <w:b/>
          <w:bCs/>
          <w:color w:val="000000"/>
          <w:sz w:val="28"/>
          <w:szCs w:val="28"/>
        </w:rPr>
        <w:t>животных</w:t>
      </w:r>
      <w:r>
        <w:rPr>
          <w:rFonts w:ascii="Arial" w:hAnsi="Arial" w:cs="Arial"/>
          <w:color w:val="000000"/>
          <w:sz w:val="28"/>
          <w:szCs w:val="28"/>
        </w:rPr>
        <w:t>, которые живут рядом с человеком.</w:t>
      </w:r>
    </w:p>
    <w:p w14:paraId="364CC306" w14:textId="77777777" w:rsidR="004B580B" w:rsidRDefault="004B580B" w:rsidP="004B580B">
      <w:pPr>
        <w:pStyle w:val="a3"/>
        <w:spacing w:before="0" w:beforeAutospacing="0" w:after="0" w:afterAutospacing="0"/>
        <w:ind w:firstLine="360"/>
      </w:pPr>
      <w:r>
        <w:rPr>
          <w:rFonts w:ascii="Arial" w:hAnsi="Arial" w:cs="Arial"/>
          <w:color w:val="000000"/>
          <w:sz w:val="28"/>
          <w:szCs w:val="28"/>
        </w:rPr>
        <w:t>Воспитатель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: Как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можно назвать этих животных одним словом</w:t>
      </w:r>
      <w:r>
        <w:rPr>
          <w:rFonts w:ascii="Arial" w:hAnsi="Arial" w:cs="Arial"/>
          <w:b/>
          <w:bCs/>
          <w:color w:val="000000"/>
          <w:sz w:val="28"/>
          <w:szCs w:val="28"/>
        </w:rPr>
        <w:t>?</w:t>
      </w:r>
    </w:p>
    <w:p w14:paraId="39E2A09C" w14:textId="77777777" w:rsidR="004B580B" w:rsidRDefault="004B580B" w:rsidP="004B580B">
      <w:pPr>
        <w:pStyle w:val="a3"/>
        <w:spacing w:before="0" w:beforeAutospacing="0" w:after="0" w:afterAutospacing="0"/>
        <w:ind w:firstLine="360"/>
      </w:pPr>
      <w:r>
        <w:rPr>
          <w:rFonts w:ascii="Arial" w:hAnsi="Arial" w:cs="Arial"/>
          <w:color w:val="000000"/>
          <w:sz w:val="28"/>
          <w:szCs w:val="28"/>
        </w:rPr>
        <w:t>Дети: Домашние животные</w:t>
      </w:r>
      <w:r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14:paraId="46385BEF" w14:textId="77777777" w:rsidR="004B580B" w:rsidRDefault="004B580B" w:rsidP="004B580B">
      <w:pPr>
        <w:pStyle w:val="a3"/>
        <w:spacing w:before="0" w:beforeAutospacing="0" w:after="0" w:afterAutospacing="0"/>
        <w:ind w:firstLine="360"/>
      </w:pPr>
      <w:r>
        <w:rPr>
          <w:rFonts w:ascii="Arial" w:hAnsi="Arial" w:cs="Arial"/>
          <w:color w:val="000000"/>
          <w:sz w:val="28"/>
          <w:szCs w:val="28"/>
        </w:rPr>
        <w:t>Воспитатель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: Почему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их так называют?</w:t>
      </w:r>
    </w:p>
    <w:p w14:paraId="7B2BC2CD" w14:textId="77777777" w:rsidR="004B580B" w:rsidRDefault="004B580B" w:rsidP="004B580B">
      <w:pPr>
        <w:pStyle w:val="a3"/>
        <w:spacing w:before="0" w:beforeAutospacing="0" w:after="0" w:afterAutospacing="0"/>
        <w:ind w:firstLine="360"/>
      </w:pPr>
      <w:r>
        <w:rPr>
          <w:rFonts w:ascii="Arial" w:hAnsi="Arial" w:cs="Arial"/>
          <w:color w:val="000000"/>
          <w:sz w:val="28"/>
          <w:szCs w:val="28"/>
        </w:rPr>
        <w:t>Дети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: Потому</w:t>
      </w:r>
      <w:proofErr w:type="gramEnd"/>
      <w:r>
        <w:rPr>
          <w:rFonts w:ascii="Arial" w:hAnsi="Arial" w:cs="Arial"/>
          <w:color w:val="000000"/>
          <w:sz w:val="28"/>
          <w:szCs w:val="28"/>
        </w:rPr>
        <w:t>, что за ними ухаживает человек.</w:t>
      </w:r>
    </w:p>
    <w:p w14:paraId="58DD30A7" w14:textId="77777777" w:rsidR="004B580B" w:rsidRDefault="004B580B" w:rsidP="004B580B">
      <w:pPr>
        <w:pStyle w:val="a3"/>
        <w:spacing w:before="0" w:beforeAutospacing="0" w:after="0" w:afterAutospacing="0"/>
        <w:ind w:firstLine="360"/>
      </w:pPr>
      <w:r>
        <w:rPr>
          <w:rFonts w:ascii="Arial" w:hAnsi="Arial" w:cs="Arial"/>
          <w:color w:val="000000"/>
          <w:sz w:val="28"/>
          <w:szCs w:val="28"/>
        </w:rPr>
        <w:t>Воспитатель: Молодцы!</w:t>
      </w:r>
    </w:p>
    <w:p w14:paraId="38A04C03" w14:textId="77777777" w:rsidR="004B580B" w:rsidRDefault="004B580B" w:rsidP="004B580B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8"/>
          <w:szCs w:val="28"/>
        </w:rPr>
        <w:t>- Послушайте загадки:</w:t>
      </w:r>
    </w:p>
    <w:p w14:paraId="7890E4A8" w14:textId="77777777" w:rsidR="004B580B" w:rsidRDefault="004B580B" w:rsidP="004B580B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8"/>
          <w:szCs w:val="28"/>
        </w:rPr>
        <w:t>Мордочка усатая, шубка полосатая, часто умывается, а с водой не знается.</w:t>
      </w:r>
    </w:p>
    <w:p w14:paraId="69A0EB81" w14:textId="77777777" w:rsidR="004B580B" w:rsidRDefault="004B580B" w:rsidP="004B580B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8"/>
          <w:szCs w:val="28"/>
        </w:rPr>
        <w:lastRenderedPageBreak/>
        <w:t>(Кошка)</w:t>
      </w:r>
    </w:p>
    <w:p w14:paraId="5D77920C" w14:textId="77777777" w:rsidR="004B580B" w:rsidRDefault="004B580B" w:rsidP="004B580B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8"/>
          <w:szCs w:val="28"/>
        </w:rPr>
        <w:t>Гладишь – ласкается, дразнишь – кусается.</w:t>
      </w:r>
    </w:p>
    <w:p w14:paraId="4F2ABC90" w14:textId="77777777" w:rsidR="004B580B" w:rsidRDefault="004B580B" w:rsidP="004B580B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8"/>
          <w:szCs w:val="28"/>
        </w:rPr>
        <w:t>(Собака)</w:t>
      </w:r>
    </w:p>
    <w:p w14:paraId="3590B0DD" w14:textId="77777777" w:rsidR="004B580B" w:rsidRDefault="004B580B" w:rsidP="004B580B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8"/>
          <w:szCs w:val="28"/>
        </w:rPr>
        <w:t>- Бывает ли такое, когда у домашних животных нет хозяина? (Бывает).</w:t>
      </w:r>
    </w:p>
    <w:p w14:paraId="0ADDCBE1" w14:textId="77777777" w:rsidR="004B580B" w:rsidRDefault="004B580B" w:rsidP="004B580B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8"/>
          <w:szCs w:val="28"/>
        </w:rPr>
        <w:t>- Кто тогда о них заботится? (Никто).</w:t>
      </w:r>
    </w:p>
    <w:p w14:paraId="79E3360D" w14:textId="77777777" w:rsidR="004B580B" w:rsidRDefault="004B580B" w:rsidP="004B580B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8"/>
          <w:szCs w:val="28"/>
        </w:rPr>
        <w:t xml:space="preserve">- Где же они живут? (На улице).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- Значит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, у них нет дома. Как можно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одним словом сказать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про животное, у которого нет дома? (Бездомное).</w:t>
      </w:r>
    </w:p>
    <w:p w14:paraId="1C9D7D39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- Ребята, вы наверно знаете кота Леопольда.</w:t>
      </w:r>
    </w:p>
    <w:p w14:paraId="60D9A7C8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- Вам нравится этот герой? Чем?</w:t>
      </w:r>
    </w:p>
    <w:p w14:paraId="190686B7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- Вы знаете, он прислал нам письмо. В нем он рассказывает про бездомных собак и кошек. И не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знает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чем помочь им.</w:t>
      </w:r>
    </w:p>
    <w:p w14:paraId="2A6AD2E7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Подходят к стенду с фотографиями</w:t>
      </w:r>
    </w:p>
    <w:p w14:paraId="5F29B923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- Действительно, на улицах появляется много бездомных животных. Вы наверно часто видели на улице кошек и собак.</w:t>
      </w:r>
    </w:p>
    <w:p w14:paraId="5EB07005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- Как они появляются на улице?</w:t>
      </w:r>
    </w:p>
    <w:p w14:paraId="31C656C5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- Кто в этом виноват? (Люди)</w:t>
      </w:r>
    </w:p>
    <w:p w14:paraId="20FB8D13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- Почему люди бросают своих четвероногих друзей? (безответственность, не задумывались, болезнь кого – то из семьи) </w:t>
      </w:r>
    </w:p>
    <w:p w14:paraId="6D5FCCA5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- Одна из важных причин увеличения количества бездомных животных является равнодушие людей, их безразличность, необдуманность, бессердечие.</w:t>
      </w:r>
    </w:p>
    <w:p w14:paraId="0F3ABF5E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 - Что можно сделать, что бы на улице не было бездомных животных? (создать приюты, питомники, взять домой)</w:t>
      </w:r>
    </w:p>
    <w:p w14:paraId="5BCC4280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- Как надо ухаживать за животными? (кормить, расчесывать, гулять, мыть) </w:t>
      </w:r>
    </w:p>
    <w:p w14:paraId="46202209" w14:textId="77777777" w:rsidR="004B580B" w:rsidRDefault="004B580B" w:rsidP="004B580B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Физминутка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14:paraId="59C67E92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Кот Антипка</w:t>
      </w:r>
    </w:p>
    <w:p w14:paraId="2EF295EF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Кот Антипка жил у нас. (Встали, руки на поясе.)</w:t>
      </w:r>
    </w:p>
    <w:p w14:paraId="2B6EC512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Он вставал с лежанки в час. (Потянулись, руки вверх — вдох.)</w:t>
      </w:r>
    </w:p>
    <w:p w14:paraId="538B15CF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В два на кухне крал сосиски (Наклоны влево-вправо.)</w:t>
      </w:r>
    </w:p>
    <w:p w14:paraId="19D090FA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В три сметану ел из миски. (Наклоны вперед, руки на поясе.)</w:t>
      </w:r>
    </w:p>
    <w:p w14:paraId="71567413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Он в четыре умывался. (Наклоны головы к плечам влево-вправо.)</w:t>
      </w:r>
    </w:p>
    <w:p w14:paraId="1CAFF205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В пять по коврику катался. (Повороты влево-вправо.)</w:t>
      </w:r>
    </w:p>
    <w:p w14:paraId="24E459B3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В шесть тащил сельдей из кадки. (Рывки руками перед грудью.)</w:t>
      </w:r>
    </w:p>
    <w:p w14:paraId="6751DE20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В семь играл с мышами в прятки. (Хлопки спереди-сзади.)</w:t>
      </w:r>
    </w:p>
    <w:p w14:paraId="4AC35102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В восемь хитро щурил глазки. (Приседания.)</w:t>
      </w:r>
    </w:p>
    <w:p w14:paraId="42079C55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В девять ел и слушал сказки. (Хлопки в ладоши.)</w:t>
      </w:r>
    </w:p>
    <w:p w14:paraId="39054438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В десять шел к лежанке спать, (Прыжки на месте.)</w:t>
      </w:r>
    </w:p>
    <w:p w14:paraId="1A16DBEF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Потому что в час вставать. (Шагаем на месте.)</w:t>
      </w:r>
    </w:p>
    <w:p w14:paraId="7A000D27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6F058D3F" w14:textId="77777777" w:rsidR="004B580B" w:rsidRDefault="004B580B" w:rsidP="004B580B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Пазл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>. Эмблема «Защита бездомных животных»</w:t>
      </w:r>
    </w:p>
    <w:p w14:paraId="4308A24C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-Ребята, надо ли бережно относиться к бездомным животным? (ответы детей)</w:t>
      </w:r>
    </w:p>
    <w:p w14:paraId="3D47138D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 -Как можно помочь бездомным животным? (покормить, позвонить в питомник)</w:t>
      </w:r>
    </w:p>
    <w:p w14:paraId="6AC5EF2C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lastRenderedPageBreak/>
        <w:t>-Ребята я Вам предлагаю сделать эмблему «Защита домашних животных»</w:t>
      </w:r>
    </w:p>
    <w:p w14:paraId="46755ADA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-Как вы думаете, кто может быть изображен на эмблеме?</w:t>
      </w:r>
    </w:p>
    <w:p w14:paraId="1F2B3E61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-У вас на столе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пазл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 Его нужно собрать.</w:t>
      </w:r>
    </w:p>
    <w:p w14:paraId="5904D944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Обсуждение стихотворения:</w:t>
      </w:r>
    </w:p>
    <w:p w14:paraId="2A0FF13A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Не зря собака тех кусает,                   </w:t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</w:p>
    <w:p w14:paraId="40A60AA6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Кто камень зря в нее бросает.</w:t>
      </w:r>
    </w:p>
    <w:p w14:paraId="3CF34E35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Но если кто с собакой дружит,</w:t>
      </w:r>
    </w:p>
    <w:p w14:paraId="5D0C212B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Тому собака верно служит.</w:t>
      </w:r>
    </w:p>
    <w:p w14:paraId="35614743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- Почему собаки бывают злыми?</w:t>
      </w:r>
    </w:p>
    <w:p w14:paraId="6FF7AA9B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- Можно ли трогать бездомную или чужую собаку? (Нет, она может быть агрессивная - может напасть и укусить).</w:t>
      </w:r>
    </w:p>
    <w:p w14:paraId="0B58F146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-Ребята, можно ли дразнить собак? (Ответы детей)</w:t>
      </w:r>
    </w:p>
    <w:p w14:paraId="6E2CD2BC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- Подумайте, как надо себя вести, чтобы не вызвать у собаки желание укусить? (Ответы детей)</w:t>
      </w:r>
    </w:p>
    <w:p w14:paraId="489D5B00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- Сейчас мы с вами закрепим правила безопасности при общении с собаками. (Показ презентации).</w:t>
      </w:r>
    </w:p>
    <w:p w14:paraId="57B8EDA2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Правило № 1. Даже если ты боишься собак, никогда этого не показывай. Собака может это почувствовать и напасть на тебя.</w:t>
      </w:r>
    </w:p>
    <w:p w14:paraId="6C814980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Правило № 2. Ни в коем случае не убегай от собаки. Она может принять тебя за дичь и поохотиться.</w:t>
      </w:r>
    </w:p>
    <w:p w14:paraId="36ED91B0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Правило № 3. Помни, что взмахивание хвостом не всегда говорит о дружелюбном настроении собаки.</w:t>
      </w:r>
    </w:p>
    <w:p w14:paraId="52FACCDA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Правило № 4. Не дразни собаку и не пытайся отобрать предмет, с которым играет собака.</w:t>
      </w:r>
    </w:p>
    <w:p w14:paraId="7A919EB5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Правило № 5. Не трогай чужих собак во время еды или сна.</w:t>
      </w:r>
    </w:p>
    <w:p w14:paraId="3F828BF3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Правило № 6. Если тебе хочется погладить чужую собаку, спроси разрешения у хозяина собаки. Гладь её осторожно, не делая резких движений.</w:t>
      </w:r>
    </w:p>
    <w:p w14:paraId="0E3FCF68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Правило № 7. Не подходи к собаке, сидящей на привязи.</w:t>
      </w:r>
    </w:p>
    <w:p w14:paraId="4104925C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Правило № 8. Не приближайтесь к большим собакам охранных пород. Их часто учат бросаться на людей, подошедших близко.</w:t>
      </w:r>
    </w:p>
    <w:p w14:paraId="676FBB7F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Правило № 9. Надо помнить, что животные наиболее агрессивны, когда около них находятся их маленькие детеныши.</w:t>
      </w:r>
    </w:p>
    <w:p w14:paraId="4478DC71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(Слайды 2 - 6)</w:t>
      </w:r>
    </w:p>
    <w:p w14:paraId="6BADA4B4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- Давайте поговорим о том, чем могут быть опасны кошки.</w:t>
      </w:r>
    </w:p>
    <w:p w14:paraId="7F947C6E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Не забывайте, что кошки дальние родственники тигров. Если человек не понравился коту, тот может прокусить ему руку или расцарапать её, может кинуться и в лицо. От кошек, также как и от собак, людям передаются такие болезни, как лишай, чесотка, бешенство. Бешенство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- это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очень опасная болезнь, которая может возникнуть после укуса животных. От неё можно даже умереть.</w:t>
      </w:r>
    </w:p>
    <w:p w14:paraId="7E768FA7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Правило № 10. Нельзя мучить животное, тянуть за хвост, кошка может отомстить.</w:t>
      </w:r>
    </w:p>
    <w:p w14:paraId="2571F813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lastRenderedPageBreak/>
        <w:t>Правило № 11. После того как ты погладил кошку, обязательно вымой руки с мылом.</w:t>
      </w:r>
    </w:p>
    <w:p w14:paraId="2046B4DD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Правило № 12. Если тебя укусила собака или кошка, сразу же скажи об этом родителям, чтобы они отвели тебя к врачу.</w:t>
      </w:r>
    </w:p>
    <w:p w14:paraId="53955275" w14:textId="77777777" w:rsidR="004B580B" w:rsidRDefault="004B580B" w:rsidP="004B580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(Слайды 7-8)</w:t>
      </w:r>
    </w:p>
    <w:p w14:paraId="228939FB" w14:textId="77777777" w:rsidR="004B580B" w:rsidRDefault="004B580B" w:rsidP="004B580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Заключительная часть</w:t>
      </w:r>
    </w:p>
    <w:p w14:paraId="0582261B" w14:textId="77777777" w:rsidR="004B580B" w:rsidRDefault="004B580B" w:rsidP="004B580B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8"/>
          <w:szCs w:val="28"/>
        </w:rPr>
        <w:t>- Какие правила безопасности при обращении с животными вы запомнили?</w:t>
      </w:r>
    </w:p>
    <w:p w14:paraId="6CFC9E11" w14:textId="77777777" w:rsidR="004B580B" w:rsidRDefault="004B580B" w:rsidP="004B580B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8"/>
          <w:szCs w:val="28"/>
        </w:rPr>
        <w:t>- Почему некоторые домашние животные становятся бездомными?</w:t>
      </w:r>
    </w:p>
    <w:p w14:paraId="3248DE39" w14:textId="77777777" w:rsidR="004B580B" w:rsidRDefault="004B580B" w:rsidP="004B580B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8"/>
          <w:szCs w:val="28"/>
        </w:rPr>
        <w:t>- Чем можно помочь бездомным животным?</w:t>
      </w:r>
    </w:p>
    <w:p w14:paraId="308207DA" w14:textId="77777777" w:rsidR="004B580B" w:rsidRDefault="004B580B" w:rsidP="004B580B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8"/>
          <w:szCs w:val="28"/>
        </w:rPr>
        <w:t>- В заключении я хочу ещё раз вам напомнить о том, что надо соблюдать правила безопасности при общении с животными. Не надо обижать животных на улице. А если у вас дома есть какие-нибудь животные, то необходимо о них постоянно заботиться, тогда они будут вас любить.</w:t>
      </w:r>
    </w:p>
    <w:p w14:paraId="6FF5AC3E" w14:textId="77777777" w:rsidR="0043600D" w:rsidRDefault="0043600D"/>
    <w:sectPr w:rsidR="00436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20"/>
    <w:rsid w:val="0043600D"/>
    <w:rsid w:val="004B580B"/>
    <w:rsid w:val="00DD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8E2B"/>
  <w15:chartTrackingRefBased/>
  <w15:docId w15:val="{D1E6E295-9FEB-4C2E-8325-F668C6F4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B5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Бурдина</dc:creator>
  <cp:keywords/>
  <dc:description/>
  <cp:lastModifiedBy>Полина Бурдина</cp:lastModifiedBy>
  <cp:revision>3</cp:revision>
  <dcterms:created xsi:type="dcterms:W3CDTF">2023-12-17T14:12:00Z</dcterms:created>
  <dcterms:modified xsi:type="dcterms:W3CDTF">2023-12-17T14:12:00Z</dcterms:modified>
</cp:coreProperties>
</file>