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94" w:rsidRPr="003B7F94" w:rsidRDefault="003B7F94" w:rsidP="003B7F9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br/>
      </w:r>
      <w:r w:rsidR="0075436E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 xml:space="preserve"> Конспект з</w:t>
      </w:r>
      <w:r w:rsidRPr="003B7F94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>аняти</w:t>
      </w:r>
      <w:r w:rsidR="0075436E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>я для старшей группы</w:t>
      </w:r>
      <w:r w:rsidR="00CD5A8D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 xml:space="preserve"> «Мы гордимся защитниками </w:t>
      </w:r>
      <w:proofErr w:type="gramStart"/>
      <w:r w:rsidR="00CD5A8D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 xml:space="preserve">Родины </w:t>
      </w:r>
      <w:r w:rsidRPr="003B7F94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>»</w:t>
      </w:r>
      <w:proofErr w:type="gramEnd"/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Воспитание патриотических чувств у дошкольников, по средствам сюжетно-ролевых игр и игр социальной направленности.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Цель:</w:t>
      </w:r>
    </w:p>
    <w:p w:rsidR="003B7F94" w:rsidRPr="003B7F94" w:rsidRDefault="003B7F94" w:rsidP="003B7F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Продолжить расширять представления детей о Родине, о Российской армии.</w:t>
      </w:r>
    </w:p>
    <w:p w:rsidR="003B7F94" w:rsidRPr="003B7F94" w:rsidRDefault="003B7F94" w:rsidP="003B7F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Уточнить представление детей о родах войск.</w:t>
      </w:r>
    </w:p>
    <w:p w:rsidR="003B7F94" w:rsidRPr="003B7F94" w:rsidRDefault="003B7F94" w:rsidP="003B7F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Воспитывать уважение к людям военных профессий.</w:t>
      </w:r>
    </w:p>
    <w:p w:rsidR="003B7F94" w:rsidRPr="003B7F94" w:rsidRDefault="003B7F94" w:rsidP="003B7F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Воспитывать чувство патриотизма, гордости за Российскую армию, желание быть похожими на солдат Российской армии.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Демонстрационный материал:</w:t>
      </w: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настольная игра «Рода войск», интерактивная доска для показа слайдов, пограничные береты, атрибуты для сюжетно-ролевых игр «Медсанчасть» и «Столовая», аудиозапись гимна, карты.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Предварительная работа:</w:t>
      </w: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проведение бесед «Кто такие защитники?», «Рода войск», «Официальные и не официальные символы России».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Ожидаемый результат:</w:t>
      </w: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самостоятельная военная игра «Пограничники».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Ход занятия: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Воспитатель: Дети сегодня я вас приглашаю немного побеседовать и поиграть. А поговорить я хочу о нашей Родине. Что мы называем своей Родиной? (Ответы детей.) Правильно, то место где мы родились, где теплый и уютный дом, где живут родные и близкие. Есть наша общая Родина, а также малая Родина. (Ответы детей.)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Наша страна богата полезными ископаемыми, лесами, реками. Всему миру известны наши художники, писатели, ученые, спортсмены, космонавты. Вот такая Великая наша Россия. А какие символы нашей родины вы знаете? (Ответы детей и показ слайдов с изображением символов.)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Все мы жители России хотим жить в мире и согласии. Но, к сожалению, на нашу страну неоднократно нападали враги, и весь народ защищал свое Отечество. Но чтобы не было войны на страже нашей Родины стоит наша армия. Какие рода войск вы знаете? (Ответы детей и проведение настольной игры «Какому роду войск относится военный?»)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Правильно! Молодцы! А кто первым встречает врага? (Пограничники.) А как выглядят пограничники? (После ответов детей показываются слайды с изображением пограничников.)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А наши мальчики хотели бы послужить в пограничных войсках? Но для начала нам нужно немного преобразиться. Отгадайте загадку.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В: «Он военными любим, по форме им необходим? (Если дети не отвечают, то воспитатель продолжает.) На границе он знаком? Он темно зеленый? Ты отважен - спору нет, коли так бери… (берет) (воспитатель предлагает надеть береты).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Ну вот, теперь вы юные призывники в пограничные войска! Ну что, поиграем? Если вы согласны, сегодня я хочу взять на себя роль командира пограничной заставы. А вы должны беспрекословно исполнять мои приказы и рекомендации. Согласны с такими условиями? (Ответы детей)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Воспитатель: - Отряд стройся! (Мальчики строятся в одну шеренгу.)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- Здравствуйте товарищи призывники! (Воспитатель учит здороваться по форме.)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Воспитатель: Вы знаете, что в армию берут только здоровых и физически развитых, подготовленных ребят? Для этого нужно пройти медосмотр! (Предлагается девочкам взять на себя роль военного врача и приготовиться к осмотру.)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Призывники (называются фамилии мальчиков), два шага вперед.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На медицинский осмотр, шагом марш!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(Идет медосмотр, при этом дети вспоминают сюжетно – ролевую игру «Больница», а также просматривают слайды с изображением медосмотра и работой военного врача).)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Воспитатель: Пока идет медосмотр, я хочу вам рассказать, что вы не сразу сможете стать пограничниками. Вам нужно будет пройти подготовительные курсы. И так начнем! Чтобы стать настоящим пограничником солдат должен много знать. Сейчас я проверю ваши знания: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1.  Кроме официальных символов нашей Родины, существуют так же, не официальные символы. Кто может назвать? (матрешка, балалайка, медведь, береза и т.д.);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2.  Кем служат и работают в армии женщины? (Дети дают ответы, а воспитатель незаметно подводит ответы детей к профессии – армейский повар.)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Воспитатель предлагает желающим девочкам взять на себя рол военного повара и заняться обедом и сервировкой (показываются слайды армейской столовой).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Воспитатель: - Отряд, смирно! А я пока загляну в медсанчасть.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Доложите, здоровы ли призывники и готовы ли нести службу (обращается к врачу)?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Приказываю встать в строй!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 xml:space="preserve">Воспитатель: </w:t>
      </w:r>
      <w:proofErr w:type="gramStart"/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А</w:t>
      </w:r>
      <w:proofErr w:type="gramEnd"/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теперь, мы займемся физической подготовкой! (</w:t>
      </w:r>
      <w:proofErr w:type="spellStart"/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Физминутка</w:t>
      </w:r>
      <w:proofErr w:type="spellEnd"/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«На родной границе».)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Воспитатель: - Отряд стройся!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Призывники (называются фамилии мальчиков), два шага вперед. Для принятия пищи-шагом марш! (Дети начинают играть в игру «Армейская столовая»).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Остальным – вольно. Присаживайтесь.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Воспитатель: У призывников выдаются и минутки отдыха! (девочкам предлагается прочесть один из стихов, выученных к празднику «23 февраля»).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Звучит военная (учебная) тревога и воспитатель </w:t>
      </w:r>
      <w:proofErr w:type="gramStart"/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объясняет</w:t>
      </w:r>
      <w:proofErr w:type="gramEnd"/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как вести себя в этом случае (оставить все свои занятия и занять свое место в строю, чем бы, не занимался, и что бы, не делал).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Воспитатель: - Отряд, по тревоге стройся! Разобрать оружие!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Объявлена учебная тревога. Необходимо обнаружить условного нарушителя. Для этого вам понадобится карта.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Дети делятся на 2 команды и получают карты с условными знаками. (Может стоять несколько фишек с силуэтами человека, а под одной фишкой стоит крест (цель) и если дети правильно с </w:t>
      </w:r>
      <w:proofErr w:type="gramStart"/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ориентировались ,то</w:t>
      </w:r>
      <w:proofErr w:type="gramEnd"/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они достигают цели и находят условного противника.)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Воспитатель: Поздравляю! Теперь вы готовы, и должны принять присягу. А что такое присяга? (Ответы детей (клятва на верность Родине).)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Пока мы еще не взрослые и только учимся, потому и присяга наша будет учебной.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К принятию военной присяги приготовиться. На знамя Российской Федерации ровняйся! (Звучит гимн.)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Присяга пограничников: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Морские границы, леса и поля,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Клянемся и ночью, и днем охранять,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Чтоб мирные люди трудиться могли,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Чтоб дети смеялись, учились, росли!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Клянемся служить на границе отлично.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 с гордостью знание носить - ПОГРАНИЧНИК!</w:t>
      </w:r>
    </w:p>
    <w:p w:rsidR="003B7F94" w:rsidRP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КЛЯНЕМСЯ, КЛЯНЕМСЯ, КЛЯНЕМСЯ!</w:t>
      </w:r>
    </w:p>
    <w:p w:rsidR="003B7F94" w:rsidRDefault="003B7F94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B7F9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Воспитатель: Поздравляю! Вы приняты в пограничные войска и объявляю учения оконченными. Снимаю с себя полномочия командира и передаю свою командирскую фуражку вам, для продолжения самостоятельной игры (детям вручаются Георгиевские ленточки, как знак военной доблести и солдатской славы).</w:t>
      </w: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</w:p>
    <w:p w:rsidR="0075436E" w:rsidRDefault="0075436E" w:rsidP="0075436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475C7A"/>
          <w:kern w:val="36"/>
          <w:sz w:val="72"/>
          <w:szCs w:val="72"/>
          <w:lang w:eastAsia="ru-RU"/>
        </w:rPr>
      </w:pPr>
    </w:p>
    <w:p w:rsidR="0075436E" w:rsidRDefault="0075436E" w:rsidP="0075436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475C7A"/>
          <w:kern w:val="36"/>
          <w:sz w:val="72"/>
          <w:szCs w:val="72"/>
          <w:lang w:eastAsia="ru-RU"/>
        </w:rPr>
      </w:pPr>
    </w:p>
    <w:p w:rsidR="0075436E" w:rsidRPr="0075436E" w:rsidRDefault="0075436E" w:rsidP="0075436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03F50"/>
          <w:sz w:val="72"/>
          <w:szCs w:val="72"/>
          <w:lang w:eastAsia="ru-RU"/>
        </w:rPr>
      </w:pPr>
      <w:bookmarkStart w:id="0" w:name="_GoBack"/>
      <w:bookmarkEnd w:id="0"/>
      <w:r w:rsidRPr="0075436E">
        <w:rPr>
          <w:rFonts w:ascii="Times New Roman" w:eastAsia="Times New Roman" w:hAnsi="Times New Roman" w:cs="Times New Roman"/>
          <w:color w:val="475C7A"/>
          <w:kern w:val="36"/>
          <w:sz w:val="72"/>
          <w:szCs w:val="72"/>
          <w:lang w:eastAsia="ru-RU"/>
        </w:rPr>
        <w:t xml:space="preserve">Конспект занятия для старшей группы «Мы гордимся защитниками </w:t>
      </w:r>
      <w:proofErr w:type="gramStart"/>
      <w:r w:rsidRPr="0075436E">
        <w:rPr>
          <w:rFonts w:ascii="Times New Roman" w:eastAsia="Times New Roman" w:hAnsi="Times New Roman" w:cs="Times New Roman"/>
          <w:color w:val="475C7A"/>
          <w:kern w:val="36"/>
          <w:sz w:val="72"/>
          <w:szCs w:val="72"/>
          <w:lang w:eastAsia="ru-RU"/>
        </w:rPr>
        <w:t>Родины »</w:t>
      </w:r>
      <w:proofErr w:type="gramEnd"/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75436E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75436E" w:rsidRPr="003B7F94" w:rsidRDefault="0075436E" w:rsidP="003B7F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3B7F94" w:rsidRPr="003B7F94" w:rsidRDefault="003B7F94" w:rsidP="003B7F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441C" w:rsidRPr="003B7F94" w:rsidRDefault="0093441C">
      <w:pPr>
        <w:rPr>
          <w:rFonts w:ascii="Times New Roman" w:hAnsi="Times New Roman" w:cs="Times New Roman"/>
          <w:sz w:val="32"/>
          <w:szCs w:val="32"/>
        </w:rPr>
      </w:pPr>
    </w:p>
    <w:sectPr w:rsidR="0093441C" w:rsidRPr="003B7F94" w:rsidSect="0075436E">
      <w:pgSz w:w="16838" w:h="11906" w:orient="landscape"/>
      <w:pgMar w:top="850" w:right="1134" w:bottom="1701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5C31"/>
    <w:multiLevelType w:val="multilevel"/>
    <w:tmpl w:val="F68A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BA"/>
    <w:rsid w:val="002736BA"/>
    <w:rsid w:val="003B7F94"/>
    <w:rsid w:val="0075436E"/>
    <w:rsid w:val="0093441C"/>
    <w:rsid w:val="00C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C48B"/>
  <w15:chartTrackingRefBased/>
  <w15:docId w15:val="{638DDB6C-CC1A-4B7E-9207-6A373A4E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0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2017-05-02T09:21:00Z</dcterms:created>
  <dcterms:modified xsi:type="dcterms:W3CDTF">2019-12-04T11:35:00Z</dcterms:modified>
</cp:coreProperties>
</file>