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368 «Лосиный остров»</w:t>
      </w: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465340" w:rsidP="00EA7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по развитию речи во второй младшей группе</w:t>
      </w: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465340">
        <w:rPr>
          <w:rFonts w:ascii="Times New Roman" w:hAnsi="Times New Roman" w:cs="Times New Roman"/>
          <w:sz w:val="28"/>
          <w:szCs w:val="28"/>
        </w:rPr>
        <w:t>Глупый мышонок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Королёва Юлия Вячеславовна</w:t>
      </w: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rPr>
          <w:rFonts w:ascii="Times New Roman" w:hAnsi="Times New Roman" w:cs="Times New Roman"/>
          <w:sz w:val="28"/>
          <w:szCs w:val="28"/>
        </w:rPr>
      </w:pPr>
    </w:p>
    <w:p w:rsidR="00EA7601" w:rsidRDefault="00EA7601" w:rsidP="00EA7601">
      <w:pPr>
        <w:rPr>
          <w:rFonts w:ascii="Times New Roman" w:hAnsi="Times New Roman" w:cs="Times New Roman"/>
          <w:sz w:val="28"/>
          <w:szCs w:val="28"/>
        </w:rPr>
      </w:pPr>
    </w:p>
    <w:p w:rsidR="00B004B3" w:rsidRPr="00EA7601" w:rsidRDefault="00B004B3" w:rsidP="00B004B3">
      <w:r w:rsidRPr="00EA76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детской деятельности:</w:t>
      </w:r>
      <w:r w:rsidRPr="00EA7601">
        <w:rPr>
          <w:rFonts w:ascii="Times New Roman" w:hAnsi="Times New Roman" w:cs="Times New Roman"/>
          <w:sz w:val="28"/>
          <w:szCs w:val="28"/>
        </w:rPr>
        <w:t> игровая, познавательная, коммуникативная, восприятие художественной литературы,</w:t>
      </w:r>
      <w:r w:rsidR="00EA7601">
        <w:rPr>
          <w:rFonts w:ascii="Times New Roman" w:hAnsi="Times New Roman" w:cs="Times New Roman"/>
          <w:sz w:val="28"/>
          <w:szCs w:val="28"/>
        </w:rPr>
        <w:t xml:space="preserve"> </w:t>
      </w:r>
      <w:r w:rsidRPr="00EA7601"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B004B3" w:rsidRPr="00EA7601" w:rsidRDefault="00B004B3" w:rsidP="00B004B3">
      <w:pPr>
        <w:rPr>
          <w:rFonts w:ascii="Times New Roman" w:hAnsi="Times New Roman" w:cs="Times New Roman"/>
          <w:sz w:val="28"/>
          <w:szCs w:val="28"/>
        </w:rPr>
      </w:pPr>
      <w:r w:rsidRPr="00EA760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A7601">
        <w:rPr>
          <w:rFonts w:ascii="Times New Roman" w:hAnsi="Times New Roman" w:cs="Times New Roman"/>
          <w:sz w:val="28"/>
          <w:szCs w:val="28"/>
        </w:rPr>
        <w:t> Побуждение у детей интереса к театрализованной игре,</w:t>
      </w:r>
      <w:r w:rsidR="00EA7601">
        <w:rPr>
          <w:rFonts w:ascii="Times New Roman" w:hAnsi="Times New Roman" w:cs="Times New Roman"/>
          <w:sz w:val="28"/>
          <w:szCs w:val="28"/>
        </w:rPr>
        <w:t xml:space="preserve"> </w:t>
      </w:r>
      <w:r w:rsidRPr="00EA7601">
        <w:rPr>
          <w:rFonts w:ascii="Times New Roman" w:hAnsi="Times New Roman" w:cs="Times New Roman"/>
          <w:sz w:val="28"/>
          <w:szCs w:val="28"/>
        </w:rPr>
        <w:t>ознакомление детей с ус</w:t>
      </w:r>
      <w:r w:rsidR="009D6020">
        <w:rPr>
          <w:rFonts w:ascii="Times New Roman" w:hAnsi="Times New Roman" w:cs="Times New Roman"/>
          <w:sz w:val="28"/>
          <w:szCs w:val="28"/>
        </w:rPr>
        <w:t>тным творчеством, развитие речи, совершенствование познавательной активности.</w:t>
      </w:r>
    </w:p>
    <w:p w:rsidR="00B004B3" w:rsidRPr="00EA7601" w:rsidRDefault="00B004B3" w:rsidP="00B004B3">
      <w:pPr>
        <w:rPr>
          <w:rFonts w:ascii="Times New Roman" w:hAnsi="Times New Roman" w:cs="Times New Roman"/>
          <w:sz w:val="28"/>
          <w:szCs w:val="28"/>
        </w:rPr>
      </w:pPr>
      <w:r w:rsidRPr="00EA760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D6020" w:rsidRPr="009D6020" w:rsidRDefault="009D6020" w:rsidP="009D60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9D6020" w:rsidRPr="009D6020" w:rsidRDefault="009D6020" w:rsidP="009D602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слушать сказку, называть животных</w:t>
      </w:r>
    </w:p>
    <w:p w:rsidR="009D6020" w:rsidRPr="009D6020" w:rsidRDefault="009D6020" w:rsidP="009D602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сказках;</w:t>
      </w:r>
    </w:p>
    <w:p w:rsidR="009D6020" w:rsidRPr="009D6020" w:rsidRDefault="009D6020" w:rsidP="009D602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отвечать на вопросы.</w:t>
      </w:r>
    </w:p>
    <w:p w:rsidR="009D6020" w:rsidRPr="009D6020" w:rsidRDefault="009D6020" w:rsidP="009D602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наблюдать инсценировку знакомой сказки.</w:t>
      </w:r>
    </w:p>
    <w:p w:rsidR="009D6020" w:rsidRPr="009D6020" w:rsidRDefault="009D6020" w:rsidP="009D60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9D6020" w:rsidRPr="009D6020" w:rsidRDefault="009D6020" w:rsidP="009D602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восприятие</w:t>
      </w:r>
    </w:p>
    <w:p w:rsidR="009D6020" w:rsidRPr="009D6020" w:rsidRDefault="009D6020" w:rsidP="009D602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речь;</w:t>
      </w:r>
    </w:p>
    <w:p w:rsidR="009D6020" w:rsidRPr="009D6020" w:rsidRDefault="009D6020" w:rsidP="009D602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 помощью взрослого понимать содержание сказки.</w:t>
      </w:r>
    </w:p>
    <w:p w:rsidR="009D6020" w:rsidRPr="009D6020" w:rsidRDefault="009D6020" w:rsidP="009D60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9D6020" w:rsidRPr="009D6020" w:rsidRDefault="009D6020" w:rsidP="009D602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отзывчивость, желание помочь другим;</w:t>
      </w:r>
    </w:p>
    <w:p w:rsidR="009D6020" w:rsidRDefault="009D6020" w:rsidP="009D602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доброжелательных взаимоотношений со сверстниками.</w:t>
      </w:r>
    </w:p>
    <w:p w:rsidR="009D6020" w:rsidRDefault="009D6020" w:rsidP="009D602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художественным произведениям.</w:t>
      </w:r>
    </w:p>
    <w:p w:rsidR="009D6020" w:rsidRPr="009D6020" w:rsidRDefault="009D6020" w:rsidP="009D602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4B3" w:rsidRPr="00EA7601" w:rsidRDefault="009D6020" w:rsidP="00B0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B004B3" w:rsidRPr="00EA76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004B3" w:rsidRPr="00EA7601">
        <w:rPr>
          <w:rFonts w:ascii="Times New Roman" w:hAnsi="Times New Roman" w:cs="Times New Roman"/>
          <w:sz w:val="28"/>
          <w:szCs w:val="28"/>
        </w:rPr>
        <w:t> </w:t>
      </w:r>
      <w:r w:rsidRPr="009D6020">
        <w:rPr>
          <w:rFonts w:ascii="Times New Roman" w:hAnsi="Times New Roman" w:cs="Times New Roman"/>
          <w:sz w:val="28"/>
          <w:szCs w:val="28"/>
        </w:rPr>
        <w:t>Репродукции картин, иллюстрации к сказкам, муляжи (сосиски, яблоко, огурец), карточка со знаком вопросы в форме круга, шапочки зверей.</w:t>
      </w:r>
    </w:p>
    <w:p w:rsidR="00B004B3" w:rsidRPr="00EA7601" w:rsidRDefault="00B004B3" w:rsidP="00B004B3">
      <w:pPr>
        <w:rPr>
          <w:rFonts w:ascii="Times New Roman" w:hAnsi="Times New Roman" w:cs="Times New Roman"/>
          <w:sz w:val="28"/>
          <w:szCs w:val="28"/>
        </w:rPr>
      </w:pPr>
      <w:r w:rsidRPr="00EA760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EA7601">
        <w:rPr>
          <w:rFonts w:ascii="Times New Roman" w:hAnsi="Times New Roman" w:cs="Times New Roman"/>
          <w:sz w:val="28"/>
          <w:szCs w:val="28"/>
        </w:rPr>
        <w:t> </w:t>
      </w:r>
      <w:r w:rsidR="009D6020" w:rsidRPr="009D6020">
        <w:rPr>
          <w:rFonts w:ascii="Times New Roman" w:hAnsi="Times New Roman" w:cs="Times New Roman"/>
          <w:sz w:val="28"/>
          <w:szCs w:val="28"/>
        </w:rPr>
        <w:t>Чтение сказок, инсценировка сказок, НОД (рисование, аппликация), просмотр м/ф «Сказка о глупом мышонке».</w:t>
      </w:r>
    </w:p>
    <w:p w:rsidR="009D6020" w:rsidRDefault="009D6020" w:rsidP="009D602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020" w:rsidRDefault="009D6020" w:rsidP="009D602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020" w:rsidRDefault="009D6020" w:rsidP="009D602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020" w:rsidRDefault="009D6020" w:rsidP="009D602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020" w:rsidRDefault="009D6020" w:rsidP="009D602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020" w:rsidRDefault="009D6020" w:rsidP="009D602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020" w:rsidRDefault="009D6020" w:rsidP="009D602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020" w:rsidRPr="00616077" w:rsidRDefault="009D6020" w:rsidP="009D60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077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 xml:space="preserve">Дети сидят полукругом на стульчиках. Перед ними висит плакат с изображением: знак вопроса в кружке и от него отходят лучиками иллюстрации из трёх сказок. Воспитатель: Ребята, посмотрите, пожалуйста на этот плакат, вот какая загадка. (Показываю на знак вопроса), которую я не могу отгадать. Вы мне поможете? На этом рисунке под знаком вопроса спрятался герой очень многих сказок. Он встречается во всех этих трех сказках, и мы сегодня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постараемся угадать, кто же это </w:t>
      </w:r>
      <w:r w:rsidRPr="009D6020">
        <w:rPr>
          <w:rFonts w:ascii="Times New Roman" w:hAnsi="Times New Roman" w:cs="Times New Roman"/>
          <w:bCs/>
          <w:sz w:val="28"/>
          <w:szCs w:val="28"/>
        </w:rPr>
        <w:t>такой.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Посмотрите на первый рисунок, какая это сказка?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Это репка.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Правильно, ребята! А какие герои нам встречаются в «Репке»?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Дедушка, бабушка, внучка, Жучка, кот и мышка.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Правильно! А что за сказка изображена на втором рисунке? Что это за домик?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Теремок!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Правильно! А какие герои встречаются, а этой сказке?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Муха, комар, мышка, лягушка, лиса, заяц и медведь.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Молодцы! - Вы всех героев назвали. И третья сказка.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Кто догадался, что это за птица?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Курочка.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Я согласна. Какую сказку мы знаем про курочку?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Курочка Ряба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Кто помнит героев этой сказки, их там совсем немного.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Курочка Ряба, дед, баба и мышка.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Молодцы. Какая у вас хорошая память! Вы так хорошо знаете эти сказки и их героев. А какой герой встречается во всех этих сказках?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Это мышка!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Воспитатель: Конечно, а точнее, мышонок. Давайте откроем кружок и убедимся (открываем модель с изображением мышонка). А это точно мышонок? А какой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мышонок?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 xml:space="preserve">Дети: Он серый, маленький, у него длинная мордочка, тоненький хвостик. 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Правильно. А, что же любит мышонок? (сыр, зернышки).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Физкультминутка: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Вышла мышка как-то раз (ходьба на месте).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Поглядеть, который час (повороты влево, вправо).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Раз, два, три четыре (хлопки над головой).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Мышки дернули за гири (руки вверх и приседание с опусканием рук)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Вдруг раздался страшный звон (хлопки перед собой).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Убежали мышки вон (бег на месте или к своему месту).</w:t>
      </w:r>
    </w:p>
    <w:p w:rsidR="009D6020" w:rsidRPr="00616077" w:rsidRDefault="009D6020" w:rsidP="009D60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077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Ребята, наш мышонок почему-то дрожит, как будто, он чего-то испугался. Что случилось, мышонок? Ребята, он шепчет мне на ушко, что он только что сбежал от кошки из одной какой-то сказки. Кстати, а ведь, мы недавно читали одну сказку про мышонка, к</w:t>
      </w:r>
      <w:bookmarkStart w:id="0" w:name="_GoBack"/>
      <w:bookmarkEnd w:id="0"/>
      <w:r w:rsidRPr="009D6020">
        <w:rPr>
          <w:rFonts w:ascii="Times New Roman" w:hAnsi="Times New Roman" w:cs="Times New Roman"/>
          <w:bCs/>
          <w:sz w:val="28"/>
          <w:szCs w:val="28"/>
        </w:rPr>
        <w:t>то помнит се название?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«Глупый мышонок».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Правильно. Но, как мы помним, в этой сказке много персонажей, а у нас только один - Мышонок, и ему очень грустно. Давайте вспомним других героев, и попробуем их изобразить.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Скажите, кто появился первым в сказке?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Ребенок: Мышка - мать.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Правильно, мышка- мать.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Я буду Мышка - мать (надеваю шапку-маску)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Пела ночью мышка в норке: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- Спи, мышонок, замолчи!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Дам тебе я хлебной корки 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И огарочек свечи.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Отвечает ей мышонок: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- Голосок твой слишком тонок.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Лучше, мама, не пищи,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Ты мне няньку поищи!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Кого же мышка позвала в няньки?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утку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Кто у нас будет утка? Какую песню утка пела мышонку?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Кря - кря - кря, усни, малютка, дам тебе я червяка. Ребята, понравилась ли эта песенка мышонку? (нет)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Нет, твой голос нехорош.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Слишком громко ты поешь!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Кого следующего позвала мышка в няньки? (жабу)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Приходи к нам, тетя жаба, нашу детку покачать. Выбираем жабу. Какую песенку спела жаба?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D6020">
        <w:rPr>
          <w:rFonts w:ascii="Times New Roman" w:hAnsi="Times New Roman" w:cs="Times New Roman"/>
          <w:bCs/>
          <w:sz w:val="28"/>
          <w:szCs w:val="28"/>
        </w:rPr>
        <w:t>Ква</w:t>
      </w:r>
      <w:proofErr w:type="spellEnd"/>
      <w:r w:rsidRPr="009D602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D6020">
        <w:rPr>
          <w:rFonts w:ascii="Times New Roman" w:hAnsi="Times New Roman" w:cs="Times New Roman"/>
          <w:bCs/>
          <w:sz w:val="28"/>
          <w:szCs w:val="28"/>
        </w:rPr>
        <w:t>ква</w:t>
      </w:r>
      <w:proofErr w:type="spellEnd"/>
      <w:proofErr w:type="gramEnd"/>
      <w:r w:rsidRPr="009D602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D6020">
        <w:rPr>
          <w:rFonts w:ascii="Times New Roman" w:hAnsi="Times New Roman" w:cs="Times New Roman"/>
          <w:bCs/>
          <w:sz w:val="28"/>
          <w:szCs w:val="28"/>
        </w:rPr>
        <w:t>ква</w:t>
      </w:r>
      <w:proofErr w:type="spellEnd"/>
      <w:r w:rsidRPr="009D6020">
        <w:rPr>
          <w:rFonts w:ascii="Times New Roman" w:hAnsi="Times New Roman" w:cs="Times New Roman"/>
          <w:bCs/>
          <w:sz w:val="28"/>
          <w:szCs w:val="28"/>
        </w:rPr>
        <w:t>, не надо плакать, дам тебе я комара.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понравилось токая песенка мышонке? (тоже нет).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Приходи к нам, тетя лошадь, нашу детку покачать.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Иго-</w:t>
      </w:r>
      <w:proofErr w:type="spellStart"/>
      <w:r w:rsidRPr="009D6020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9D6020">
        <w:rPr>
          <w:rFonts w:ascii="Times New Roman" w:hAnsi="Times New Roman" w:cs="Times New Roman"/>
          <w:bCs/>
          <w:sz w:val="28"/>
          <w:szCs w:val="28"/>
        </w:rPr>
        <w:t>! - поет лошадка.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Спи, мышонок сладко-сладко дам тебе овса мешок.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Ребята, но и эта нянька не понравилась нашему мышонку, кто же следующий попробует понянчить нашу малютку? (свинья)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Приходи к нам, тетя свинка, нашу детку покачать.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Какую песенку пела свинка?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Ребёнок: Хрю-хрю, успокойся, говорю. Понравилась няня мышонку? (нет). Кого ещё позволь мышка - мама? (курицу)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Воспитатель: Приходи к нам, тетя клуша,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Нашу детку покачать. Закудахтала наседка: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 xml:space="preserve">Ребёнок: </w:t>
      </w:r>
      <w:proofErr w:type="spellStart"/>
      <w:r w:rsidRPr="009D6020">
        <w:rPr>
          <w:rFonts w:ascii="Times New Roman" w:hAnsi="Times New Roman" w:cs="Times New Roman"/>
          <w:bCs/>
          <w:sz w:val="28"/>
          <w:szCs w:val="28"/>
        </w:rPr>
        <w:t>Куд</w:t>
      </w:r>
      <w:proofErr w:type="spellEnd"/>
      <w:r w:rsidRPr="009D6020">
        <w:rPr>
          <w:rFonts w:ascii="Times New Roman" w:hAnsi="Times New Roman" w:cs="Times New Roman"/>
          <w:bCs/>
          <w:sz w:val="28"/>
          <w:szCs w:val="28"/>
        </w:rPr>
        <w:t xml:space="preserve"> – куда, не бойся, детка! 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Ой, наша курочка тоже не понравилась нашей малютке.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Приходи к нам, тетя щука, нашу детку покачать.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 xml:space="preserve">Воспитатель: А, что же пела щука? Умеет щука петь песенки? (нет). 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Верно, рыба не умеет петь песни, она только открывает рот (ребенок показывает - открывает рот). Наш мышонок ничего не услышал, и ему такая няня тоже не понравилась.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Кого еще позвала мышка в няньки? (кошку)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Приходи к нам, тетя кошка, нашу детку покачать.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Стала петь мышонку кошка: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 xml:space="preserve">Ребёнок: Мяу-мяу, спи, мой крошка! Мяу-мяу, ляжем спать. Мяу-мяу, на кровать. 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Ребята, понравилась эта песенка мышонку? Дети: Да!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 xml:space="preserve">Глупый маленький мышонок 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Отвечает ей спросонок: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 xml:space="preserve">Ребёнок: Голосок твой так хорош 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Очень сладко ты поешь!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Ребята, а для того, чтобы кошка не съела нашего мышонка, давайте подарим ей любимое лакомство. Что она любит? (давайте)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 xml:space="preserve">Воспитатель выкладывает на стол муляжи: сосиска, яблоко, помидор. 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Ребята, как вы думаете, что выберет наша кошка? (сосиску)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 xml:space="preserve">Воспитатель: Конечно, вы правы. А почему она выберет сосиску? 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Потому что кошки не едят овощи и фрукты.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Молодцы!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Воспитатель: Молодцы! Ребята, а вам понравились сказка? А о чем она рассказывает? (Что не надо делать? Как надо себя вести)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Дети: О том, чтобы мы всегда слушались маму; чтобы мы не капризничали; о том, что некрасиво быть грубым, невежливым.</w:t>
      </w:r>
    </w:p>
    <w:p w:rsidR="009D6020" w:rsidRPr="009D6020" w:rsidRDefault="009D6020" w:rsidP="009D6020">
      <w:pPr>
        <w:rPr>
          <w:rFonts w:ascii="Times New Roman" w:hAnsi="Times New Roman" w:cs="Times New Roman"/>
          <w:bCs/>
          <w:sz w:val="28"/>
          <w:szCs w:val="28"/>
        </w:rPr>
      </w:pPr>
      <w:r w:rsidRPr="009D6020">
        <w:rPr>
          <w:rFonts w:ascii="Times New Roman" w:hAnsi="Times New Roman" w:cs="Times New Roman"/>
          <w:bCs/>
          <w:sz w:val="28"/>
          <w:szCs w:val="28"/>
        </w:rPr>
        <w:t>Воспитатель: Правильно. Надо любить свою мамочку. Маму не заменит никто! А этот Мышонок пусть останется и поживет пока у нас в группе. Мы за ним будем ухаживать и заботиться о нем.</w:t>
      </w:r>
    </w:p>
    <w:p w:rsidR="003670B9" w:rsidRDefault="003670B9" w:rsidP="009D6020"/>
    <w:sectPr w:rsidR="0036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4310"/>
    <w:multiLevelType w:val="hybridMultilevel"/>
    <w:tmpl w:val="F4FE7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37E48"/>
    <w:multiLevelType w:val="hybridMultilevel"/>
    <w:tmpl w:val="DB2E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D0C5B"/>
    <w:multiLevelType w:val="hybridMultilevel"/>
    <w:tmpl w:val="72AC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41"/>
    <w:rsid w:val="00014641"/>
    <w:rsid w:val="000243D5"/>
    <w:rsid w:val="000E5069"/>
    <w:rsid w:val="0014194A"/>
    <w:rsid w:val="00213325"/>
    <w:rsid w:val="002468DC"/>
    <w:rsid w:val="0028087B"/>
    <w:rsid w:val="002810D5"/>
    <w:rsid w:val="00284D80"/>
    <w:rsid w:val="002C6211"/>
    <w:rsid w:val="002D00D8"/>
    <w:rsid w:val="00301595"/>
    <w:rsid w:val="00347DC0"/>
    <w:rsid w:val="003670B9"/>
    <w:rsid w:val="003A0B47"/>
    <w:rsid w:val="003A4984"/>
    <w:rsid w:val="00465340"/>
    <w:rsid w:val="004A6A22"/>
    <w:rsid w:val="004C7860"/>
    <w:rsid w:val="00544055"/>
    <w:rsid w:val="005451BA"/>
    <w:rsid w:val="00560986"/>
    <w:rsid w:val="005A54A2"/>
    <w:rsid w:val="005F12B7"/>
    <w:rsid w:val="005F6BBB"/>
    <w:rsid w:val="00616077"/>
    <w:rsid w:val="00680B47"/>
    <w:rsid w:val="006A7EC5"/>
    <w:rsid w:val="006D6DC3"/>
    <w:rsid w:val="007832EC"/>
    <w:rsid w:val="007B6B78"/>
    <w:rsid w:val="00920F15"/>
    <w:rsid w:val="00943F65"/>
    <w:rsid w:val="00964CDD"/>
    <w:rsid w:val="009D6020"/>
    <w:rsid w:val="00A24685"/>
    <w:rsid w:val="00AB7A5B"/>
    <w:rsid w:val="00B004B3"/>
    <w:rsid w:val="00B92812"/>
    <w:rsid w:val="00C92366"/>
    <w:rsid w:val="00D24535"/>
    <w:rsid w:val="00E35B27"/>
    <w:rsid w:val="00EA7601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6BE64-1CD3-49D2-BA37-B4D385E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</dc:creator>
  <cp:keywords/>
  <dc:description/>
  <cp:lastModifiedBy>Светлана Овчаренко</cp:lastModifiedBy>
  <cp:revision>5</cp:revision>
  <dcterms:created xsi:type="dcterms:W3CDTF">2022-05-11T17:35:00Z</dcterms:created>
  <dcterms:modified xsi:type="dcterms:W3CDTF">2022-05-11T18:01:00Z</dcterms:modified>
</cp:coreProperties>
</file>