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A8" w:rsidRPr="006B5467" w:rsidRDefault="002861A8" w:rsidP="002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467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организованной образовательной деятельности по образовательной области</w:t>
      </w:r>
      <w:r w:rsidR="0072752E">
        <w:rPr>
          <w:rFonts w:ascii="Times New Roman" w:hAnsi="Times New Roman" w:cs="Times New Roman"/>
          <w:b/>
          <w:bCs/>
          <w:sz w:val="24"/>
          <w:szCs w:val="24"/>
        </w:rPr>
        <w:t xml:space="preserve"> «Познавательное развитие»</w:t>
      </w:r>
    </w:p>
    <w:p w:rsidR="002861A8" w:rsidRPr="00FA3302" w:rsidRDefault="00FA3302" w:rsidP="00286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3302">
        <w:rPr>
          <w:rFonts w:ascii="Times New Roman" w:hAnsi="Times New Roman" w:cs="Times New Roman"/>
          <w:sz w:val="24"/>
          <w:szCs w:val="24"/>
          <w:u w:val="single"/>
        </w:rPr>
        <w:t>МАДОУ-црр д/с №7 г. Завитинска</w:t>
      </w:r>
    </w:p>
    <w:p w:rsidR="002861A8" w:rsidRPr="006B5467" w:rsidRDefault="002861A8" w:rsidP="00286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(наименование образовательной области)</w:t>
      </w:r>
    </w:p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Группа: 2</w:t>
      </w:r>
      <w:r w:rsidR="00FA3302">
        <w:rPr>
          <w:rFonts w:ascii="Times New Roman" w:hAnsi="Times New Roman" w:cs="Times New Roman"/>
          <w:sz w:val="24"/>
          <w:szCs w:val="24"/>
        </w:rPr>
        <w:t xml:space="preserve"> </w:t>
      </w:r>
      <w:r w:rsidRPr="006B5467">
        <w:rPr>
          <w:rFonts w:ascii="Times New Roman" w:hAnsi="Times New Roman" w:cs="Times New Roman"/>
          <w:sz w:val="24"/>
          <w:szCs w:val="24"/>
        </w:rPr>
        <w:t xml:space="preserve">младшая                                                </w:t>
      </w:r>
      <w:r w:rsidR="00727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Воспитатель</w:t>
      </w:r>
      <w:r w:rsidRPr="006B5467">
        <w:rPr>
          <w:rFonts w:ascii="Times New Roman" w:hAnsi="Times New Roman" w:cs="Times New Roman"/>
          <w:sz w:val="24"/>
          <w:szCs w:val="24"/>
        </w:rPr>
        <w:t>:</w:t>
      </w:r>
      <w:r w:rsidR="0072752E">
        <w:rPr>
          <w:rFonts w:ascii="Times New Roman" w:hAnsi="Times New Roman" w:cs="Times New Roman"/>
          <w:sz w:val="24"/>
          <w:szCs w:val="24"/>
        </w:rPr>
        <w:t xml:space="preserve"> Гушель Светлана Петровна</w:t>
      </w:r>
    </w:p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Тема:</w:t>
      </w:r>
      <w:r w:rsidRPr="006B546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«Путешествие в страну Здоровья».</w:t>
      </w:r>
    </w:p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Цель:</w:t>
      </w:r>
      <w:r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представлений детей о здоровом образе жизни.</w:t>
      </w:r>
    </w:p>
    <w:p w:rsidR="00FA3302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861A8" w:rsidRPr="00FA3302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воспитательные:</w:t>
      </w:r>
      <w:r w:rsidR="00FA3302">
        <w:rPr>
          <w:rFonts w:ascii="Times New Roman" w:hAnsi="Times New Roman" w:cs="Times New Roman"/>
          <w:sz w:val="24"/>
          <w:szCs w:val="24"/>
        </w:rPr>
        <w:t xml:space="preserve"> </w:t>
      </w:r>
      <w:r w:rsidR="00FA3302" w:rsidRP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 детей желание помогать, сочувствовать и сопереживать больным, прививать навыки бережного отношения к своему здоровью.</w:t>
      </w:r>
    </w:p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развивающие: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мыслительную деятельность детей, умение рассказывать правила простыми распространёнными </w:t>
      </w:r>
      <w:r w:rsidR="00FA3302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умение</w:t>
      </w:r>
      <w:r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слова совместно с выполнением движений в фи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зкультминутке, </w:t>
      </w:r>
      <w:r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эмоциональное состояние человека.</w:t>
      </w:r>
    </w:p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образовательные: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акрепить представления детей о важности дыхания 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жизни и здоровья человека, о пользе дыхания через нос, формировать</w:t>
      </w:r>
      <w:r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навыки дыхательной гимнастики.</w:t>
      </w:r>
    </w:p>
    <w:p w:rsidR="002861A8" w:rsidRPr="006B5467" w:rsidRDefault="002861A8" w:rsidP="00F1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67">
        <w:rPr>
          <w:rFonts w:ascii="Times New Roman" w:hAnsi="Times New Roman" w:cs="Times New Roman"/>
          <w:sz w:val="24"/>
          <w:szCs w:val="24"/>
        </w:rPr>
        <w:t>Используемый материал: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Макет чуда-дерева.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Картинки – ребёнок ест снег, не правильно одет, на улице дышит носом, валяется в снегу.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Картинки для беседы о дыхании – рот, нос,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чистый воздух, грязный воздух.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Картинки с правилами, как ухаживать за носом.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Слайды –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Таня; лицо радостное, грустное, злое и удивлённое.</w:t>
      </w:r>
    </w:p>
    <w:p w:rsidR="002861A8" w:rsidRDefault="002861A8" w:rsidP="0028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467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 познавательное развитие</w:t>
      </w:r>
      <w:r w:rsidR="00F14DBA"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физическое развитие</w:t>
      </w:r>
      <w:r w:rsidR="00FA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F2D" w:rsidRPr="006B5467" w:rsidRDefault="00601F2D" w:rsidP="0060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A2">
        <w:rPr>
          <w:rFonts w:ascii="Times New Roman" w:hAnsi="Times New Roman" w:cs="Times New Roman"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752E">
        <w:rPr>
          <w:rFonts w:ascii="Times New Roman" w:hAnsi="Times New Roman" w:cs="Times New Roman"/>
          <w:sz w:val="24"/>
          <w:szCs w:val="24"/>
        </w:rPr>
        <w:t>расширятся представления о</w:t>
      </w:r>
      <w:r w:rsidRPr="006B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 образе жизни.</w:t>
      </w:r>
    </w:p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22"/>
        <w:gridCol w:w="2126"/>
        <w:gridCol w:w="3583"/>
        <w:gridCol w:w="2370"/>
        <w:gridCol w:w="2552"/>
        <w:gridCol w:w="2410"/>
      </w:tblGrid>
      <w:tr w:rsidR="002861A8" w:rsidRPr="006B5467" w:rsidTr="00601F2D">
        <w:tc>
          <w:tcPr>
            <w:tcW w:w="2122" w:type="dxa"/>
            <w:vMerge w:val="restart"/>
          </w:tcPr>
          <w:p w:rsidR="002861A8" w:rsidRPr="006B5467" w:rsidRDefault="002861A8" w:rsidP="00AB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Этапы/продолжительность</w:t>
            </w:r>
          </w:p>
        </w:tc>
        <w:tc>
          <w:tcPr>
            <w:tcW w:w="2126" w:type="dxa"/>
            <w:vMerge w:val="restart"/>
          </w:tcPr>
          <w:p w:rsidR="002861A8" w:rsidRPr="006B5467" w:rsidRDefault="002861A8" w:rsidP="00AB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5953" w:type="dxa"/>
            <w:gridSpan w:val="2"/>
          </w:tcPr>
          <w:p w:rsidR="002861A8" w:rsidRPr="006B5467" w:rsidRDefault="002861A8" w:rsidP="00AB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совместной деятельности</w:t>
            </w:r>
            <w:r w:rsidR="00C93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2861A8" w:rsidRPr="006B5467" w:rsidRDefault="002861A8" w:rsidP="00AB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формы, приемы, возможные виды деятельности</w:t>
            </w:r>
          </w:p>
        </w:tc>
        <w:tc>
          <w:tcPr>
            <w:tcW w:w="2410" w:type="dxa"/>
            <w:vMerge w:val="restart"/>
          </w:tcPr>
          <w:p w:rsidR="002861A8" w:rsidRPr="006B5467" w:rsidRDefault="002861A8" w:rsidP="00AB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2861A8" w:rsidRPr="006B5467" w:rsidTr="00601F2D">
        <w:tc>
          <w:tcPr>
            <w:tcW w:w="2122" w:type="dxa"/>
            <w:vMerge/>
          </w:tcPr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2861A8" w:rsidRPr="006B5467" w:rsidRDefault="002861A8" w:rsidP="00AB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370" w:type="dxa"/>
          </w:tcPr>
          <w:p w:rsidR="002861A8" w:rsidRPr="006B5467" w:rsidRDefault="002861A8" w:rsidP="00AB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2552" w:type="dxa"/>
            <w:vMerge/>
          </w:tcPr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A8" w:rsidRPr="006B5467" w:rsidTr="00601F2D">
        <w:tc>
          <w:tcPr>
            <w:tcW w:w="2122" w:type="dxa"/>
          </w:tcPr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sz w:val="24"/>
                <w:szCs w:val="24"/>
              </w:rPr>
              <w:t>Вводная часть. Организационный момент</w:t>
            </w:r>
          </w:p>
          <w:p w:rsidR="00601F2D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861A8" w:rsidRPr="006B5467" w:rsidRDefault="00601F2D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2861A8" w:rsidRPr="006B546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126" w:type="dxa"/>
          </w:tcPr>
          <w:p w:rsidR="00C931E9" w:rsidRPr="000F4BA2" w:rsidRDefault="00C931E9" w:rsidP="00C931E9">
            <w:pPr>
              <w:spacing w:after="5" w:line="246" w:lineRule="auto"/>
              <w:ind w:left="-1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 детей </w:t>
            </w:r>
            <w:r w:rsidRPr="000F4B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потребности включения </w:t>
            </w:r>
            <w:r w:rsidRPr="000F4B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деятельность. </w:t>
            </w:r>
          </w:p>
          <w:p w:rsidR="002861A8" w:rsidRPr="006B5467" w:rsidRDefault="002861A8" w:rsidP="00C9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F14DBA" w:rsidRPr="00F14DBA" w:rsidRDefault="00F14DBA" w:rsidP="00F14DBA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«Собрались все дети в круг,</w:t>
            </w:r>
          </w:p>
          <w:p w:rsidR="00F14DBA" w:rsidRPr="00F14DBA" w:rsidRDefault="00F14DBA" w:rsidP="00F14DBA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– твой друг и ты – мой друг.</w:t>
            </w:r>
          </w:p>
          <w:p w:rsidR="00F14DBA" w:rsidRPr="00F14DBA" w:rsidRDefault="00F14DBA" w:rsidP="00F14DBA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Крепко за руки возьмёмся,</w:t>
            </w:r>
          </w:p>
          <w:p w:rsidR="002861A8" w:rsidRPr="006B5467" w:rsidRDefault="00F14DBA" w:rsidP="008B79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друг другу улыбнёмся».</w:t>
            </w:r>
          </w:p>
        </w:tc>
        <w:tc>
          <w:tcPr>
            <w:tcW w:w="2370" w:type="dxa"/>
          </w:tcPr>
          <w:p w:rsidR="002861A8" w:rsidRPr="006B5467" w:rsidRDefault="00C931E9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физминутку согласовывая слова с движениями</w:t>
            </w: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BA" w:rsidRPr="006B5467" w:rsidRDefault="00F14DBA" w:rsidP="00F14D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61A8" w:rsidRPr="006B5467" w:rsidRDefault="008B7963" w:rsidP="00C931E9">
            <w:pPr>
              <w:spacing w:line="226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игровую деятельность</w:t>
            </w:r>
          </w:p>
        </w:tc>
        <w:tc>
          <w:tcPr>
            <w:tcW w:w="2410" w:type="dxa"/>
          </w:tcPr>
          <w:p w:rsidR="002861A8" w:rsidRPr="006B5467" w:rsidRDefault="00C931E9" w:rsidP="00C9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привлечет внимание </w:t>
            </w:r>
            <w:r w:rsidR="008B796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НОД</w:t>
            </w:r>
          </w:p>
        </w:tc>
      </w:tr>
      <w:tr w:rsidR="002861A8" w:rsidRPr="006B5467" w:rsidTr="00601F2D">
        <w:tc>
          <w:tcPr>
            <w:tcW w:w="2122" w:type="dxa"/>
          </w:tcPr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601F2D" w:rsidRDefault="00601F2D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A8" w:rsidRPr="006B5467" w:rsidRDefault="00601F2D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2126" w:type="dxa"/>
          </w:tcPr>
          <w:p w:rsidR="002861A8" w:rsidRPr="006B5467" w:rsidRDefault="008B7963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63">
              <w:rPr>
                <w:rFonts w:ascii="Times New Roman" w:hAnsi="Times New Roman" w:cs="Times New Roman"/>
                <w:sz w:val="24"/>
                <w:szCs w:val="24"/>
              </w:rPr>
              <w:t>Постановка детской цели</w:t>
            </w:r>
          </w:p>
        </w:tc>
        <w:tc>
          <w:tcPr>
            <w:tcW w:w="3583" w:type="dxa"/>
          </w:tcPr>
          <w:p w:rsidR="0038544D" w:rsidRPr="00F14DBA" w:rsidRDefault="00F14DBA" w:rsidP="0038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 дети. Сегодня утром я встретила по дороге в детский сад нашу знакомую куклу Таню. Но что-то с ней сегодня не так. Какая-то она грустная, шея замотана шарфом, кашляет и плачет. Как вы думаете, что с ней случилось?</w:t>
            </w:r>
            <w:r w:rsidR="0038544D" w:rsidRPr="006B5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544D" w:rsidRPr="00F14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="0038544D" w:rsidRPr="00F1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Действительно, Танечка простудилась, она не здорова.</w:t>
            </w:r>
          </w:p>
          <w:p w:rsidR="002861A8" w:rsidRDefault="0038544D" w:rsidP="0072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F1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вы знаете правила здоровья? Мы сможем помочь вылечиться Тани и никогда больше не болеть? А как? </w:t>
            </w:r>
            <w:r w:rsidRPr="00F1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F1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мы расскажем ей правила здоровья, она услышит их и вылечиться.</w:t>
            </w:r>
          </w:p>
          <w:p w:rsidR="0072752E" w:rsidRPr="0072752E" w:rsidRDefault="0072752E" w:rsidP="0072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F14DBA" w:rsidRPr="006B5467" w:rsidRDefault="00F14DBA" w:rsidP="00F14D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  <w:r w:rsidRPr="00F1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Она заболела.</w:t>
            </w:r>
          </w:p>
          <w:p w:rsidR="0038544D" w:rsidRPr="006B5467" w:rsidRDefault="0038544D" w:rsidP="00F14D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44D" w:rsidRPr="006B5467" w:rsidRDefault="0038544D" w:rsidP="00F14D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963" w:rsidRDefault="008B7963" w:rsidP="0038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963" w:rsidRDefault="008B7963" w:rsidP="0038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963" w:rsidRDefault="008B7963" w:rsidP="0038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963" w:rsidRDefault="008B7963" w:rsidP="0038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963" w:rsidRDefault="008B7963" w:rsidP="0038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44D" w:rsidRPr="00F14DBA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Pr="00F1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F1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мы расскажем Тани, что надо делать, чтобы быть здоровыми.</w:t>
            </w:r>
          </w:p>
          <w:p w:rsidR="0038544D" w:rsidRPr="00F14DBA" w:rsidRDefault="0038544D" w:rsidP="00F14D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DBA" w:rsidRPr="006B5467" w:rsidRDefault="00F14DBA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963" w:rsidRDefault="008B7963" w:rsidP="00C931E9">
            <w:pPr>
              <w:spacing w:line="226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3199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8B7963" w:rsidRDefault="008B7963" w:rsidP="00C931E9">
            <w:pPr>
              <w:spacing w:line="226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63" w:rsidRDefault="008B7963" w:rsidP="00C931E9">
            <w:pPr>
              <w:spacing w:line="226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63" w:rsidRDefault="008B7963" w:rsidP="00C931E9">
            <w:pPr>
              <w:spacing w:line="226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A8" w:rsidRPr="006B5467" w:rsidRDefault="00C931E9" w:rsidP="008B7963">
            <w:pPr>
              <w:spacing w:line="226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F4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8B7963" w:rsidRPr="000F4BA2" w:rsidRDefault="008B7963" w:rsidP="008B7963">
            <w:pPr>
              <w:spacing w:line="226" w:lineRule="auto"/>
              <w:ind w:left="108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0F4BA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педагога, активизируют мыслительные процессы. </w:t>
            </w:r>
          </w:p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A8" w:rsidRPr="006B5467" w:rsidTr="00601F2D">
        <w:tc>
          <w:tcPr>
            <w:tcW w:w="2122" w:type="dxa"/>
          </w:tcPr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sz w:val="24"/>
                <w:szCs w:val="24"/>
              </w:rPr>
              <w:t>Основная часть. Восприятие и усвоение нового или расширение имеющихся представлений</w:t>
            </w:r>
          </w:p>
          <w:p w:rsidR="00601F2D" w:rsidRDefault="00601F2D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A8" w:rsidRPr="006B5467" w:rsidRDefault="00601F2D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r w:rsidR="002861A8" w:rsidRPr="006B546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B7963" w:rsidRPr="00BE091C" w:rsidRDefault="008B7963" w:rsidP="008B796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1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имеющийся </w:t>
            </w:r>
          </w:p>
          <w:p w:rsidR="002861A8" w:rsidRPr="006B5467" w:rsidRDefault="008B7963" w:rsidP="008B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1C">
              <w:rPr>
                <w:rFonts w:ascii="Times New Roman" w:hAnsi="Times New Roman" w:cs="Times New Roman"/>
                <w:sz w:val="24"/>
                <w:szCs w:val="24"/>
              </w:rPr>
              <w:t>у детей опыт, начать решать проблемную ситуацию. Закрепить, расширить, обобщить представления детей по теме образовательной деятельности</w:t>
            </w:r>
          </w:p>
        </w:tc>
        <w:tc>
          <w:tcPr>
            <w:tcW w:w="3583" w:type="dxa"/>
          </w:tcPr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Воспитатель: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для этого я предлагаю вам отправиться в страну Здоровья. Давайте закроем глаза и дружно скажем: «1, 2, 3, покружись, в 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 Здоровья очутись».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Открывайте глаза и проходите на полянку, где растёт чудо–дерево.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как вы думаете, что же случилось с Таней, почему она 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заболела? Почему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заболела, мы узнаем, когда снимем </w:t>
            </w:r>
            <w:r w:rsidRPr="0038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картинки, 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растут на чудо-дереве. (Взрослый снимает картинки, а дети объясняют).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ребята, вы всё правильно объяснили, мы продолжаем наше путешествие по стране Здоровья, проходите на стульчики. Здесь нас ждёт следующее задание.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о дыхании, сопровождается показом картинок.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скажите, чем мы дышим?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чем правильнее дышать – ртом или носом?</w:t>
            </w: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правильно дышать носом?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как вы думаете, а может ли человек вообще обходиться без дыхания? Давайте мы это проверим. Давайте закроем рот и нос, и посидим так несколько секунд. </w:t>
            </w: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(Опытно – экспериментальная деятельность). </w:t>
            </w:r>
          </w:p>
          <w:p w:rsidR="0072752E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вывод, мы можем сделать?</w:t>
            </w: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быть здоровыми, надо выполнять дыхательную гимнастику. Таня очень любит воздушные шарики, давайте выполним упражнение, которое называется «Воздушный шарик».</w:t>
            </w: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ru-RU"/>
              </w:rPr>
              <w:t>Упражнение «Воздушный шарик».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давайте расскажем правила, как ухаживать за носом, чтобы нос правильно дышал. (Работа с картинками, взрослый выставляет картинку, дети объясняют).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B5467" w:rsidRPr="0038544D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ребята, вы все правила назвали правильно, поэтому будем правильно дышать и постараемся не болеть. Мы отправляемся в наше путешествие дальше и к следующему заданию мы поедим на лыжах</w:t>
            </w:r>
          </w:p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861A8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говорят слова, кружатся вокруг себя).</w:t>
            </w: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AB6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Таня заболела, потому что ела снег на улице. Кукла заболела, потому что не правильно одевалась. Она заболела, потому что дышала на улице ртом. Таня заболела, потому что валялась в снегу.</w:t>
            </w: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дышим ртом и носом.</w:t>
            </w: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44D" w:rsidRPr="0038544D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дышать носом.</w:t>
            </w:r>
          </w:p>
          <w:p w:rsidR="0038544D" w:rsidRPr="006B5467" w:rsidRDefault="0038544D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носу воздух согревается</w:t>
            </w: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52E" w:rsidRDefault="0072752E" w:rsidP="00385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не может обходиться без дыхания, он дышит постоянно.</w:t>
            </w: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467" w:rsidRPr="006B5467" w:rsidRDefault="006B5467" w:rsidP="003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38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высмаркивать нос и всегда иметь носовой платок. Нельзя сильно высмаркиваться. Нельзя толкать в нос никакие предметы.</w:t>
            </w:r>
          </w:p>
        </w:tc>
        <w:tc>
          <w:tcPr>
            <w:tcW w:w="2552" w:type="dxa"/>
          </w:tcPr>
          <w:p w:rsidR="008B7963" w:rsidRDefault="008B7963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1C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диалог с детьми, </w:t>
            </w:r>
          </w:p>
          <w:p w:rsidR="002861A8" w:rsidRPr="006B5467" w:rsidRDefault="008B7963" w:rsidP="008B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«Здоровья», игра с «Чудо-деревом», познавательно-исследовательская деятельность, дыхательная гимнастика.</w:t>
            </w:r>
          </w:p>
        </w:tc>
        <w:tc>
          <w:tcPr>
            <w:tcW w:w="2410" w:type="dxa"/>
          </w:tcPr>
          <w:p w:rsidR="00EA3812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верный </w:t>
            </w:r>
            <w:r w:rsidR="00601F2D">
              <w:rPr>
                <w:rFonts w:ascii="Times New Roman" w:hAnsi="Times New Roman" w:cs="Times New Roman"/>
                <w:sz w:val="24"/>
                <w:szCs w:val="24"/>
              </w:rPr>
              <w:t>способ решения проблемной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Pr="00BE091C">
              <w:rPr>
                <w:rFonts w:ascii="Times New Roman" w:hAnsi="Times New Roman" w:cs="Times New Roman"/>
                <w:sz w:val="24"/>
                <w:szCs w:val="24"/>
              </w:rPr>
              <w:t>. Осознают связь между решением проблемной ситуации и своими действиями. Получают опыт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</w:t>
            </w:r>
            <w:r w:rsidRPr="00BE09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E091C">
              <w:rPr>
                <w:rFonts w:ascii="Times New Roman" w:hAnsi="Times New Roman" w:cs="Times New Roman"/>
                <w:sz w:val="24"/>
                <w:szCs w:val="24"/>
              </w:rPr>
              <w:t>, проявляю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инициативу, любознательность.</w:t>
            </w:r>
          </w:p>
          <w:p w:rsidR="002861A8" w:rsidRPr="006B5467" w:rsidRDefault="002861A8" w:rsidP="00AB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12" w:rsidRPr="006B5467" w:rsidTr="00601F2D">
        <w:tc>
          <w:tcPr>
            <w:tcW w:w="2122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EA3812" w:rsidRPr="006B5467" w:rsidRDefault="00601F2D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</w:t>
            </w:r>
            <w:r w:rsidR="00EA3812" w:rsidRPr="006B5467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126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>Сменить вид деятельности, предупредить утомляемость</w:t>
            </w:r>
          </w:p>
        </w:tc>
        <w:tc>
          <w:tcPr>
            <w:tcW w:w="3583" w:type="dxa"/>
          </w:tcPr>
          <w:p w:rsidR="00EA3812" w:rsidRPr="006B5467" w:rsidRDefault="00EA3812" w:rsidP="00601F2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дружно </w:t>
            </w:r>
            <w:r w:rsidRPr="006B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лыжи</w:t>
            </w:r>
            <w:r w:rsidRPr="006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2752E" w:rsidRPr="006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одеваем, </w:t>
            </w:r>
            <w:r w:rsidR="0072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все встали на коньки, </w:t>
            </w:r>
            <w:r w:rsidR="006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 веселые деньки! </w:t>
            </w: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A3812" w:rsidRPr="006B5467" w:rsidRDefault="00601F2D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</w:t>
            </w:r>
            <w:r w:rsidR="00EA3812" w:rsidRPr="006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вают» </w:t>
            </w:r>
            <w:r w:rsidR="00EA3812" w:rsidRPr="006B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лыжи</w:t>
            </w:r>
            <w:r w:rsidR="00EA3812" w:rsidRPr="006B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«берут» палки, «едут». изображают катание на коньках. Показывают большим пальцем вверх</w:t>
            </w:r>
          </w:p>
        </w:tc>
        <w:tc>
          <w:tcPr>
            <w:tcW w:w="2552" w:type="dxa"/>
          </w:tcPr>
          <w:p w:rsidR="00EA3812" w:rsidRPr="00E8550F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приемы, м</w:t>
            </w: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узыкальное сопровождение игры </w:t>
            </w:r>
          </w:p>
        </w:tc>
        <w:tc>
          <w:tcPr>
            <w:tcW w:w="2410" w:type="dxa"/>
          </w:tcPr>
          <w:p w:rsidR="00EA3812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>В ходе динамической паузы дети испытывают эмоциональную и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ическую разрядку, </w:t>
            </w:r>
            <w:r w:rsidR="00601F2D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601F2D" w:rsidRPr="00E8550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</w:p>
          <w:p w:rsidR="00EA3812" w:rsidRPr="00E8550F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12" w:rsidRPr="006B5467" w:rsidTr="00601F2D">
        <w:tc>
          <w:tcPr>
            <w:tcW w:w="2122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A3812" w:rsidRPr="006B5467" w:rsidRDefault="00601F2D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</w:t>
            </w:r>
            <w:r w:rsidR="00EA3812" w:rsidRPr="006B5467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126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A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</w:t>
            </w:r>
          </w:p>
        </w:tc>
        <w:tc>
          <w:tcPr>
            <w:tcW w:w="3583" w:type="dxa"/>
          </w:tcPr>
          <w:p w:rsidR="00EA3812" w:rsidRPr="006B5467" w:rsidRDefault="00EA3812" w:rsidP="00EA3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мы выполнили все задания, Таня услышала все правила здоровья и пришла к нам. (На экране появляется весёлая и здоровая Таня).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какое настроение у Тани?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нас с вами какое настроение? Правильно у всех здоровых людей настроение радостное и весёлое. Давайте поиграем в игру </w:t>
            </w: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«Покажи эмоцию».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Посмотрите на этого человечка, какой он? Покажите такого же сами. (На экране появляется лицо весёлого, радостного, удивлённого, смешного человечка, дети мимикой изображают его).</w:t>
            </w: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2752E" w:rsidRPr="006B5467" w:rsidRDefault="0072752E" w:rsidP="00727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2E" w:rsidRDefault="0072752E" w:rsidP="00EA38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72752E"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Таня </w:t>
            </w:r>
            <w:r w:rsidR="0072752E"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радостная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весёлая, здоровая.</w:t>
            </w: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изображают эмоции. </w:t>
            </w:r>
          </w:p>
        </w:tc>
        <w:tc>
          <w:tcPr>
            <w:tcW w:w="2552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1C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мультимедийного оборудования</w:t>
            </w:r>
          </w:p>
        </w:tc>
        <w:tc>
          <w:tcPr>
            <w:tcW w:w="2410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>Дети учатся взаимодействовать со сверстниками и педагогом, проявляют самостоятельность</w:t>
            </w:r>
          </w:p>
        </w:tc>
      </w:tr>
      <w:tr w:rsidR="00EA3812" w:rsidRPr="006B5467" w:rsidTr="00601F2D">
        <w:tc>
          <w:tcPr>
            <w:tcW w:w="2122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 Рефлексия</w:t>
            </w:r>
          </w:p>
          <w:p w:rsidR="00EA3812" w:rsidRPr="006B5467" w:rsidRDefault="00601F2D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EA3812" w:rsidRPr="006B546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126" w:type="dxa"/>
          </w:tcPr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образовательной деятельности. Обобщить полученный детьми опыт. </w:t>
            </w:r>
          </w:p>
        </w:tc>
        <w:tc>
          <w:tcPr>
            <w:tcW w:w="3583" w:type="dxa"/>
          </w:tcPr>
          <w:p w:rsidR="00EA3812" w:rsidRPr="006B5467" w:rsidRDefault="00EA3812" w:rsidP="00EA3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Таня запомнила все правила, обещает их выполнять и никогда больше не болеть.</w:t>
            </w: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6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мы будем об этом помнить, и будем всегда здоровыми, и не будем болеть. Будьте все здоровы! А сейчас возвращаемся обратно в группу, давайте закроем глаза и дружно скажем «1, 2, 3, покружись, снова в группе очутись».</w:t>
            </w: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A3812" w:rsidRPr="000F4BA2" w:rsidRDefault="00EA3812" w:rsidP="00EA3812">
            <w:pPr>
              <w:spacing w:after="38" w:line="22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BA2">
              <w:rPr>
                <w:rFonts w:ascii="Times New Roman" w:hAnsi="Times New Roman" w:cs="Times New Roman"/>
                <w:sz w:val="24"/>
                <w:szCs w:val="24"/>
              </w:rPr>
              <w:t>Развивают речь. Учатся 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делать простейшие выводы</w:t>
            </w:r>
            <w:r w:rsidRPr="000F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812" w:rsidRPr="006B5467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812" w:rsidRPr="00E8550F" w:rsidRDefault="00EA3812" w:rsidP="00EA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>Беседа, диалог, сюрпризный момент</w:t>
            </w:r>
          </w:p>
        </w:tc>
        <w:tc>
          <w:tcPr>
            <w:tcW w:w="2410" w:type="dxa"/>
          </w:tcPr>
          <w:p w:rsidR="00EA3812" w:rsidRPr="00E8550F" w:rsidRDefault="00EA3812" w:rsidP="006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>Каждый воспитанник чувствует себя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совместного познавательного </w:t>
            </w:r>
            <w:r w:rsidRPr="00E8550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Дети получают эмоциональное удовлетворение от совместной деятельности </w:t>
            </w:r>
          </w:p>
        </w:tc>
      </w:tr>
    </w:tbl>
    <w:p w:rsidR="002861A8" w:rsidRPr="006B5467" w:rsidRDefault="002861A8" w:rsidP="0028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74" w:rsidRPr="006B5467" w:rsidRDefault="00127CE6">
      <w:pPr>
        <w:rPr>
          <w:rFonts w:ascii="Times New Roman" w:hAnsi="Times New Roman" w:cs="Times New Roman"/>
          <w:sz w:val="24"/>
          <w:szCs w:val="24"/>
        </w:rPr>
      </w:pPr>
    </w:p>
    <w:sectPr w:rsidR="00817274" w:rsidRPr="006B5467" w:rsidSect="007275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3F"/>
    <w:rsid w:val="00127CE6"/>
    <w:rsid w:val="002861A8"/>
    <w:rsid w:val="0031653F"/>
    <w:rsid w:val="0038544D"/>
    <w:rsid w:val="00601F2D"/>
    <w:rsid w:val="006B5467"/>
    <w:rsid w:val="0072752E"/>
    <w:rsid w:val="007C3A2D"/>
    <w:rsid w:val="008B7963"/>
    <w:rsid w:val="00953F55"/>
    <w:rsid w:val="00C931E9"/>
    <w:rsid w:val="00EA3812"/>
    <w:rsid w:val="00F14DBA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5C8B"/>
  <w15:chartTrackingRefBased/>
  <w15:docId w15:val="{D4CA5AFB-5978-469E-9EBF-E76C8BC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</cp:revision>
  <cp:lastPrinted>2021-11-22T04:38:00Z</cp:lastPrinted>
  <dcterms:created xsi:type="dcterms:W3CDTF">2021-11-20T07:19:00Z</dcterms:created>
  <dcterms:modified xsi:type="dcterms:W3CDTF">2021-11-22T04:39:00Z</dcterms:modified>
</cp:coreProperties>
</file>