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4" w:rsidRPr="008E047B" w:rsidRDefault="003F0894" w:rsidP="003F0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54F0B60" wp14:editId="34743E1D">
            <wp:simplePos x="0" y="0"/>
            <wp:positionH relativeFrom="page">
              <wp:posOffset>19050</wp:posOffset>
            </wp:positionH>
            <wp:positionV relativeFrom="paragraph">
              <wp:posOffset>-784860</wp:posOffset>
            </wp:positionV>
            <wp:extent cx="7486015" cy="10552430"/>
            <wp:effectExtent l="0" t="0" r="635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ca4f4976a3efe4b6c449464d4a66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015" cy="1055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</w:t>
      </w:r>
      <w:r w:rsidRPr="008E04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пальное бюджетное дошкольное </w:t>
      </w: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047B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образовательное учреждение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</w:t>
      </w:r>
      <w:r w:rsidRPr="008E04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ент развития ребенка- </w:t>
      </w:r>
    </w:p>
    <w:p w:rsidR="003F0894" w:rsidRPr="008E047B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047B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 167»</w:t>
      </w: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E047B">
        <w:rPr>
          <w:rFonts w:ascii="Times New Roman" w:hAnsi="Times New Roman" w:cs="Times New Roman"/>
          <w:noProof/>
          <w:sz w:val="24"/>
          <w:szCs w:val="24"/>
          <w:lang w:eastAsia="ru-RU"/>
        </w:rPr>
        <w:t>(МБДОУ ЦРР- «Детский сад № 167»)</w:t>
      </w: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F08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Проект «Формировпание элементарных математических представлений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3F08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младших дошкольников средствами дидактической игры»</w:t>
      </w:r>
    </w:p>
    <w:p w:rsid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0894" w:rsidRPr="003F0894" w:rsidRDefault="003F0894" w:rsidP="003F0894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Барнаул, 2019</w:t>
      </w:r>
    </w:p>
    <w:p w:rsidR="00023046" w:rsidRDefault="00023046" w:rsidP="008E4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178" w:rsidRDefault="008E41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16432" w:rsidRPr="000727EC" w:rsidRDefault="001265B4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916432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проекта: «</w:t>
      </w:r>
      <w:r w:rsidR="008727C9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  <w:r w:rsidR="00B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дошкольников </w:t>
      </w:r>
      <w:r w:rsidR="000C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</w:t>
      </w:r>
      <w:proofErr w:type="gramStart"/>
      <w:r w:rsidR="00B62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</w:t>
      </w:r>
      <w:proofErr w:type="gramEnd"/>
      <w:r w:rsidR="008727C9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916432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6432" w:rsidRPr="000727EC" w:rsidRDefault="00916432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проекта: познавательно-игровой.</w:t>
      </w:r>
    </w:p>
    <w:p w:rsidR="00916432" w:rsidRPr="000727EC" w:rsidRDefault="009D3A4D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реализации: 1 год</w:t>
      </w:r>
    </w:p>
    <w:p w:rsidR="003F20D3" w:rsidRPr="000727EC" w:rsidRDefault="00916432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Участники: дети младшей группы, родители воспитанников, </w:t>
      </w:r>
      <w:r w:rsidR="0017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9D3A4D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</w:t>
      </w:r>
      <w:r w:rsidR="00177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Елена Сергеевна</w:t>
      </w:r>
      <w:r w:rsidR="009D3A4D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D3" w:rsidRPr="000727EC" w:rsidRDefault="003F20D3" w:rsidP="00D201E3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проекта</w:t>
      </w:r>
    </w:p>
    <w:p w:rsidR="00506AC5" w:rsidRPr="000727EC" w:rsidRDefault="00506AC5" w:rsidP="00D201E3">
      <w:pPr>
        <w:shd w:val="clear" w:color="auto" w:fill="FFFFFF"/>
        <w:spacing w:after="0" w:line="240" w:lineRule="auto"/>
        <w:ind w:right="423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Маленький ребёнок безгранично любознателен. Он хочет узнать об окружающем его мире как можно </w:t>
      </w:r>
      <w:r w:rsidR="005222BA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больше, </w:t>
      </w:r>
      <w:r w:rsid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всё ещё понимает. Отсюда множество «почему?». С этого начинается открытие мира. Ребёнок применяет результаты своего жизненного опыта, которые он получил в других областях, к пониманию новых для себя явлений.</w:t>
      </w:r>
    </w:p>
    <w:p w:rsidR="00506AC5" w:rsidRPr="000727EC" w:rsidRDefault="00506AC5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Одна из важных задач современного дошкольного воспитания – создание условий, для развития ребенка, раскрытию творческого потенциала. Обучению дошкольников началам математики в настоящее время отводится важное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место. Это вызвано целым рядом причин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обилием информации, получаемой ребенком, повышением внимания к компьютеризации, желанием сделать </w:t>
      </w:r>
      <w:proofErr w:type="spell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 процесс более интенсивным, стремлением родителей в связи с этим как можно раньше научить ребенка узнавать цифры, считать, решать задачи.</w:t>
      </w:r>
    </w:p>
    <w:p w:rsidR="00506AC5" w:rsidRPr="000727EC" w:rsidRDefault="00506AC5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Интеллектуальное развитие старших дошкольников и сенсорное развитие детей младшего дошкольного возраста – центральная задача, воспитателей и родителей.</w:t>
      </w:r>
    </w:p>
    <w:p w:rsidR="003F20D3" w:rsidRPr="000727EC" w:rsidRDefault="003F20D3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работе с детьми четвёртого года жизни появляется новое – знакомство с элементарной математикой. Основой для него являются представления о свойствах окружающих предметов, которые он получил в раннем детстве, через накопление и совершенствование своего сенсорного опыта.</w:t>
      </w:r>
    </w:p>
    <w:p w:rsidR="003F20D3" w:rsidRPr="000727EC" w:rsidRDefault="005222BA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F20D3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 дошколятами окружающего мира строится на активном участии различных анализа</w:t>
      </w:r>
      <w:r w:rsidR="00506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торов        </w:t>
      </w:r>
      <w:r w:rsidR="003F20D3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зрительных, слуховых, осязательных и двигательных.</w:t>
      </w:r>
    </w:p>
    <w:p w:rsidR="003F20D3" w:rsidRPr="000727EC" w:rsidRDefault="003F20D3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Знакомство ребёнка с величиной, формой, цвет, пространственными ориентировками является одной из сторон чувственного </w:t>
      </w:r>
      <w:r w:rsidR="00D2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познания. От уровня </w:t>
      </w:r>
      <w:proofErr w:type="spellStart"/>
      <w:r w:rsidR="00D2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наглядно - образного и наглядно-действенного мышления зависит дальнейшее развитие познавательных возможностей и логических форм мышления. </w:t>
      </w:r>
      <w:proofErr w:type="gram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восприятие предметов, их свойств – цвета, формы, величины, всегда включает в себя обследование и сравнение (т. е. рассматривание, ощупывание, выслушивание и усвоение системы сенсорных эталонов – цветов спектра, геометрических форм, величины, длины т. д.).</w:t>
      </w:r>
      <w:proofErr w:type="gramEnd"/>
    </w:p>
    <w:p w:rsidR="00D201E3" w:rsidRDefault="00D201E3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1E3" w:rsidRDefault="00D201E3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2BA" w:rsidRPr="000727EC" w:rsidRDefault="005222BA" w:rsidP="00D201E3">
      <w:pPr>
        <w:shd w:val="clear" w:color="auto" w:fill="FFFFFF"/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0D3" w:rsidRPr="005222BA" w:rsidRDefault="003F20D3" w:rsidP="00C506CA">
      <w:pPr>
        <w:shd w:val="clear" w:color="auto" w:fill="FFFFFF"/>
        <w:spacing w:after="0" w:line="240" w:lineRule="auto"/>
        <w:ind w:left="720" w:right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E4178" w:rsidRPr="008E4178" w:rsidRDefault="008E4178" w:rsidP="008E4178">
      <w:pPr>
        <w:shd w:val="clear" w:color="auto" w:fill="FFFFFF"/>
        <w:spacing w:after="0" w:line="240" w:lineRule="auto"/>
        <w:ind w:right="5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647"/>
        <w:gridCol w:w="1134"/>
      </w:tblGrid>
      <w:tr w:rsidR="008E4178" w:rsidTr="008E4178">
        <w:tc>
          <w:tcPr>
            <w:tcW w:w="496" w:type="dxa"/>
          </w:tcPr>
          <w:p w:rsidR="008E4178" w:rsidRDefault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8E4178" w:rsidRDefault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Аннотац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134" w:type="dxa"/>
          </w:tcPr>
          <w:p w:rsidR="008E4178" w:rsidRDefault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2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ержание</w:t>
            </w:r>
          </w:p>
        </w:tc>
        <w:tc>
          <w:tcPr>
            <w:tcW w:w="1134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стр. 3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Участники про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ие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Концептуаль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05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Гипотезы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Новизна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Средства реализац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ии проекта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 результаты (</w:t>
            </w: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дети, родители, педагоги)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 реализации проекта (подготовительный, основной, итоговый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Перспективный план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24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31</w:t>
            </w:r>
          </w:p>
        </w:tc>
      </w:tr>
      <w:tr w:rsidR="008E4178" w:rsidTr="008E4178">
        <w:tc>
          <w:tcPr>
            <w:tcW w:w="496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47" w:type="dxa"/>
          </w:tcPr>
          <w:p w:rsidR="008E4178" w:rsidRDefault="008E4178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C2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134" w:type="dxa"/>
          </w:tcPr>
          <w:p w:rsidR="008E4178" w:rsidRDefault="00215B22" w:rsidP="008E417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E41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</w:t>
            </w:r>
            <w:r w:rsidR="001572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81A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33</w:t>
            </w:r>
          </w:p>
        </w:tc>
      </w:tr>
    </w:tbl>
    <w:p w:rsidR="0094369D" w:rsidRPr="00EF5A74" w:rsidRDefault="008E4178" w:rsidP="00EF5A7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3F20D3" w:rsidRPr="001A61C2" w:rsidRDefault="003F20D3" w:rsidP="00D201E3">
      <w:pPr>
        <w:pStyle w:val="a5"/>
        <w:shd w:val="clear" w:color="auto" w:fill="FFFFFF"/>
        <w:spacing w:after="0" w:line="240" w:lineRule="auto"/>
        <w:ind w:left="0" w:right="282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 «Информационно познавательный»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1E3" w:rsidRDefault="00D201E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Участники</w:t>
      </w:r>
    </w:p>
    <w:p w:rsidR="003F20D3" w:rsidRPr="001A61C2" w:rsidRDefault="00504E88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младшей группы, родители воспитанников, воспитатели, </w:t>
      </w:r>
      <w:proofErr w:type="spellStart"/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Вознюк</w:t>
      </w:r>
      <w:proofErr w:type="spellEnd"/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 Сергее</w:t>
      </w:r>
      <w:r w:rsidR="00D2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вна, </w:t>
      </w:r>
      <w:proofErr w:type="spellStart"/>
      <w:r w:rsidR="00D2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Дударева</w:t>
      </w:r>
      <w:proofErr w:type="spellEnd"/>
      <w:r w:rsidR="00D20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Николаевна.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- важнейший этап в развитии и воспитании личности. Это период приобщения ребёнка к познанию окружающего </w:t>
      </w:r>
      <w:proofErr w:type="spell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proofErr w:type="gram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</w:t>
      </w:r>
      <w:proofErr w:type="spell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задач воспитания всесторонне и гармонично развитой личности является задача умственного воспитания детей дошкольного возраста. Большое влияние на этот процесс оказывает развитие у детей элементарных математических представлений. Но знания, соответствующие предмету математики, характеризуются сложной структурой.</w:t>
      </w:r>
    </w:p>
    <w:p w:rsidR="003F20D3" w:rsidRPr="001A61C2" w:rsidRDefault="0007353B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ДОО предусматривает</w:t>
      </w:r>
      <w:r w:rsidR="00232E21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математике,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AC5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04E88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занятиях,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в режимных моментах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не следует забывать, что ведущим видом деятельности детей дошкольного возраста является игра.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Н.К. Крупская писала: «Для ребят дошкольного возраста игры имеют исключительное значение: игра для них - труд, серьёзная форма воспитания, способ </w:t>
      </w:r>
      <w:r w:rsidR="0007353B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познания,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окружающего».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развития математических способностей включает взаимосвязанные и взаимообусловленные представления о пространстве, форме,</w:t>
      </w:r>
      <w:r w:rsidR="0007353B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цвете,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величине, времени, количестве, их свойствах и отношениях, которые необходимы для формирования в процессе овладения и выполнения тех видов деятельности, для которых они необходимы.</w:t>
      </w:r>
    </w:p>
    <w:p w:rsidR="003F20D3" w:rsidRPr="001A61C2" w:rsidRDefault="000C026E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спонтанно проявляют интерес к математическим категориям: количество, форма, время.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Элементарные математические представления складываются у детей рано, т.к. речь изобилует математическими понятиями: круг, шар, </w:t>
      </w:r>
      <w:r w:rsidR="0007353B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 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Уже к четырем годам у дошкольников есть некоторый «багаж» элементарных математических представлений, который необходимо обобщить и систематизировать. </w:t>
      </w:r>
    </w:p>
    <w:p w:rsidR="003F20D3" w:rsidRPr="001A61C2" w:rsidRDefault="00D2542A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C026E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для воспитанника цель – в 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игре, то для взрослого,</w:t>
      </w:r>
      <w:r w:rsidR="00EE1464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6C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организующего 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игру, есть и другая цель – развитие детей, усвоение ими определенных знаний, формирование умений, выработка тех или иных качеств личности. Характер этого противоречия и определяет воспитательную ценность игры: если достижение дидактической цели будет осуществимо в игре как деятельности, заключающей цель в самой себе, то воспитательная ее ценность будет более значимой.</w:t>
      </w:r>
    </w:p>
    <w:p w:rsidR="003F20D3" w:rsidRPr="001A61C2" w:rsidRDefault="00D2542A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C026E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математики – в умственном воспитании, в развитии интеллекта. Знания необходимы ребенку не ради знания, а как важная </w:t>
      </w:r>
      <w:r w:rsidR="003F20D3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составляющая личности, включающая умственное, нравственное, эмоциональное (эстетическое) и физическое воспитание.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советские психологи и педагоги А.Н. </w:t>
      </w:r>
      <w:proofErr w:type="spell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="0007353B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Т.В. </w:t>
      </w:r>
      <w:proofErr w:type="spellStart"/>
      <w:r w:rsidR="0007353B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Тарунтаева</w:t>
      </w:r>
      <w:proofErr w:type="spell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формирование у ребят математических представлений должно опираться на предметно-чувственную деятельность, в процессе которой легче усвоить весь объем знаний и умений, осознанно овладеть навыками и приобрести элементарную, прочную основу ориентировки в общих математических понятиях.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российские (Л. Парамонова, З.А. Михайлова, Н.Н. Васильева) и зарубежные (М. Сигал, Д. </w:t>
      </w:r>
      <w:proofErr w:type="spell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Адкок</w:t>
      </w:r>
      <w:proofErr w:type="spell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Фидлер</w:t>
      </w:r>
      <w:proofErr w:type="spell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педагоги и психологи считают и рассматривают усвоение и применение знаний как две стороны единого, активного процесса обучения, в ходе которого не только выявляется качество знаний и происходит обобщение, но и раскрываются новые существенные связи и отношения, появляется возможность использовать их в различных</w:t>
      </w:r>
      <w:proofErr w:type="gram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незнакомых </w:t>
      </w:r>
      <w:proofErr w:type="gram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Позиция М. </w:t>
      </w:r>
      <w:proofErr w:type="spell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«Игра должна быть обучающей, в противном случае это «пустая игра», не оказывающая влияние на развитие ребенка». </w:t>
      </w:r>
    </w:p>
    <w:p w:rsidR="003F20D3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 игр она создала интересные дидактические материалы, которые устроены так, что ребенок мог самостоятельно обнаружить и исправить свои ошибки, развивая наблюдательность, приобретая знания, упражняя свою активность.</w:t>
      </w:r>
    </w:p>
    <w:p w:rsidR="00073C6E" w:rsidRPr="001A61C2" w:rsidRDefault="003F20D3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нас заинтересовала проблема: можно ли повысить мотивацию дошкольников в формировании элементарных математических представлений посредством использования дидактических игр.</w:t>
      </w:r>
    </w:p>
    <w:p w:rsidR="007D46C0" w:rsidRPr="001A61C2" w:rsidRDefault="007D46C0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432" w:rsidRPr="001A61C2" w:rsidRDefault="00916432" w:rsidP="00D201E3">
      <w:pPr>
        <w:shd w:val="clear" w:color="auto" w:fill="FFFFFF"/>
        <w:spacing w:after="0" w:line="240" w:lineRule="auto"/>
        <w:ind w:right="282"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</w:p>
    <w:p w:rsidR="00073C6E" w:rsidRDefault="00D2542A" w:rsidP="00D201E3">
      <w:pPr>
        <w:shd w:val="clear" w:color="auto" w:fill="FFFFFF"/>
        <w:tabs>
          <w:tab w:val="left" w:pos="993"/>
        </w:tabs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A3BCA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6432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нашей работы считаем актуальной и необходимой, т.к. математическое развитие младшего дошкольного возраста имеет б</w:t>
      </w:r>
      <w:r w:rsidR="001A3BCA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ольшую ценность для всестороннего</w:t>
      </w:r>
      <w:r w:rsidR="00916432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ребенка, его познавательных интересов и любознательности. Применять приобретенные знания дети могут в любом виде продуктивной деятельности – рисовании, лепке, аппликации, конструировании.</w:t>
      </w:r>
      <w:r w:rsidR="001A3BCA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1E3" w:rsidRPr="001A61C2" w:rsidRDefault="00D201E3" w:rsidP="00D201E3">
      <w:pPr>
        <w:shd w:val="clear" w:color="auto" w:fill="FFFFFF"/>
        <w:tabs>
          <w:tab w:val="left" w:pos="993"/>
        </w:tabs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10" w:rsidRDefault="001A409A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Концептуальность проекта</w:t>
      </w:r>
    </w:p>
    <w:p w:rsidR="001C63AC" w:rsidRPr="001C63AC" w:rsidRDefault="001C63AC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младшего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</w:t>
      </w:r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кольного возраста наглядно-действенное мышление, имеющее в </w:t>
      </w:r>
      <w:proofErr w:type="gramStart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proofErr w:type="gramEnd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осн6ове развитую </w:t>
      </w:r>
      <w:proofErr w:type="spellStart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сенсорику</w:t>
      </w:r>
      <w:proofErr w:type="spellEnd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реализующуюся во время действия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разнообразными пре</w:t>
      </w:r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дметами. Учитывая эти особенности, нами разработана определенная </w:t>
      </w:r>
      <w:proofErr w:type="gramStart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proofErr w:type="gramEnd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являющаяся эффективным способом реализации задач по развитию математических способностей у детей дошкольного возраста. Она представляет собой систему дидактических развивающих познавательных игр и упражнений, кот</w:t>
      </w:r>
      <w:proofErr w:type="gramStart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троятс</w:t>
      </w:r>
      <w:r w:rsidRPr="001C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 основном на действиях детей с разнообразными предметами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510" w:rsidRPr="001A61C2" w:rsidRDefault="000E3510" w:rsidP="001C63AC">
      <w:pPr>
        <w:shd w:val="clear" w:color="auto" w:fill="FEFEFE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1A6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 познавательных интересов и способностей, через разнообразие дидактического материала, используемого в непосредственно образовательной деятельности и в свободное время.</w:t>
      </w:r>
    </w:p>
    <w:p w:rsidR="00073C6E" w:rsidRPr="00073C6E" w:rsidRDefault="000E3510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1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369D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7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E3510" w:rsidRPr="001A61C2" w:rsidRDefault="000E3510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психолого-педагогическую литературу по данной проблеме.</w:t>
      </w:r>
    </w:p>
    <w:p w:rsidR="000E3510" w:rsidRPr="001A61C2" w:rsidRDefault="000E3510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10" w:rsidRPr="001A61C2" w:rsidRDefault="000E3510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2.Выявить основные особенности использования дидактических игр на занятиях по математике и в свободной деятельности.</w:t>
      </w:r>
    </w:p>
    <w:p w:rsidR="000E3510" w:rsidRPr="001A61C2" w:rsidRDefault="000E3510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3.Разработать перспективный план по формированию элементарных математических представлений с использованием дидактических игр.</w:t>
      </w:r>
    </w:p>
    <w:p w:rsidR="000E3510" w:rsidRPr="001A61C2" w:rsidRDefault="000E3510" w:rsidP="001C63AC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Прививать детям интерес к знаниям по математике, с помощью интересных заданий и игр сделать увлекательным     для ребёнка усвоение начал математики;</w:t>
      </w:r>
    </w:p>
    <w:p w:rsidR="000E3510" w:rsidRPr="001A61C2" w:rsidRDefault="00292C6E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E351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у детей внимания, сообразительности, способности логически мыслить, </w:t>
      </w:r>
      <w:r w:rsidR="00D2542A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рассуждать, </w:t>
      </w:r>
      <w:r w:rsidR="000E351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выводы.</w:t>
      </w:r>
    </w:p>
    <w:p w:rsidR="000E3510" w:rsidRPr="001A61C2" w:rsidRDefault="000E3510" w:rsidP="00D201E3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были использованы методы:</w:t>
      </w:r>
    </w:p>
    <w:p w:rsidR="000E3510" w:rsidRPr="001A61C2" w:rsidRDefault="00D201E3" w:rsidP="00D201E3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351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педагогической и психологической литературы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E351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исследования;</w:t>
      </w:r>
    </w:p>
    <w:p w:rsidR="000E3510" w:rsidRPr="001A61C2" w:rsidRDefault="000E3510" w:rsidP="00D201E3">
      <w:pPr>
        <w:shd w:val="clear" w:color="auto" w:fill="FFFFFF"/>
        <w:spacing w:after="0" w:line="240" w:lineRule="auto"/>
        <w:ind w:left="-1134"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-наблюдение,</w:t>
      </w:r>
    </w:p>
    <w:p w:rsidR="000E3510" w:rsidRPr="001A61C2" w:rsidRDefault="000E3510" w:rsidP="00D201E3">
      <w:pPr>
        <w:shd w:val="clear" w:color="auto" w:fill="FFFFFF"/>
        <w:spacing w:after="0" w:line="240" w:lineRule="auto"/>
        <w:ind w:left="-1134"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-диагностика,</w:t>
      </w:r>
    </w:p>
    <w:p w:rsidR="000E3510" w:rsidRPr="001A61C2" w:rsidRDefault="000E3510" w:rsidP="00D201E3">
      <w:pPr>
        <w:shd w:val="clear" w:color="auto" w:fill="FFFFFF"/>
        <w:spacing w:after="0" w:line="240" w:lineRule="auto"/>
        <w:ind w:left="-1134"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-математическая обработка данных.</w:t>
      </w:r>
    </w:p>
    <w:p w:rsidR="00367ADA" w:rsidRPr="001A61C2" w:rsidRDefault="00EE1464" w:rsidP="00C05B1F">
      <w:pPr>
        <w:pStyle w:val="c8"/>
        <w:shd w:val="clear" w:color="auto" w:fill="FFFFFF"/>
        <w:spacing w:before="0" w:beforeAutospacing="0" w:after="0" w:afterAutospacing="0"/>
        <w:ind w:right="282"/>
        <w:jc w:val="both"/>
        <w:rPr>
          <w:color w:val="000000"/>
          <w:sz w:val="28"/>
          <w:szCs w:val="28"/>
        </w:rPr>
      </w:pPr>
      <w:r w:rsidRPr="001A61C2">
        <w:rPr>
          <w:b/>
          <w:color w:val="000000"/>
          <w:sz w:val="28"/>
          <w:szCs w:val="28"/>
        </w:rPr>
        <w:t xml:space="preserve">        </w:t>
      </w:r>
      <w:r w:rsidR="00620996" w:rsidRPr="001A61C2">
        <w:rPr>
          <w:b/>
          <w:color w:val="000000"/>
          <w:sz w:val="28"/>
          <w:szCs w:val="28"/>
        </w:rPr>
        <w:t xml:space="preserve"> </w:t>
      </w:r>
      <w:r w:rsidR="00D2542A" w:rsidRPr="001A61C2">
        <w:rPr>
          <w:b/>
          <w:color w:val="000000"/>
          <w:sz w:val="28"/>
          <w:szCs w:val="28"/>
        </w:rPr>
        <w:t xml:space="preserve">    </w:t>
      </w:r>
      <w:r w:rsidR="00C05B1F">
        <w:rPr>
          <w:b/>
          <w:color w:val="000000"/>
          <w:sz w:val="28"/>
          <w:szCs w:val="28"/>
        </w:rPr>
        <w:t xml:space="preserve">     </w:t>
      </w:r>
      <w:r w:rsidR="00D2542A" w:rsidRPr="001A61C2">
        <w:rPr>
          <w:b/>
          <w:color w:val="000000"/>
          <w:sz w:val="28"/>
          <w:szCs w:val="28"/>
        </w:rPr>
        <w:t xml:space="preserve"> </w:t>
      </w:r>
      <w:r w:rsidRPr="001A61C2">
        <w:rPr>
          <w:b/>
          <w:color w:val="000000"/>
          <w:sz w:val="28"/>
          <w:szCs w:val="28"/>
        </w:rPr>
        <w:t>Гипотеза</w:t>
      </w:r>
      <w:r w:rsidR="0007353B" w:rsidRPr="001A61C2">
        <w:rPr>
          <w:color w:val="000000"/>
          <w:sz w:val="28"/>
          <w:szCs w:val="28"/>
        </w:rPr>
        <w:t xml:space="preserve"> использование дидактических игр в процессе обучения </w:t>
      </w:r>
      <w:r w:rsidR="001A409A" w:rsidRPr="001A61C2">
        <w:rPr>
          <w:color w:val="000000"/>
          <w:sz w:val="28"/>
          <w:szCs w:val="28"/>
        </w:rPr>
        <w:t xml:space="preserve">рисует в воображении ребенка более наглядную картину </w:t>
      </w:r>
      <w:r w:rsidR="00367ADA" w:rsidRPr="001A61C2">
        <w:rPr>
          <w:color w:val="000000"/>
          <w:sz w:val="28"/>
          <w:szCs w:val="28"/>
        </w:rPr>
        <w:t xml:space="preserve">представления о пространстве, форме, цвете, величине, времени, количестве, их свойствах и отношениях, которые необходимы для формирования элементарных математических представлений у дошкольников. </w:t>
      </w:r>
    </w:p>
    <w:p w:rsidR="00367ADA" w:rsidRPr="001A61C2" w:rsidRDefault="00367ADA" w:rsidP="00C05B1F">
      <w:pPr>
        <w:pStyle w:val="a3"/>
        <w:spacing w:before="150" w:beforeAutospacing="0" w:after="150" w:afterAutospacing="0"/>
        <w:ind w:right="282" w:firstLine="108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1A61C2">
        <w:rPr>
          <w:rStyle w:val="c20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D2542A" w:rsidRPr="001A61C2">
        <w:rPr>
          <w:rStyle w:val="c2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61C2">
        <w:rPr>
          <w:rStyle w:val="c20"/>
          <w:b/>
          <w:bCs/>
          <w:color w:val="000000"/>
          <w:sz w:val="28"/>
          <w:szCs w:val="28"/>
          <w:shd w:val="clear" w:color="auto" w:fill="FFFFFF"/>
        </w:rPr>
        <w:t>Новизна проекта</w:t>
      </w:r>
      <w:r w:rsidRPr="001A61C2">
        <w:rPr>
          <w:rStyle w:val="c1"/>
          <w:color w:val="000000"/>
          <w:sz w:val="28"/>
          <w:szCs w:val="28"/>
          <w:shd w:val="clear" w:color="auto" w:fill="FFFFFF"/>
        </w:rPr>
        <w:t xml:space="preserve"> заключается в том, что в проекте предлагается подробный перспективный план </w:t>
      </w:r>
      <w:r w:rsidR="00BE3F10" w:rsidRPr="001A61C2">
        <w:rPr>
          <w:rStyle w:val="c1"/>
          <w:color w:val="000000"/>
          <w:sz w:val="28"/>
          <w:szCs w:val="28"/>
          <w:shd w:val="clear" w:color="auto" w:fill="FFFFFF"/>
        </w:rPr>
        <w:t xml:space="preserve">использования </w:t>
      </w:r>
      <w:r w:rsidRPr="001A61C2">
        <w:rPr>
          <w:rStyle w:val="c1"/>
          <w:color w:val="000000"/>
          <w:sz w:val="28"/>
          <w:szCs w:val="28"/>
          <w:shd w:val="clear" w:color="auto" w:fill="FFFFFF"/>
        </w:rPr>
        <w:t xml:space="preserve">инновационных дидактических игр и заданий в соответствии с </w:t>
      </w:r>
      <w:r w:rsidR="00BE3F10" w:rsidRPr="001A61C2">
        <w:rPr>
          <w:rStyle w:val="c1"/>
          <w:color w:val="000000"/>
          <w:sz w:val="28"/>
          <w:szCs w:val="28"/>
          <w:shd w:val="clear" w:color="auto" w:fill="FFFFFF"/>
        </w:rPr>
        <w:t>ФГОС ДОО и учетом возрастных особенностей детей младшего дошкольного возраста.</w:t>
      </w:r>
      <w:r w:rsidR="00172A47" w:rsidRPr="001A61C2">
        <w:rPr>
          <w:color w:val="424242"/>
          <w:sz w:val="28"/>
          <w:szCs w:val="28"/>
        </w:rPr>
        <w:t xml:space="preserve"> </w:t>
      </w:r>
    </w:p>
    <w:p w:rsidR="00BE3F10" w:rsidRPr="001A61C2" w:rsidRDefault="00BE3F10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D2542A"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реализации проекта</w:t>
      </w:r>
    </w:p>
    <w:p w:rsidR="00367ADA" w:rsidRPr="001A61C2" w:rsidRDefault="00C8172A" w:rsidP="00C05B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Демонстрационные;</w:t>
      </w:r>
    </w:p>
    <w:p w:rsidR="00C8172A" w:rsidRPr="001A61C2" w:rsidRDefault="00C8172A" w:rsidP="00C05B1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Раздаточные;</w:t>
      </w:r>
    </w:p>
    <w:p w:rsidR="007542C3" w:rsidRPr="001A61C2" w:rsidRDefault="007542C3" w:rsidP="00C05B1F">
      <w:pPr>
        <w:pStyle w:val="a5"/>
        <w:numPr>
          <w:ilvl w:val="0"/>
          <w:numId w:val="7"/>
        </w:numPr>
        <w:shd w:val="clear" w:color="auto" w:fill="FEFEFE"/>
        <w:spacing w:after="0" w:line="240" w:lineRule="auto"/>
        <w:ind w:left="0" w:right="282" w:firstLine="108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визуальные (</w:t>
      </w:r>
      <w:r w:rsidR="00693641"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ауди</w:t>
      </w:r>
      <w:proofErr w:type="gramStart"/>
      <w:r w:rsidR="00693641"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о-</w:t>
      </w:r>
      <w:proofErr w:type="gramEnd"/>
      <w:r w:rsidR="00693641"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2A529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видео- файлы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42C3" w:rsidRPr="001A61C2" w:rsidRDefault="007542C3" w:rsidP="00C05B1F">
      <w:pPr>
        <w:numPr>
          <w:ilvl w:val="0"/>
          <w:numId w:val="7"/>
        </w:numPr>
        <w:shd w:val="clear" w:color="auto" w:fill="FEFEFE"/>
        <w:spacing w:after="0" w:line="240" w:lineRule="auto"/>
        <w:ind w:left="0" w:right="282" w:firstLine="108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Инновационные педагогические технологии (</w:t>
      </w:r>
      <w:proofErr w:type="spellStart"/>
      <w:r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медиаобразовательная</w:t>
      </w:r>
      <w:proofErr w:type="spellEnd"/>
      <w:r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проектная технологии и технология педагогического партнерства с родителями)</w:t>
      </w:r>
    </w:p>
    <w:p w:rsidR="007542C3" w:rsidRPr="001A61C2" w:rsidRDefault="007542C3" w:rsidP="00C05B1F">
      <w:pPr>
        <w:numPr>
          <w:ilvl w:val="0"/>
          <w:numId w:val="7"/>
        </w:numPr>
        <w:shd w:val="clear" w:color="auto" w:fill="FEFEFE"/>
        <w:spacing w:after="0" w:line="240" w:lineRule="auto"/>
        <w:ind w:left="0" w:right="282" w:firstLine="108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Информационные компетенции педагогов и родителей.</w:t>
      </w:r>
    </w:p>
    <w:p w:rsidR="00C3786D" w:rsidRPr="001A61C2" w:rsidRDefault="00C3786D" w:rsidP="00C05B1F">
      <w:pPr>
        <w:numPr>
          <w:ilvl w:val="0"/>
          <w:numId w:val="7"/>
        </w:numPr>
        <w:shd w:val="clear" w:color="auto" w:fill="FEFEFE"/>
        <w:spacing w:after="0" w:line="240" w:lineRule="auto"/>
        <w:ind w:left="0" w:right="282" w:firstLine="108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Комплекты наглядного дидактического материала, оборудования для самостоятельных игр и занятий, занимательный математический материал, учебники, сборники, познавательные игры для детей.</w:t>
      </w:r>
    </w:p>
    <w:p w:rsidR="00D2542A" w:rsidRPr="001A61C2" w:rsidRDefault="00C3786D" w:rsidP="00C05B1F">
      <w:pPr>
        <w:shd w:val="clear" w:color="auto" w:fill="FEFEFE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 познавательных интересов и способностей, через разнообразие дидактического материала, используемого в непосредственно образовательной деятельности и в свободное время.</w:t>
      </w:r>
    </w:p>
    <w:p w:rsidR="00A42CDA" w:rsidRPr="001A61C2" w:rsidRDefault="00D2542A" w:rsidP="00C05B1F">
      <w:pPr>
        <w:shd w:val="clear" w:color="auto" w:fill="FEFEFE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A6681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F10"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A42CDA"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</w:t>
      </w:r>
      <w:r w:rsidR="00BE3F10" w:rsidRPr="001A6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A42CDA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успешной реализации поставленной цели и задач мы планируем получить следующие результаты:</w:t>
      </w:r>
    </w:p>
    <w:p w:rsidR="00A42CDA" w:rsidRPr="001A61C2" w:rsidRDefault="00A42CD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проявляет познавательную активность;</w:t>
      </w:r>
    </w:p>
    <w:p w:rsidR="00A42CDA" w:rsidRPr="001A61C2" w:rsidRDefault="00A42CD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Сравнивает, классифицирует, отражает результаты в речи;</w:t>
      </w:r>
    </w:p>
    <w:p w:rsidR="00A42CDA" w:rsidRPr="001A61C2" w:rsidRDefault="00A42CD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имеет представление о форме, цвете, величине;</w:t>
      </w:r>
    </w:p>
    <w:p w:rsidR="00A42CDA" w:rsidRPr="001A61C2" w:rsidRDefault="00A42CD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ребенка сформировано стремление преодолеть трудности;</w:t>
      </w:r>
    </w:p>
    <w:p w:rsidR="00A42CDA" w:rsidRPr="001A61C2" w:rsidRDefault="00A42CD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</w:t>
      </w:r>
    </w:p>
    <w:p w:rsidR="00A42CDA" w:rsidRPr="001A61C2" w:rsidRDefault="00A42CD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Устанавливаются дружеские связи с детьми, педагогами;</w:t>
      </w:r>
    </w:p>
    <w:p w:rsidR="00A42CDA" w:rsidRPr="001A61C2" w:rsidRDefault="00A42CD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Узнают сильные и слабые стороны ребенка, готовы к помощи и поддержке;</w:t>
      </w:r>
    </w:p>
    <w:p w:rsidR="000F158F" w:rsidRPr="001A61C2" w:rsidRDefault="00A42CDA" w:rsidP="00C05B1F">
      <w:pPr>
        <w:pStyle w:val="a3"/>
        <w:spacing w:before="150" w:beforeAutospacing="0" w:after="150" w:afterAutospacing="0"/>
        <w:ind w:right="282" w:firstLine="1080"/>
        <w:jc w:val="both"/>
        <w:rPr>
          <w:color w:val="000000"/>
          <w:sz w:val="28"/>
          <w:szCs w:val="28"/>
        </w:rPr>
      </w:pPr>
      <w:r w:rsidRPr="001A61C2">
        <w:rPr>
          <w:color w:val="000000"/>
          <w:sz w:val="28"/>
          <w:szCs w:val="28"/>
        </w:rPr>
        <w:t>• Ощущают личную сопричастность к образованию своего ребенка;</w:t>
      </w:r>
    </w:p>
    <w:p w:rsidR="00A42CDA" w:rsidRPr="001A61C2" w:rsidRDefault="00BE3F10" w:rsidP="00C05B1F">
      <w:pPr>
        <w:pStyle w:val="a3"/>
        <w:spacing w:before="150" w:beforeAutospacing="0" w:after="150" w:afterAutospacing="0"/>
        <w:ind w:right="282" w:firstLine="1080"/>
        <w:jc w:val="both"/>
        <w:rPr>
          <w:color w:val="424242"/>
          <w:sz w:val="28"/>
          <w:szCs w:val="28"/>
        </w:rPr>
      </w:pPr>
      <w:r w:rsidRPr="001A61C2">
        <w:rPr>
          <w:b/>
          <w:color w:val="000000"/>
          <w:sz w:val="28"/>
          <w:szCs w:val="28"/>
        </w:rPr>
        <w:t>Этапы реализации проекта:</w:t>
      </w:r>
    </w:p>
    <w:p w:rsidR="00916432" w:rsidRPr="001A61C2" w:rsidRDefault="00D2542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916432"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этап </w:t>
      </w:r>
      <w:r w:rsidR="007D6065"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подготовительный </w:t>
      </w:r>
    </w:p>
    <w:p w:rsidR="00916432" w:rsidRPr="001A61C2" w:rsidRDefault="00916432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</w:t>
      </w:r>
      <w:r w:rsidR="00BE3F1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возрастных особенностей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BE3F1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тей, проводиться круглый стол с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родителями, об</w:t>
      </w:r>
      <w:r w:rsidR="00BE3F10"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суждение целей и задач проекта</w:t>
      </w: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условий, необходимых для реализации проекта.</w:t>
      </w:r>
    </w:p>
    <w:p w:rsidR="00916432" w:rsidRPr="001A61C2" w:rsidRDefault="00D2542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D6065"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этап – основной </w:t>
      </w:r>
    </w:p>
    <w:p w:rsidR="00916432" w:rsidRPr="001A61C2" w:rsidRDefault="00916432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видов деятельности по направлениям проекта.</w:t>
      </w:r>
    </w:p>
    <w:p w:rsidR="00916432" w:rsidRPr="001A61C2" w:rsidRDefault="00D2542A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7D6065" w:rsidRPr="001A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 – итоговый </w:t>
      </w:r>
    </w:p>
    <w:p w:rsidR="00916432" w:rsidRPr="001A61C2" w:rsidRDefault="00916432" w:rsidP="00C05B1F">
      <w:pPr>
        <w:shd w:val="clear" w:color="auto" w:fill="FFFFFF"/>
        <w:spacing w:after="0" w:line="240" w:lineRule="auto"/>
        <w:ind w:right="282"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соотнесение поставленных и прогнозируемых результатов с </w:t>
      </w:r>
      <w:proofErr w:type="gramStart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полученными</w:t>
      </w:r>
      <w:proofErr w:type="gramEnd"/>
      <w:r w:rsidRPr="001A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обобщение материалов проекта.</w:t>
      </w:r>
    </w:p>
    <w:p w:rsidR="00916432" w:rsidRPr="000727EC" w:rsidRDefault="00916432" w:rsidP="00D2542A">
      <w:pPr>
        <w:shd w:val="clear" w:color="auto" w:fill="FFFFFF"/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2350"/>
        <w:gridCol w:w="3402"/>
        <w:gridCol w:w="2268"/>
        <w:gridCol w:w="1701"/>
      </w:tblGrid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8b225b71d871d8832a9f2d477add9a2af833508"/>
            <w:bookmarkStart w:id="1" w:name="1"/>
            <w:bookmarkEnd w:id="0"/>
            <w:bookmarkEnd w:id="1"/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5222BA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</w:t>
            </w:r>
            <w:r w:rsidR="00916432"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16432" w:rsidRPr="000727EC" w:rsidTr="005222BA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этап - подготовительный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информации, материалов для реализации проекта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 математических представления у детей младшего возраста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 с участием родителей и детей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цели и задачи проекта. Сформировать интерес у родителей по созданию условий для реализации проекта. 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проекта.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Воспитатели, родители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AB0B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перспективного плана, конспектов занятий и       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сценария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итогового 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с детьми названия геометрических фигур, учить обследовать форму фигур, используя зрение и осязание.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дидактических игр, пальчиковых игр,  физкультминуток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 геометрических фигурах.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родительского уголка: размещение статей, консультации, рекомендации по теме проекта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родителей по теме проекта.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наглядно-дидактических пособий, демонстрационного материала для занятий игр.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с геометрическими фигурами.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</w:tr>
      <w:tr w:rsidR="00916432" w:rsidRPr="000727EC" w:rsidTr="005222BA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этап - основной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AB0B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Непосредственно-образовательная деятельность по познавательному развитию </w:t>
            </w:r>
            <w:proofErr w:type="gramStart"/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снеговики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геометрическими формами - круг, квадрат, треугольник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Непосредственно-образовательная деятельность по познава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развитию «Задатки проказницы Вьюги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 о геометрических формах, умение различать круг и квадрат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«Колобок» с использованием театрализованных элементов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математические представления детей через использование русских народных сказок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деятельность. Аппликация на тему «Декоративная тарелочка»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геометрическую форму круг, учить наклеивать и располагать изображение на круге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игры: «Магазин», 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«Детский сад», «День рождение куклы Кати»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математические представления детей в 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Воспитатели, дети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- 3-я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домик», «Мы идем по кругу», «Мой веселый звонкий мяч», «Пузырь», «Карусели»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название и формы геометрических фигур с использованием художественно-литературного сопровождения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AB0B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творчество: 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«Лоскутное одеяло», «Мой мяч», «Разноцветные шары»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геометрических форм в самостоятельно-художественном творчестве с использованием нетрадиционной технологии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AB0B1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Непосредственно-образовательная деятельность по познавательному развитию «</w:t>
            </w:r>
            <w:r w:rsidR="00AB0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за сказкой</w:t>
            </w: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Start"/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</w:t>
            </w:r>
            <w:proofErr w:type="gramEnd"/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геометрические фигуры, используя зрительный и тактильные анализаторы, воспитывать доброе отношение друг другу, желание помочь сказочному герою, интерес к занятиям по математике.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дети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916432" w:rsidRPr="000727EC" w:rsidTr="005222BA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 - заключительный</w:t>
            </w:r>
          </w:p>
        </w:tc>
      </w:tr>
      <w:tr w:rsidR="00916432" w:rsidRPr="000727EC" w:rsidTr="005222BA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432" w:rsidRPr="000727EC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432" w:rsidRPr="001C4819" w:rsidRDefault="00916432" w:rsidP="009164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 материалов проекта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432" w:rsidRPr="001C4819" w:rsidRDefault="00916432" w:rsidP="009164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4-неделя</w:t>
            </w:r>
          </w:p>
        </w:tc>
      </w:tr>
    </w:tbl>
    <w:p w:rsidR="005222BA" w:rsidRDefault="005222BA" w:rsidP="00AB0B18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22BA" w:rsidRDefault="005222BA" w:rsidP="00AB0B18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C53" w:rsidRDefault="00DF2C53" w:rsidP="00DF2C5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tbl>
      <w:tblPr>
        <w:tblStyle w:val="aa"/>
        <w:tblW w:w="111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"/>
        <w:gridCol w:w="2950"/>
        <w:gridCol w:w="10"/>
        <w:gridCol w:w="1843"/>
        <w:gridCol w:w="2175"/>
      </w:tblGrid>
      <w:tr w:rsidR="00DF2C53" w:rsidRPr="00C33AA3" w:rsidTr="001A61C2">
        <w:tc>
          <w:tcPr>
            <w:tcW w:w="1843" w:type="dxa"/>
          </w:tcPr>
          <w:p w:rsidR="00DF2C53" w:rsidRPr="00C33AA3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A3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2285" w:type="dxa"/>
            <w:gridSpan w:val="2"/>
          </w:tcPr>
          <w:p w:rsidR="00DF2C53" w:rsidRPr="00C33AA3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A3">
              <w:rPr>
                <w:rFonts w:ascii="Times New Roman" w:hAnsi="Times New Roman" w:cs="Times New Roman"/>
                <w:sz w:val="16"/>
                <w:szCs w:val="16"/>
              </w:rPr>
              <w:t>Дидактические игры в образовательной деятельности</w:t>
            </w:r>
          </w:p>
        </w:tc>
        <w:tc>
          <w:tcPr>
            <w:tcW w:w="2950" w:type="dxa"/>
          </w:tcPr>
          <w:p w:rsidR="00DF2C53" w:rsidRPr="00C33AA3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A3">
              <w:rPr>
                <w:rFonts w:ascii="Times New Roman" w:hAnsi="Times New Roman" w:cs="Times New Roman"/>
                <w:sz w:val="16"/>
                <w:szCs w:val="16"/>
              </w:rPr>
              <w:t>Дидактические игры в совместной деятельности</w:t>
            </w:r>
          </w:p>
        </w:tc>
        <w:tc>
          <w:tcPr>
            <w:tcW w:w="1853" w:type="dxa"/>
            <w:gridSpan w:val="2"/>
          </w:tcPr>
          <w:p w:rsidR="00DF2C53" w:rsidRPr="00C33AA3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A3">
              <w:rPr>
                <w:rFonts w:ascii="Times New Roman" w:hAnsi="Times New Roman" w:cs="Times New Roman"/>
                <w:sz w:val="16"/>
                <w:szCs w:val="16"/>
              </w:rPr>
              <w:t>РППС</w:t>
            </w:r>
          </w:p>
        </w:tc>
        <w:tc>
          <w:tcPr>
            <w:tcW w:w="2175" w:type="dxa"/>
          </w:tcPr>
          <w:p w:rsidR="00DF2C53" w:rsidRPr="00C33AA3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AA3">
              <w:rPr>
                <w:rFonts w:ascii="Times New Roman" w:hAnsi="Times New Roman" w:cs="Times New Roman"/>
                <w:sz w:val="16"/>
                <w:szCs w:val="16"/>
              </w:rPr>
              <w:t>Взаимодействие с родителями</w:t>
            </w:r>
          </w:p>
        </w:tc>
      </w:tr>
      <w:tr w:rsidR="00DF2C53" w:rsidRPr="00C33AA3" w:rsidTr="001A61C2">
        <w:tc>
          <w:tcPr>
            <w:tcW w:w="1843" w:type="dxa"/>
          </w:tcPr>
          <w:p w:rsidR="005222BA" w:rsidRDefault="00DF2C53" w:rsidP="005222BA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C53" w:rsidRPr="005222BA" w:rsidRDefault="005222BA" w:rsidP="005222B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(1нед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еля)</w:t>
            </w:r>
          </w:p>
        </w:tc>
        <w:tc>
          <w:tcPr>
            <w:tcW w:w="2268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«Один - много»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в одном предмете множество его частей, закреплять понятие один много</w:t>
            </w:r>
          </w:p>
        </w:tc>
        <w:tc>
          <w:tcPr>
            <w:tcW w:w="2977" w:type="dxa"/>
            <w:gridSpan w:val="3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«Свари компот и суп» Цель: закрепить понятие «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», развивать у детей мелкую моторику и координацию движений пальцев рук, воспитывать познавательный  и интерес и усидчивость, развивать словарный запас, память, речь</w:t>
            </w:r>
          </w:p>
        </w:tc>
        <w:tc>
          <w:tcPr>
            <w:tcW w:w="1843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дидактической игры «Свари компот и суп»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«Математика для детей 3–4 лет»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«Один - много»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в одном предмете множество его частей, закреплять понятие один много (повторение)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«Свари компот и суп» Цель: закрепить понятие «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», развивать у детей мелкую моторику и координацию движений пальцев рук, воспитывать познавательный  и интерес и усидчивость, развивать словарный запас, память, речь (закрепление)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материалов к игре сварим суп и компот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«Величина и форма» 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«Логический поезд»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развиваем речь, мышление и фантазию 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«Логический поезд»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развиваем речь, мышление и фантазию (закрепление)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материалов к игре логический поезд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Буклет логический поезд»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развиваем речь, мышление и фантазию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«Веселый паровозик»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«Развивать у детей логическое мышление»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- продолжать учить находить пропущенную фигуру;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- закреплять знание геометрических фигур;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математические способности, мелкую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 пальцев;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самостоятельно выполнять задачи.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Тема: «Ассоциации»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учить </w:t>
            </w:r>
            <w:r w:rsidRPr="005222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детей</w:t>
            </w:r>
            <w:r w:rsidRPr="00522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логическому мышлению.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Задачи – формировать родовые понятия по развитию речи, развивать речь, уметь составлять логические цепочки; учить составлять предложения.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дидактической игры «Веселый паровозик»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«Геометрические фигуры»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«Разложи по размеру»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соотнесение предметов по величине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Оборудование. Любые предметы разного размера.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«Разложи по размеру»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соотнесение предметов по величине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Оборудование. Любые предметы разного размера (закрепление)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материалов к игре разложи по размеру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Высокий-низкий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Игра: «Найди пару»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 игры: развивать наблюдательность, внимание, тонкость зрительного восприятия, умение подбирать парную картинку по смыслу к каждому предмету.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«Собери гусеницу из кругов»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игра развивает познавательные процессы: память, мышление, воображение; а также творчество, зрительное восприятие, мелкую моторику, координацию движений глаз и рук малыша, закрепление понятия круг.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 и материалов к игре «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Много-один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», «Большой-маленький»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«Изготовление игры с шариками»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Игра: «Математические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память, мышление, речь,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способности, пробуждать интерес к предмету через игру.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Игра: «Веселая числовая улитка»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Задача: развитие логического мышления, внимания.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числовых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Буклет «Для чего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прищепки»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Цель: </w:t>
            </w:r>
            <w:r w:rsidRPr="005222B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моторики пальцев рук через действие с другими предметами; развитие умения различать и называть цвета; развитие тактильных ощущений; развитие зрительного восприятия и внимания.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«Теневая прищепка»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укреплять мышцы руки и пальцев, при выполнении пассивной пальчиковой гимнастики, учить ребёнка закреплять прищепкой фигуры, учить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управлять рукой согласовывая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игры «Подбери геометрическую фигуру по тени»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Консультации «Играем дома с прищепками»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логическими блоками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и логического мышления ребенка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блоки 2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и логического мышления ребенка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логического мышления, мелкой моторики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схем для игры 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«Что такое 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блоки 2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моторики и логического мышления ребенка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логического мышления, мелкой моторики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игры с логическими блоками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мелкой моторики и логического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ребенка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Подборка игр «По величине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толстый-тонкий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Буклеты со схемами «Играем дома»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F2C53" w:rsidRPr="005222BA" w:rsidRDefault="005222BA" w:rsidP="005222B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«Цветовое лото»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цветов (синий, красный, желтый, зеленый), развивать память, внимание и речь</w:t>
            </w:r>
            <w:proofErr w:type="gramEnd"/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варежки»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обследовать, узнавать и правильно называть плоскостные </w:t>
            </w: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 </w:t>
            </w:r>
            <w:r w:rsidRPr="00522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(круг, квадрат, треугольник, прямоугольник, овал)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самостоятельности при выборе способа сопоставления предмета и формы, цвета </w:t>
            </w: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геометрической фигуры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комбинированию, пространственное представление и воображение.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конструктивное мышление, направленное воображение.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 с геометрическими фигурами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«Какое лото можно использовать дома?»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варежки»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Учить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обследовать, узнавать и правильно называть плоскостные </w:t>
            </w: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 </w:t>
            </w:r>
            <w:r w:rsidRPr="00522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(круг, квадрат, треугольник, прямоугольник, овал)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самостоятельности при выборе способа сопоставления предмета и формы, цвета </w:t>
            </w: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геометрической фигуры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к комбинированию, пространственное представление и воображение.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конструктивное мышление, направленное воображение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акрепление)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«Цветовое лото»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знание цветов (синий, красный,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желтый, зеленый), развивать память, внимание и речь (закрепление)</w:t>
            </w:r>
            <w:proofErr w:type="gramEnd"/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«Подбери предмет  по 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геометрической форме»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«Какие геометрические предметы должен знать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в 3-4 года»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(1неделя)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Тема: «Налево-направо»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различать понятия «справа-слева», «направо-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налево», ориентироваться в пространстве, развивать зрительное восприятие, внимание и память.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«Разложи по размеру»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соотнесение предметов по величине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Оборудование. Любые предметы разного размера.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материалов для игр 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Ширма для родителей «Как можно изготовить математическую игру направо-налево»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(2неделя)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bCs/>
                <w:sz w:val="24"/>
                <w:szCs w:val="24"/>
              </w:rPr>
              <w:t>«Разложи по размеру»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соотнесение предметов по величине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Оборудование. Любые предметы разного размера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предмет, похожий по форме на треугольник»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 и память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Добавление предметов в игру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«Игры с четными палочками, Собери фигурку»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(3неделя)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отличия»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развития внимания, памяти, мышления, речь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Тема: «Налево-направо»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различать понятия «справа-слева», «направо-налево», ориентироваться в пространстве, развивать зрительное восприятие, внимание и память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одинаковые предметы»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Ширма для родителей «Математические игры в детском саду»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(4неделя)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«Выложи узор»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воображение, память, мелкую моторику, эстетический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вкус. Учить доводить начатое дело до конца. Воспитывать усидчивость, сообразительность, бережное отношение к игровому материалу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и логического мышления ребенка (повторение)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игры «Собери снежинки для снеговика» 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«Зимние математические игры»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(5неделя)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блоки 2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и логического мышления ребенка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логического мышления, мелкой моторики (повторение)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Игра: «Веселая числовая улитка»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Задача: развитие логического мышления, внимания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игры «Найди отличия»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Ширма для родителей «Как научить ребенка собирать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«Веселый паровозик»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«Развивать у детей логическое мышление»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- продолжать учить находить пропущенную фигуру;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геометрических фигур;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- развивать математические способности, мелкую моторику пальцев;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самостоятельно выполнять задачи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акрепление)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«Выложи узор»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воображение, память, мелкую моторику, эстетический вкус. Учить доводить начатое дело до конца. Воспитывать усидчивость, сообразительность, бережное отношение к игровому материалу. 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Добавление к игре пуговиц и схем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«Из пуговиц можно сделать полезные игры для развития детей»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собирать детали в одну змейку. Воспитывать усидчивый. Находить детали заданного цвета в отверстие.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«Выложи узор»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воображение, память, мелкую моторику, эстетический вкус. Учить доводить начатое дело до конца. Воспитывать усидчивость, сообразительность, бережное отношение к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игровому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(повторение)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предмет  по  геометрической форме»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«Математические игры для детей 3-4 лет»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блоки 2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и логического мышления ребенка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внимания, логического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мелкой моторики (закрепление)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«Собери снеговика»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закрепление формы, размера цвета предмета, развитие мелкой моторики, развитие логического мышления.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Ширма «Блоки 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Дьёнеша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(1неделя)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«Тренируем правую и левую руку»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межполушарного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мелкой моторики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«Тренируем правую и левую руку»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межполушарного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мелкой моторики (повторение)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«Что должен узнать ребенок по математике в течени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Февраль (2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«Собери свою пиццу»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мышление, память, мышление, мелкую моторику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«Собери бутерброд»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лексического словаря, закреплять навыки овощей, развивать связную речь, внимание, память, мышление, количественный счет</w:t>
            </w:r>
            <w:proofErr w:type="gramEnd"/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игры  «Собери бутерброд» 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Ширма «Игры-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DF2C53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Февраль (3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«Цветные карандаши»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памяти, логики, счета и цвета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«Конфетки»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Подбери по размеру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воспринимать задание на слух, выделять нужные предметы из множества по заданной форме и величине 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игр с липучками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«Математика в детском саду»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(4 неделя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«Тренируем правую и левую руку»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межполушарного взаимодействие  мелкой моторики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)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Игра «Логический поезд»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развиваем речь, мышление и фантазию (повторение)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игр с липучками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«Веселая математика»</w:t>
            </w:r>
          </w:p>
        </w:tc>
      </w:tr>
      <w:tr w:rsidR="00DF2C53" w:rsidRPr="005222BA" w:rsidTr="001A61C2">
        <w:tc>
          <w:tcPr>
            <w:tcW w:w="1843" w:type="dxa"/>
          </w:tcPr>
          <w:p w:rsidR="00DF2C53" w:rsidRPr="005222BA" w:rsidRDefault="005222BA" w:rsidP="00DF2C53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(1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«Геометрический грибочек»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логического мышления, внимания и обучение счетной деятельности.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«Шляпки на липучках»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продолжить знакомить детей с основными цветами, развивать внимание, наблюдательность, усидчивость.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игры «Игры с липучками»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«Игры с липучками»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2C53" w:rsidRP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«Подбери крышу к домику»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знание основных цветов (красный, синий, желтый, зеленый), геометрических фигур (квадрат, треугольник), размер (большой, квадрат, маленький квадрат), количество (один домик, много домиков, одна крыша, много крыш.)</w:t>
            </w:r>
            <w:proofErr w:type="gramEnd"/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«Подбери заплатку к кофтам»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научить детей подбирать заплатки по рисунку, развивать у детей логическое мышление, внимание, учить детей различать цвета, правильно называть геометрические фигуры.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игры «Подбери крышу к домику»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Ширма для родителей «Как сделать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дидактическую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игры по математике дома»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F2C53" w:rsidRP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( 3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Дидактическая игра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«Конфетки»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Подбери по размеру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учить детей воспринимать задание на слух, выделять нужные предметы из множества по заданной форме и величине (повторение)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«Лишний предмет»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мышления, зрительного внимания, развивать умение классифицировать предметы по существенному признаку.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«Развитие логики с помощью игр»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F2C53" w:rsidRP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«Математические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находилки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создавать условия для усвоения детьми пространственных представлений.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</w:p>
          <w:p w:rsidR="00DF2C53" w:rsidRPr="005222BA" w:rsidRDefault="00DF2C53" w:rsidP="00DF2C53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«Выложи узор»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воображение, память, мелкую моторику, эстетический вкус. Учить доводить начатое дело до конца. Воспитывать усидчивость, сообразительность, бережное отношение к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игровому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(закрепление)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Загадки «Зимняя одежда и обувь»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Ширма для родителей «Алгоритм одевания детей»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DF2C53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2C53" w:rsidRP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1неделя)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«Веселые мышки»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восприятия и мелкой моторики рук.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«Найди хвостик рыбки»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восприятия и мелкой моторики рук.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игр с цветами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«Весенние игры»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2C53" w:rsidRP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2неделя)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«Геометрический шар»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понятие цвета</w:t>
            </w:r>
          </w:p>
        </w:tc>
        <w:tc>
          <w:tcPr>
            <w:tcW w:w="2950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«Лото по цвету»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закрепление понятие основных цветов и новых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игры «Веселые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ежики»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Тактильная игра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«Какие геометрические фигуры должен знать ребенок к концу года»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DF2C53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DF2C53" w:rsidRPr="005222BA" w:rsidRDefault="005222BA" w:rsidP="00DF2C53">
            <w:pPr>
              <w:spacing w:after="160" w:line="259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«Собери по образцу»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понятий геометрических основных фигур: круг, треугольник, квадрат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«Геометрический шар»</w:t>
            </w:r>
          </w:p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понятие цвета (повторение)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игры «Разложи по цветам»</w:t>
            </w:r>
          </w:p>
        </w:tc>
        <w:tc>
          <w:tcPr>
            <w:tcW w:w="2175" w:type="dxa"/>
          </w:tcPr>
          <w:p w:rsidR="00DF2C53" w:rsidRPr="005222BA" w:rsidRDefault="00DF2C53" w:rsidP="00DF2C53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Ширма для родителей «Обводим фигуры»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F2C53" w:rsidRP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4 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«Рисование двумя руками»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правого и левого  полушария</w:t>
            </w:r>
          </w:p>
        </w:tc>
        <w:tc>
          <w:tcPr>
            <w:tcW w:w="2950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«Лишний предмет»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развивать мышления, зрительного внимания, развивать умение классифицировать предметы по существенному признаку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Задачки для игры «Рисование двумя руками»</w:t>
            </w:r>
          </w:p>
        </w:tc>
        <w:tc>
          <w:tcPr>
            <w:tcW w:w="2175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«Рисование двумя руками»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F2C53" w:rsidRP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«Математическое домино»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логического мышления, счет до 5.</w:t>
            </w:r>
          </w:p>
        </w:tc>
        <w:tc>
          <w:tcPr>
            <w:tcW w:w="2950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«Собери свою пиццу»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развивать логическое мышление, память, мышление, мелкую моторику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тактильных цифр в приделах 5</w:t>
            </w:r>
          </w:p>
        </w:tc>
        <w:tc>
          <w:tcPr>
            <w:tcW w:w="2175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«Домино как сделать своими руками»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2C53" w:rsidRP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( 1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«Засоли овощи в банки по образцу»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порядкового счета</w:t>
            </w:r>
          </w:p>
        </w:tc>
        <w:tc>
          <w:tcPr>
            <w:tcW w:w="2950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«Математическое домино»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логического мышления, счет до 5. (повторение)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Доработка игры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на липучках»</w:t>
            </w:r>
          </w:p>
        </w:tc>
        <w:tc>
          <w:tcPr>
            <w:tcW w:w="2175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</w:t>
            </w:r>
            <w:r w:rsidRPr="00522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«Математическое домино»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DF2C53" w:rsidRP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заплатку геометрической фигуре»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«Рисование двумя руками»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правого и левого  полушария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игры «Подбери заплатку»</w:t>
            </w:r>
          </w:p>
        </w:tc>
        <w:tc>
          <w:tcPr>
            <w:tcW w:w="2175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Ширма для родителей «Математика вокруг нас»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2C53" w:rsidRP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«Изображение на картинке»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 игры: развитие внимания, мышления, понятия цвета и формы.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«Собери по образцу»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закрепление понятий геометрических основных фигур: круг, треугольник, квадрат (повторение)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Доработка игры «Собери по образцу»</w:t>
            </w:r>
          </w:p>
        </w:tc>
        <w:tc>
          <w:tcPr>
            <w:tcW w:w="2175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«Итоги математического развития в младшем дошкольном возрасте»</w:t>
            </w:r>
          </w:p>
        </w:tc>
      </w:tr>
      <w:tr w:rsidR="00DF2C53" w:rsidRPr="005222BA" w:rsidTr="001A61C2">
        <w:tc>
          <w:tcPr>
            <w:tcW w:w="1843" w:type="dxa"/>
          </w:tcPr>
          <w:p w:rsid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F2C53" w:rsidRPr="005222BA" w:rsidRDefault="005222BA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="00DF2C53" w:rsidRPr="005222BA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</w:p>
        </w:tc>
        <w:tc>
          <w:tcPr>
            <w:tcW w:w="2285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«Рисование двумя руками»</w:t>
            </w:r>
          </w:p>
          <w:p w:rsidR="00DF2C53" w:rsidRPr="005222BA" w:rsidRDefault="00DF2C53" w:rsidP="009A363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правого и левого  полушария  (закрепление)</w:t>
            </w:r>
          </w:p>
        </w:tc>
        <w:tc>
          <w:tcPr>
            <w:tcW w:w="2950" w:type="dxa"/>
          </w:tcPr>
          <w:p w:rsidR="00DF2C53" w:rsidRPr="005222BA" w:rsidRDefault="00DF2C53" w:rsidP="009A363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DF2C53" w:rsidRPr="005222BA" w:rsidRDefault="00DF2C53" w:rsidP="009A363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222BA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блоки 2</w:t>
            </w:r>
          </w:p>
          <w:p w:rsidR="00DF2C53" w:rsidRPr="005222BA" w:rsidRDefault="00DF2C53" w:rsidP="009A363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и логического мышления ребенка</w:t>
            </w:r>
          </w:p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Цель: развитие внимания, логического мышления, мелкой моторики (повторение)</w:t>
            </w:r>
          </w:p>
        </w:tc>
        <w:tc>
          <w:tcPr>
            <w:tcW w:w="1853" w:type="dxa"/>
            <w:gridSpan w:val="2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Изготовление игры «Собери картинки с помощью пластилина по цвету»</w:t>
            </w:r>
          </w:p>
        </w:tc>
        <w:tc>
          <w:tcPr>
            <w:tcW w:w="2175" w:type="dxa"/>
          </w:tcPr>
          <w:p w:rsidR="00DF2C53" w:rsidRPr="005222BA" w:rsidRDefault="00DF2C53" w:rsidP="009A363E">
            <w:pPr>
              <w:spacing w:after="160" w:line="259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222BA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«Собери картинки с помощью пластилина по цвету в домашних условиях»</w:t>
            </w:r>
          </w:p>
        </w:tc>
      </w:tr>
    </w:tbl>
    <w:p w:rsidR="005222BA" w:rsidRDefault="005222BA" w:rsidP="0052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A3" w:rsidRDefault="00FE2FA3" w:rsidP="0052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A3" w:rsidRDefault="00FE2FA3" w:rsidP="0052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A3" w:rsidRPr="005222BA" w:rsidRDefault="00FE2FA3" w:rsidP="00522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E11F6E" w:rsidRPr="005222BA" w:rsidRDefault="00292C6E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D25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1F6E" w:rsidRPr="00522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Обеспечение:</w:t>
      </w:r>
    </w:p>
    <w:p w:rsidR="00E11F6E" w:rsidRPr="005222BA" w:rsidRDefault="00E11F6E" w:rsidP="00292C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игры.</w:t>
      </w:r>
    </w:p>
    <w:p w:rsidR="00E11F6E" w:rsidRPr="005222BA" w:rsidRDefault="00E11F6E" w:rsidP="00292C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Наглядно-дидактические пособия.</w:t>
      </w:r>
    </w:p>
    <w:p w:rsidR="00E11F6E" w:rsidRPr="005222BA" w:rsidRDefault="00E11F6E" w:rsidP="00292C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различных форм и цветов.</w:t>
      </w:r>
    </w:p>
    <w:p w:rsidR="00E11F6E" w:rsidRPr="005222BA" w:rsidRDefault="00E11F6E" w:rsidP="00292C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Трафареты для свободного рисования.</w:t>
      </w:r>
    </w:p>
    <w:p w:rsidR="00E11F6E" w:rsidRPr="005222BA" w:rsidRDefault="00E11F6E" w:rsidP="00292C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методическая литература.</w:t>
      </w:r>
    </w:p>
    <w:p w:rsidR="00E11F6E" w:rsidRPr="005222BA" w:rsidRDefault="00E11F6E" w:rsidP="00292C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Геометрический конструктор различных цветов.</w:t>
      </w:r>
    </w:p>
    <w:p w:rsidR="00E11F6E" w:rsidRDefault="00E11F6E" w:rsidP="00292C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Мелкий счетный раздаточный материал (геометрические фигуры).</w:t>
      </w:r>
    </w:p>
    <w:p w:rsidR="00292C6E" w:rsidRPr="005222BA" w:rsidRDefault="00292C6E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Тематические дни и недели в детском саду. Москва, 2013.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Белошистая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А.В. Обучение математике в ДОУ: Методическое пособие. - М.: Айрис-пресс, 2005.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Глаголева, Л.В. Сравнение предметов [Текст] / Л.В. Глаголева. </w:t>
      </w:r>
      <w:proofErr w:type="gram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–М</w:t>
      </w:r>
      <w:proofErr w:type="gram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Просвещение, 2010.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Ерофеева Т.И. Знакомство с математикой: методическое пособие для педагогов [Текст] / Т.И. Ерофеева. – М.: Просвещение, 2006.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proofErr w:type="spell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А.М.Теория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методика формирования элементарных математических представлений у детей дошкольного возраста.- М. Т.К. </w:t>
      </w:r>
      <w:proofErr w:type="spell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Развивающие методические игры-занятия</w:t>
      </w:r>
      <w:proofErr w:type="gram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 Практическое пособие для воспитателей и методистов ДОУ/Авт</w:t>
      </w:r>
      <w:proofErr w:type="gram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Стасова Л.П. – Воронеж: ЧП </w:t>
      </w:r>
      <w:proofErr w:type="spellStart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Лакоценин</w:t>
      </w:r>
      <w:proofErr w:type="spellEnd"/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С.С., 2008.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Смоленцева А. А., Суворова О. В. Математика в проблемных ситуациях для маленьких детей. Санкт-Петербург, 2003.</w:t>
      </w:r>
    </w:p>
    <w:p w:rsidR="00292C6E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Целищева И. И., Большакова М. Д. Методика обучения дошкольников математике при ознакомлении с окружающим миром. Москва, 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C6E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Тарунтаева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 «Развитие математических представление младших дошкольников»</w:t>
      </w:r>
    </w:p>
    <w:p w:rsidR="00292C6E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 2015 год»</w:t>
      </w:r>
    </w:p>
    <w:p w:rsidR="00292C6E" w:rsidRPr="000727EC" w:rsidRDefault="00292C6E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F6E" w:rsidRPr="000727EC" w:rsidRDefault="00916432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проекта:</w:t>
      </w:r>
    </w:p>
    <w:p w:rsidR="00916432" w:rsidRPr="000727EC" w:rsidRDefault="00916432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работе дети активно и дружно работали, доводили начатое дело до конца, дог</w:t>
      </w:r>
      <w:r w:rsidR="00E11F6E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оваривались и сами планировали 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дела в разных видах </w:t>
      </w:r>
      <w:r w:rsidR="0067224A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и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деятельности, тем самым развивая в себе коммуникативные, познавательные способности.</w:t>
      </w:r>
    </w:p>
    <w:p w:rsidR="00916432" w:rsidRPr="000727EC" w:rsidRDefault="00916432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разучены и освоены новые физкультминутки, </w:t>
      </w:r>
      <w:r w:rsidR="0067224A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</w:t>
      </w: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игры.</w:t>
      </w:r>
    </w:p>
    <w:p w:rsidR="00916432" w:rsidRPr="000727EC" w:rsidRDefault="00D2542A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16432"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улучшилась мелкая моторика рук, координация движений.</w:t>
      </w:r>
    </w:p>
    <w:p w:rsidR="00916432" w:rsidRDefault="00916432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получены системные знания о геометрических фигурах.</w:t>
      </w:r>
    </w:p>
    <w:p w:rsidR="0067224A" w:rsidRDefault="0067224A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DF0" w:rsidRDefault="00E03DF0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DF0" w:rsidRDefault="00E03DF0" w:rsidP="00292C6E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DF0" w:rsidRDefault="00E03DF0" w:rsidP="00D2542A">
      <w:pPr>
        <w:shd w:val="clear" w:color="auto" w:fill="FFFFFF"/>
        <w:spacing w:after="0" w:line="240" w:lineRule="auto"/>
        <w:ind w:lef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B1F" w:rsidRDefault="00C05B1F" w:rsidP="00D2542A">
      <w:pPr>
        <w:shd w:val="clear" w:color="auto" w:fill="FFFFFF"/>
        <w:spacing w:after="0" w:line="240" w:lineRule="auto"/>
        <w:ind w:left="-993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C6" w:rsidRDefault="00D94A07" w:rsidP="0024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       </w:t>
      </w:r>
      <w:r w:rsidR="003F0894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</w:t>
      </w:r>
      <w:r w:rsidR="002466C6" w:rsidRPr="00504E88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                  </w:t>
      </w:r>
    </w:p>
    <w:p w:rsidR="002466C6" w:rsidRPr="00504E88" w:rsidRDefault="002466C6" w:rsidP="0024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</w:pPr>
    </w:p>
    <w:p w:rsidR="002466C6" w:rsidRDefault="002466C6" w:rsidP="00246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                                    </w:t>
      </w:r>
      <w:r w:rsidR="00CF79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                        </w:t>
      </w:r>
    </w:p>
    <w:p w:rsidR="002466C6" w:rsidRPr="00213B51" w:rsidRDefault="00D94A07" w:rsidP="00213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</w:t>
      </w:r>
    </w:p>
    <w:p w:rsidR="002466C6" w:rsidRPr="00504E88" w:rsidRDefault="002466C6" w:rsidP="0024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66C6" w:rsidRPr="00933AC1" w:rsidRDefault="002466C6" w:rsidP="002466C6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2466C6" w:rsidRPr="000727EC" w:rsidRDefault="002466C6" w:rsidP="002466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6C6" w:rsidRDefault="002466C6" w:rsidP="0024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</w:t>
      </w:r>
      <w:r w:rsidR="00D94A07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      </w:t>
      </w:r>
    </w:p>
    <w:p w:rsidR="00213B51" w:rsidRDefault="00213B51" w:rsidP="0024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6C6" w:rsidRPr="00D244B9" w:rsidRDefault="002466C6" w:rsidP="00246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6C6" w:rsidRDefault="002466C6" w:rsidP="002466C6">
      <w:pPr>
        <w:rPr>
          <w:rFonts w:ascii="Times New Roman" w:hAnsi="Times New Roman" w:cs="Times New Roman"/>
          <w:sz w:val="28"/>
          <w:szCs w:val="28"/>
        </w:rPr>
      </w:pPr>
    </w:p>
    <w:p w:rsidR="002466C6" w:rsidRDefault="002466C6" w:rsidP="00D94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466C6" w:rsidRDefault="002466C6" w:rsidP="00DF4969">
      <w:pPr>
        <w:shd w:val="clear" w:color="auto" w:fill="FFFFFF"/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66C6" w:rsidRDefault="002466C6" w:rsidP="00DF4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Pr="00D94A07" w:rsidRDefault="00DF4969" w:rsidP="003F0894">
      <w:pPr>
        <w:shd w:val="clear" w:color="auto" w:fill="FFFFFF"/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D94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894" w:rsidRDefault="003F0894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</w:p>
    <w:p w:rsidR="003F0894" w:rsidRDefault="003F0894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894" w:rsidRDefault="003F0894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0894" w:rsidRDefault="003F0894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F0894" w:rsidRPr="00DF4969" w:rsidRDefault="003F0894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4A07" w:rsidRDefault="00D94A07" w:rsidP="0029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Pr="00E51B26" w:rsidRDefault="00881FF4" w:rsidP="00881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B26">
        <w:rPr>
          <w:rFonts w:ascii="Times New Roman" w:hAnsi="Times New Roman"/>
          <w:sz w:val="28"/>
          <w:szCs w:val="28"/>
        </w:rPr>
        <w:t>Организации и проведение занятия к педагогическому совещан</w:t>
      </w:r>
      <w:r w:rsidR="00A65135">
        <w:rPr>
          <w:rFonts w:ascii="Times New Roman" w:hAnsi="Times New Roman"/>
          <w:sz w:val="28"/>
          <w:szCs w:val="28"/>
        </w:rPr>
        <w:t>ию № 2 «Снеговик</w:t>
      </w:r>
      <w:r w:rsidRPr="00E51B26">
        <w:rPr>
          <w:rFonts w:ascii="Times New Roman" w:hAnsi="Times New Roman"/>
          <w:sz w:val="28"/>
          <w:szCs w:val="28"/>
        </w:rPr>
        <w:t>»</w:t>
      </w:r>
    </w:p>
    <w:p w:rsidR="00881FF4" w:rsidRDefault="00881FF4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Default="00881FF4" w:rsidP="00881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Default="00881FF4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Pr="00881FF4" w:rsidRDefault="00881FF4" w:rsidP="00881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FF4">
        <w:rPr>
          <w:rFonts w:ascii="Times New Roman" w:hAnsi="Times New Roman" w:cs="Times New Roman"/>
          <w:sz w:val="28"/>
          <w:szCs w:val="28"/>
        </w:rPr>
        <w:t xml:space="preserve">Конспект открытого занятия на начало учебного года </w:t>
      </w:r>
    </w:p>
    <w:p w:rsidR="00881FF4" w:rsidRPr="00BE3738" w:rsidRDefault="00881FF4" w:rsidP="00BE3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FF4">
        <w:rPr>
          <w:rFonts w:ascii="Times New Roman" w:hAnsi="Times New Roman" w:cs="Times New Roman"/>
          <w:sz w:val="28"/>
          <w:szCs w:val="28"/>
        </w:rPr>
        <w:t>по формированию математических представлений</w:t>
      </w:r>
      <w:r w:rsidR="00BE3738">
        <w:rPr>
          <w:rFonts w:ascii="Times New Roman" w:hAnsi="Times New Roman" w:cs="Times New Roman"/>
          <w:sz w:val="28"/>
          <w:szCs w:val="28"/>
        </w:rPr>
        <w:t xml:space="preserve"> в группе младшего возраста № 7</w:t>
      </w:r>
    </w:p>
    <w:p w:rsidR="00BE3738" w:rsidRPr="00BE3738" w:rsidRDefault="00BE3738" w:rsidP="00BE3738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 w:val="0"/>
          <w:bCs w:val="0"/>
          <w:color w:val="333333"/>
        </w:rPr>
      </w:pPr>
      <w:proofErr w:type="spellStart"/>
      <w:r w:rsidRPr="00BE3738">
        <w:rPr>
          <w:rFonts w:ascii="Times New Roman" w:hAnsi="Times New Roman" w:cs="Times New Roman"/>
          <w:bCs w:val="0"/>
          <w:color w:val="333333"/>
        </w:rPr>
        <w:t>Тема</w:t>
      </w:r>
      <w:proofErr w:type="gramStart"/>
      <w:r w:rsidRPr="00BE3738">
        <w:rPr>
          <w:rFonts w:ascii="Times New Roman" w:hAnsi="Times New Roman" w:cs="Times New Roman"/>
          <w:b w:val="0"/>
          <w:bCs w:val="0"/>
          <w:color w:val="333333"/>
        </w:rPr>
        <w:t>:«</w:t>
      </w:r>
      <w:proofErr w:type="gramEnd"/>
      <w:r w:rsidRPr="00BE3738">
        <w:rPr>
          <w:rFonts w:ascii="Times New Roman" w:hAnsi="Times New Roman" w:cs="Times New Roman"/>
          <w:b w:val="0"/>
          <w:bCs w:val="0"/>
          <w:color w:val="333333"/>
        </w:rPr>
        <w:t>Снеговик</w:t>
      </w:r>
      <w:proofErr w:type="spellEnd"/>
      <w:r w:rsidRPr="00BE3738">
        <w:rPr>
          <w:rFonts w:ascii="Times New Roman" w:hAnsi="Times New Roman" w:cs="Times New Roman"/>
          <w:b w:val="0"/>
          <w:bCs w:val="0"/>
          <w:color w:val="333333"/>
        </w:rPr>
        <w:t>»</w:t>
      </w:r>
    </w:p>
    <w:p w:rsidR="00BE3738" w:rsidRPr="00013B14" w:rsidRDefault="00BE3738" w:rsidP="00BE3738">
      <w:pPr>
        <w:rPr>
          <w:rFonts w:ascii="Times New Roman" w:hAnsi="Times New Roman" w:cs="Times New Roman"/>
          <w:sz w:val="28"/>
          <w:szCs w:val="28"/>
        </w:rPr>
      </w:pPr>
      <w:r w:rsidRPr="00013B14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013B14">
        <w:rPr>
          <w:rFonts w:ascii="Times New Roman" w:hAnsi="Times New Roman" w:cs="Times New Roman"/>
          <w:sz w:val="28"/>
          <w:szCs w:val="28"/>
        </w:rPr>
        <w:t xml:space="preserve"> Учить сравнивать и упорядочивать предметы по высоте в прямом и обратном порядке. </w:t>
      </w:r>
    </w:p>
    <w:p w:rsidR="00BE3738" w:rsidRDefault="00BE3738" w:rsidP="00BE3738">
      <w:pPr>
        <w:rPr>
          <w:rFonts w:ascii="Times New Roman" w:hAnsi="Times New Roman" w:cs="Times New Roman"/>
          <w:sz w:val="28"/>
          <w:szCs w:val="28"/>
        </w:rPr>
      </w:pPr>
      <w:r w:rsidRPr="00013B14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>: Р</w:t>
      </w:r>
      <w:r w:rsidRPr="00013B14">
        <w:rPr>
          <w:rFonts w:ascii="Times New Roman" w:hAnsi="Times New Roman" w:cs="Times New Roman"/>
          <w:color w:val="111111"/>
          <w:sz w:val="28"/>
          <w:szCs w:val="28"/>
        </w:rPr>
        <w:t>азвить предста</w:t>
      </w:r>
      <w:r>
        <w:rPr>
          <w:rFonts w:ascii="Times New Roman" w:hAnsi="Times New Roman" w:cs="Times New Roman"/>
          <w:color w:val="111111"/>
          <w:sz w:val="28"/>
          <w:szCs w:val="28"/>
        </w:rPr>
        <w:t>вление о геометрических фигурах: круг, квадрат, треугольник,</w:t>
      </w:r>
      <w:r w:rsidRPr="00013B14">
        <w:rPr>
          <w:rFonts w:ascii="Times New Roman" w:hAnsi="Times New Roman" w:cs="Times New Roman"/>
          <w:color w:val="111111"/>
          <w:sz w:val="28"/>
          <w:szCs w:val="28"/>
        </w:rPr>
        <w:t xml:space="preserve"> учить строить упорядоченную последовательность готовых форм в продуктивной деятельности.</w:t>
      </w:r>
      <w:r w:rsidRPr="00013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738" w:rsidRPr="00013B14" w:rsidRDefault="00BE3738" w:rsidP="00BE3738">
      <w:pPr>
        <w:rPr>
          <w:rFonts w:ascii="Times New Roman" w:hAnsi="Times New Roman" w:cs="Times New Roman"/>
          <w:sz w:val="28"/>
          <w:szCs w:val="28"/>
        </w:rPr>
      </w:pPr>
      <w:r w:rsidRPr="00013B14">
        <w:rPr>
          <w:rFonts w:ascii="Times New Roman" w:hAnsi="Times New Roman" w:cs="Times New Roman"/>
          <w:sz w:val="28"/>
          <w:szCs w:val="28"/>
        </w:rPr>
        <w:t>Закреплять умения различать и называть геометрические формы, ориентироваться в пространстве (справ</w:t>
      </w:r>
      <w:proofErr w:type="gramStart"/>
      <w:r w:rsidRPr="00013B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13B14">
        <w:rPr>
          <w:rFonts w:ascii="Times New Roman" w:hAnsi="Times New Roman" w:cs="Times New Roman"/>
          <w:sz w:val="28"/>
          <w:szCs w:val="28"/>
        </w:rPr>
        <w:t xml:space="preserve"> слева)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013B14">
        <w:rPr>
          <w:color w:val="111111"/>
          <w:sz w:val="28"/>
          <w:szCs w:val="28"/>
          <w:u w:val="single"/>
        </w:rPr>
        <w:t>:</w:t>
      </w:r>
      <w:r w:rsidRPr="00013B14">
        <w:rPr>
          <w:color w:val="111111"/>
          <w:sz w:val="28"/>
          <w:szCs w:val="28"/>
        </w:rPr>
        <w:t xml:space="preserve"> поднос с геометрическими фигурами разного размера и цвета, три круга разного размера белого цвета, оранжевый треугольник –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«морковка»</w:t>
      </w:r>
      <w:r w:rsidRPr="00013B14">
        <w:rPr>
          <w:color w:val="111111"/>
          <w:sz w:val="28"/>
          <w:szCs w:val="28"/>
        </w:rPr>
        <w:t>, квадрат –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«ведро»</w:t>
      </w:r>
      <w:r>
        <w:rPr>
          <w:color w:val="111111"/>
          <w:sz w:val="28"/>
          <w:szCs w:val="28"/>
        </w:rPr>
        <w:t>, фломастеры, коробочка</w:t>
      </w:r>
      <w:r w:rsidRPr="00013B14">
        <w:rPr>
          <w:color w:val="111111"/>
          <w:sz w:val="28"/>
          <w:szCs w:val="28"/>
        </w:rPr>
        <w:t xml:space="preserve"> с </w:t>
      </w:r>
      <w:r>
        <w:rPr>
          <w:color w:val="111111"/>
          <w:sz w:val="28"/>
          <w:szCs w:val="28"/>
        </w:rPr>
        <w:t>геометрическими фигурами, письмо</w:t>
      </w:r>
      <w:r w:rsidRPr="00013B14">
        <w:rPr>
          <w:color w:val="111111"/>
          <w:sz w:val="28"/>
          <w:szCs w:val="28"/>
        </w:rPr>
        <w:t>, схема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r w:rsidRPr="00013B14">
        <w:rPr>
          <w:color w:val="111111"/>
          <w:sz w:val="28"/>
          <w:szCs w:val="28"/>
        </w:rPr>
        <w:t>.</w:t>
      </w:r>
    </w:p>
    <w:p w:rsidR="00BE3738" w:rsidRPr="00013B14" w:rsidRDefault="00BE3738" w:rsidP="00BE3738">
      <w:pPr>
        <w:pStyle w:val="2"/>
        <w:spacing w:before="0" w:beforeAutospacing="0" w:after="0" w:afterAutospacing="0" w:line="288" w:lineRule="atLeast"/>
        <w:rPr>
          <w:bCs w:val="0"/>
          <w:sz w:val="28"/>
          <w:szCs w:val="28"/>
        </w:rPr>
      </w:pPr>
      <w:r w:rsidRPr="00013B14">
        <w:rPr>
          <w:bCs w:val="0"/>
          <w:sz w:val="28"/>
          <w:szCs w:val="28"/>
        </w:rPr>
        <w:t>Ход занятия:</w:t>
      </w:r>
    </w:p>
    <w:p w:rsidR="00BE3738" w:rsidRPr="00013B14" w:rsidRDefault="00BE3738" w:rsidP="00BE3738">
      <w:pPr>
        <w:pStyle w:val="2"/>
        <w:spacing w:before="0" w:beforeAutospacing="0" w:after="0" w:afterAutospacing="0" w:line="288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013B14">
        <w:rPr>
          <w:b w:val="0"/>
          <w:bCs w:val="0"/>
          <w:color w:val="000000" w:themeColor="text1"/>
          <w:sz w:val="28"/>
          <w:szCs w:val="28"/>
        </w:rPr>
        <w:t>В: Заглянуло к нам в оконце,</w:t>
      </w:r>
      <w:proofErr w:type="gramEnd"/>
    </w:p>
    <w:p w:rsidR="00BE3738" w:rsidRPr="00013B14" w:rsidRDefault="00BE3738" w:rsidP="00BE3738">
      <w:pPr>
        <w:pStyle w:val="2"/>
        <w:spacing w:before="0" w:beforeAutospacing="0" w:after="0" w:afterAutospacing="0" w:line="288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013B14">
        <w:rPr>
          <w:b w:val="0"/>
          <w:bCs w:val="0"/>
          <w:color w:val="000000" w:themeColor="text1"/>
          <w:sz w:val="28"/>
          <w:szCs w:val="28"/>
        </w:rPr>
        <w:t xml:space="preserve"> Утром ласковое солнце.</w:t>
      </w:r>
    </w:p>
    <w:p w:rsidR="00BE3738" w:rsidRPr="00013B14" w:rsidRDefault="00BE3738" w:rsidP="00BE3738">
      <w:pPr>
        <w:pStyle w:val="2"/>
        <w:spacing w:before="0" w:beforeAutospacing="0" w:after="0" w:afterAutospacing="0" w:line="288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013B14">
        <w:rPr>
          <w:b w:val="0"/>
          <w:bCs w:val="0"/>
          <w:color w:val="000000" w:themeColor="text1"/>
          <w:sz w:val="28"/>
          <w:szCs w:val="28"/>
        </w:rPr>
        <w:t>Поприветствовало нас</w:t>
      </w:r>
    </w:p>
    <w:p w:rsidR="00BE3738" w:rsidRPr="00013B14" w:rsidRDefault="00BE3738" w:rsidP="00BE3738">
      <w:pPr>
        <w:pStyle w:val="2"/>
        <w:spacing w:before="0" w:beforeAutospacing="0" w:after="0" w:afterAutospacing="0" w:line="288" w:lineRule="atLeast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013B14">
        <w:rPr>
          <w:b w:val="0"/>
          <w:bCs w:val="0"/>
          <w:color w:val="000000" w:themeColor="text1"/>
          <w:sz w:val="28"/>
          <w:szCs w:val="28"/>
        </w:rPr>
        <w:t>И сказало: «Добрый час»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Доброе утро, р</w:t>
      </w:r>
      <w:r>
        <w:rPr>
          <w:color w:val="111111"/>
          <w:sz w:val="28"/>
          <w:szCs w:val="28"/>
        </w:rPr>
        <w:t>ебята! Я сегодня шла в детский сад</w:t>
      </w:r>
      <w:r w:rsidRPr="00013B1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у двери </w:t>
      </w:r>
      <w:proofErr w:type="gramStart"/>
      <w:r>
        <w:rPr>
          <w:color w:val="111111"/>
          <w:sz w:val="28"/>
          <w:szCs w:val="28"/>
        </w:rPr>
        <w:t>увидела</w:t>
      </w:r>
      <w:proofErr w:type="gramEnd"/>
      <w:r>
        <w:rPr>
          <w:color w:val="111111"/>
          <w:sz w:val="28"/>
          <w:szCs w:val="28"/>
        </w:rPr>
        <w:t xml:space="preserve"> лежит коробочка. Хотите узнать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что там находится?   В </w:t>
      </w:r>
      <w:proofErr w:type="gramStart"/>
      <w:r>
        <w:rPr>
          <w:color w:val="111111"/>
          <w:sz w:val="28"/>
          <w:szCs w:val="28"/>
        </w:rPr>
        <w:t>коробочке</w:t>
      </w:r>
      <w:proofErr w:type="gramEnd"/>
      <w:r>
        <w:rPr>
          <w:color w:val="111111"/>
          <w:sz w:val="28"/>
          <w:szCs w:val="28"/>
        </w:rPr>
        <w:t xml:space="preserve"> </w:t>
      </w:r>
      <w:r w:rsidRPr="00013B14">
        <w:rPr>
          <w:color w:val="111111"/>
          <w:sz w:val="28"/>
          <w:szCs w:val="28"/>
        </w:rPr>
        <w:t xml:space="preserve">какие </w:t>
      </w:r>
      <w:r>
        <w:rPr>
          <w:color w:val="111111"/>
          <w:sz w:val="28"/>
          <w:szCs w:val="28"/>
        </w:rPr>
        <w:t xml:space="preserve">то розоцветные бумажки. (Внутри </w:t>
      </w:r>
      <w:r w:rsidRPr="00013B14">
        <w:rPr>
          <w:color w:val="111111"/>
          <w:sz w:val="28"/>
          <w:szCs w:val="28"/>
        </w:rPr>
        <w:t>геометрические </w:t>
      </w:r>
      <w:r w:rsidRPr="00013B14">
        <w:rPr>
          <w:color w:val="111111"/>
          <w:sz w:val="28"/>
          <w:szCs w:val="28"/>
          <w:u w:val="single"/>
          <w:bdr w:val="none" w:sz="0" w:space="0" w:color="auto" w:frame="1"/>
        </w:rPr>
        <w:t>фигуры</w:t>
      </w:r>
      <w:r w:rsidRPr="00013B14">
        <w:rPr>
          <w:color w:val="111111"/>
          <w:sz w:val="28"/>
          <w:szCs w:val="28"/>
        </w:rPr>
        <w:t>: квадраты, треугольники, круги разных размеров и цветов)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 xml:space="preserve">В.: </w:t>
      </w:r>
      <w:r>
        <w:rPr>
          <w:color w:val="111111"/>
          <w:sz w:val="28"/>
          <w:szCs w:val="28"/>
        </w:rPr>
        <w:t xml:space="preserve">Что это? </w:t>
      </w:r>
      <w:r w:rsidRPr="00013B14">
        <w:rPr>
          <w:color w:val="111111"/>
          <w:sz w:val="28"/>
          <w:szCs w:val="28"/>
        </w:rPr>
        <w:t>Как называются эти  фигуры?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называют геометрические фигуры)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А они одинаковые?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нет)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Чем они отличаются?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они разных цветов и размеров)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13B14">
        <w:rPr>
          <w:color w:val="111111"/>
          <w:sz w:val="28"/>
          <w:szCs w:val="28"/>
        </w:rPr>
        <w:t>В.: Предлагаю  разложить </w:t>
      </w:r>
      <w:r w:rsidRPr="00013B14">
        <w:rPr>
          <w:color w:val="111111"/>
          <w:sz w:val="28"/>
          <w:szCs w:val="28"/>
          <w:u w:val="single"/>
          <w:bdr w:val="none" w:sz="0" w:space="0" w:color="auto" w:frame="1"/>
        </w:rPr>
        <w:t>их</w:t>
      </w:r>
      <w:r w:rsidRPr="00013B14">
        <w:rPr>
          <w:color w:val="111111"/>
          <w:sz w:val="28"/>
          <w:szCs w:val="28"/>
        </w:rPr>
        <w:t>: квадраты к квадратам, круги к кругам, а треугольники к треугольникам.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задание по очереди)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013B14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В</w:t>
      </w:r>
      <w:proofErr w:type="gramEnd"/>
      <w:r w:rsidRPr="00013B14">
        <w:rPr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013B14">
        <w:rPr>
          <w:iCs/>
          <w:color w:val="111111"/>
          <w:sz w:val="28"/>
          <w:szCs w:val="28"/>
          <w:bdr w:val="none" w:sz="0" w:space="0" w:color="auto" w:frame="1"/>
        </w:rPr>
        <w:t>Игра</w:t>
      </w:r>
      <w:proofErr w:type="gramEnd"/>
      <w:r w:rsidRPr="00013B14">
        <w:rPr>
          <w:iCs/>
          <w:color w:val="111111"/>
          <w:sz w:val="28"/>
          <w:szCs w:val="28"/>
          <w:bdr w:val="none" w:sz="0" w:space="0" w:color="auto" w:frame="1"/>
        </w:rPr>
        <w:t xml:space="preserve"> «На что похож круг, квадрат, треугольник?» Если положить Треугольник и квадрат, что получится? (Дом)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013B14">
        <w:rPr>
          <w:iCs/>
          <w:color w:val="111111"/>
          <w:sz w:val="28"/>
          <w:szCs w:val="28"/>
          <w:bdr w:val="none" w:sz="0" w:space="0" w:color="auto" w:frame="1"/>
        </w:rPr>
        <w:t>В: Дети рассказывают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стихи о геометрических фигурах: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На меня скорей смотри!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у меня всего по три: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три угла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три стороны…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Все узнать меня должны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!(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>треугольник)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Он давно знакомый твой,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Каждый угол в нем прямой,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Все четыре стороны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Одинаковой длины! (квадрат)</w:t>
      </w:r>
    </w:p>
    <w:p w:rsidR="00BE3738" w:rsidRPr="00013B14" w:rsidRDefault="00BE3738" w:rsidP="00BE373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Ой, ребята, в конверте, кажется, есть еще записка. Давайте прочитаем ее?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«Дорогие ребята! Пишет вам Дедушка Мороз! Я отправил к вам в гости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Снеговиков</w:t>
      </w:r>
      <w:r w:rsidRPr="00013B14">
        <w:rPr>
          <w:color w:val="111111"/>
          <w:sz w:val="28"/>
          <w:szCs w:val="28"/>
        </w:rPr>
        <w:t>, да в</w:t>
      </w:r>
      <w:r>
        <w:rPr>
          <w:color w:val="111111"/>
          <w:sz w:val="28"/>
          <w:szCs w:val="28"/>
        </w:rPr>
        <w:t xml:space="preserve">от беда, по дороге он развалились. Очень прошу вас, помогите их </w:t>
      </w:r>
      <w:r w:rsidRPr="00013B14">
        <w:rPr>
          <w:color w:val="111111"/>
          <w:sz w:val="28"/>
          <w:szCs w:val="28"/>
        </w:rPr>
        <w:t xml:space="preserve"> собрать! Что б </w:t>
      </w:r>
      <w:proofErr w:type="gramStart"/>
      <w:r w:rsidRPr="00013B14">
        <w:rPr>
          <w:color w:val="111111"/>
          <w:sz w:val="28"/>
          <w:szCs w:val="28"/>
        </w:rPr>
        <w:t>вам было легче я положил</w:t>
      </w:r>
      <w:proofErr w:type="gramEnd"/>
      <w:r w:rsidRPr="00013B14">
        <w:rPr>
          <w:color w:val="111111"/>
          <w:sz w:val="28"/>
          <w:szCs w:val="28"/>
        </w:rPr>
        <w:t xml:space="preserve"> вам схему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r w:rsidRPr="00013B14">
        <w:rPr>
          <w:color w:val="111111"/>
          <w:sz w:val="28"/>
          <w:szCs w:val="28"/>
        </w:rPr>
        <w:t>. Она вам поможет. Ваш Дедушка Мороз!»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Ну что, ребят, поможем собрать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Снеговиков</w:t>
      </w:r>
      <w:r w:rsidRPr="00013B14">
        <w:rPr>
          <w:color w:val="111111"/>
          <w:sz w:val="28"/>
          <w:szCs w:val="28"/>
        </w:rPr>
        <w:t>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(достаем схему </w:t>
      </w:r>
      <w:r w:rsidRPr="00013B1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Снеговика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У нас на столе много разных фигур, из чего же мы будем делать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r w:rsidRPr="00013B14">
        <w:rPr>
          <w:color w:val="111111"/>
          <w:sz w:val="28"/>
          <w:szCs w:val="28"/>
        </w:rPr>
        <w:t>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из кругов)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Какого цвета круги мы с вами возьмем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белые)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</w:t>
      </w:r>
      <w:proofErr w:type="gramStart"/>
      <w:r w:rsidRPr="00013B14">
        <w:rPr>
          <w:color w:val="111111"/>
          <w:sz w:val="28"/>
          <w:szCs w:val="28"/>
        </w:rPr>
        <w:t xml:space="preserve">,: </w:t>
      </w:r>
      <w:proofErr w:type="gramEnd"/>
      <w:r w:rsidRPr="00013B14">
        <w:rPr>
          <w:color w:val="111111"/>
          <w:sz w:val="28"/>
          <w:szCs w:val="28"/>
        </w:rPr>
        <w:t>А нужны будут круги одинакового размера или разного?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разного</w:t>
      </w:r>
      <w:proofErr w:type="gramEnd"/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3B14">
        <w:rPr>
          <w:color w:val="111111"/>
          <w:sz w:val="28"/>
          <w:szCs w:val="28"/>
        </w:rPr>
        <w:t>В</w:t>
      </w:r>
      <w:proofErr w:type="gramEnd"/>
      <w:r w:rsidRPr="00013B14">
        <w:rPr>
          <w:color w:val="111111"/>
          <w:sz w:val="28"/>
          <w:szCs w:val="28"/>
        </w:rPr>
        <w:t xml:space="preserve">,: Давайте посмотрим </w:t>
      </w:r>
      <w:proofErr w:type="gramStart"/>
      <w:r w:rsidRPr="00013B14">
        <w:rPr>
          <w:color w:val="111111"/>
          <w:sz w:val="28"/>
          <w:szCs w:val="28"/>
        </w:rPr>
        <w:t>на</w:t>
      </w:r>
      <w:proofErr w:type="gramEnd"/>
      <w:r w:rsidRPr="00013B14">
        <w:rPr>
          <w:color w:val="111111"/>
          <w:sz w:val="28"/>
          <w:szCs w:val="28"/>
        </w:rPr>
        <w:t> </w:t>
      </w:r>
      <w:r w:rsidRPr="00013B14">
        <w:rPr>
          <w:color w:val="111111"/>
          <w:sz w:val="28"/>
          <w:szCs w:val="28"/>
          <w:u w:val="single"/>
          <w:bdr w:val="none" w:sz="0" w:space="0" w:color="auto" w:frame="1"/>
        </w:rPr>
        <w:t>схему</w:t>
      </w:r>
      <w:r w:rsidRPr="00013B14">
        <w:rPr>
          <w:color w:val="111111"/>
          <w:sz w:val="28"/>
          <w:szCs w:val="28"/>
        </w:rPr>
        <w:t xml:space="preserve">: один круг большой, другой – по меньше, а третий – маленький. </w:t>
      </w:r>
      <w:proofErr w:type="gramStart"/>
      <w:r w:rsidRPr="00013B14">
        <w:rPr>
          <w:color w:val="111111"/>
          <w:sz w:val="28"/>
          <w:szCs w:val="28"/>
        </w:rPr>
        <w:t>(Дети выбирают на столе круги белые и разных размеров.</w:t>
      </w:r>
      <w:proofErr w:type="gramEnd"/>
      <w:r w:rsidRPr="00013B14">
        <w:rPr>
          <w:color w:val="111111"/>
          <w:sz w:val="28"/>
          <w:szCs w:val="28"/>
        </w:rPr>
        <w:t xml:space="preserve"> </w:t>
      </w:r>
      <w:proofErr w:type="gramStart"/>
      <w:r w:rsidRPr="00013B14">
        <w:rPr>
          <w:color w:val="111111"/>
          <w:sz w:val="28"/>
          <w:szCs w:val="28"/>
        </w:rPr>
        <w:t>Это может сделать или один ребенок или разные дети)</w:t>
      </w:r>
      <w:proofErr w:type="gramEnd"/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13B14">
        <w:rPr>
          <w:color w:val="111111"/>
          <w:sz w:val="28"/>
          <w:szCs w:val="28"/>
        </w:rPr>
        <w:t xml:space="preserve">В.: А как же мы </w:t>
      </w:r>
      <w:proofErr w:type="gramStart"/>
      <w:r w:rsidRPr="00013B14">
        <w:rPr>
          <w:color w:val="111111"/>
          <w:sz w:val="28"/>
          <w:szCs w:val="28"/>
        </w:rPr>
        <w:t>узнаем</w:t>
      </w:r>
      <w:proofErr w:type="gramEnd"/>
      <w:r w:rsidRPr="00013B14">
        <w:rPr>
          <w:color w:val="111111"/>
          <w:sz w:val="28"/>
          <w:szCs w:val="28"/>
        </w:rPr>
        <w:t xml:space="preserve"> какой круг самый большой?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надо наложить круги друг на друга)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(Дети </w:t>
      </w:r>
      <w:r w:rsidRPr="00013B14">
        <w:rPr>
          <w:color w:val="111111"/>
          <w:sz w:val="28"/>
          <w:szCs w:val="28"/>
        </w:rPr>
        <w:t>с помощью схемы, и с помощь наложения кругов друг на друга соединяем круги в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r w:rsidRPr="00013B14">
        <w:rPr>
          <w:color w:val="111111"/>
          <w:sz w:val="28"/>
          <w:szCs w:val="28"/>
        </w:rPr>
        <w:t> и крепим на магнитной доске) Дети работают самостоятельно за столами.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В.: Посмотрите на своих </w:t>
      </w:r>
      <w:r w:rsidRPr="00013B14">
        <w:rPr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Снеговиков</w:t>
      </w:r>
      <w:r w:rsidRPr="00013B14">
        <w:rPr>
          <w:color w:val="111111"/>
          <w:sz w:val="28"/>
          <w:szCs w:val="28"/>
        </w:rPr>
        <w:t>, похож</w:t>
      </w:r>
      <w:r>
        <w:rPr>
          <w:color w:val="111111"/>
          <w:sz w:val="28"/>
          <w:szCs w:val="28"/>
        </w:rPr>
        <w:t>и</w:t>
      </w:r>
      <w:r w:rsidRPr="00013B14">
        <w:rPr>
          <w:color w:val="111111"/>
          <w:sz w:val="28"/>
          <w:szCs w:val="28"/>
        </w:rPr>
        <w:t xml:space="preserve"> он</w:t>
      </w:r>
      <w:r>
        <w:rPr>
          <w:color w:val="111111"/>
          <w:sz w:val="28"/>
          <w:szCs w:val="28"/>
        </w:rPr>
        <w:t>и</w:t>
      </w:r>
      <w:r w:rsidRPr="00013B14">
        <w:rPr>
          <w:color w:val="111111"/>
          <w:sz w:val="28"/>
          <w:szCs w:val="28"/>
        </w:rPr>
        <w:t xml:space="preserve"> на схему, которую нам прислал дедушка Мороз?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да)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 xml:space="preserve">В.: А мне </w:t>
      </w:r>
      <w:proofErr w:type="gramStart"/>
      <w:r w:rsidRPr="00013B14">
        <w:rPr>
          <w:color w:val="111111"/>
          <w:sz w:val="28"/>
          <w:szCs w:val="28"/>
        </w:rPr>
        <w:t>кажется</w:t>
      </w:r>
      <w:proofErr w:type="gramEnd"/>
      <w:r w:rsidRPr="00013B14">
        <w:rPr>
          <w:color w:val="111111"/>
          <w:sz w:val="28"/>
          <w:szCs w:val="28"/>
        </w:rPr>
        <w:t xml:space="preserve"> ему чего то не хватает…Как в думаете, чего нет у нашего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r w:rsidRPr="00013B14">
        <w:rPr>
          <w:color w:val="111111"/>
          <w:sz w:val="28"/>
          <w:szCs w:val="28"/>
        </w:rPr>
        <w:t>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: носа – морковки, глаз, ведра на голове)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Нос у </w:t>
      </w:r>
      <w:proofErr w:type="gramStart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proofErr w:type="gramEnd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какого цвета</w:t>
      </w:r>
      <w:r w:rsidRPr="00013B14">
        <w:rPr>
          <w:color w:val="111111"/>
          <w:sz w:val="28"/>
          <w:szCs w:val="28"/>
        </w:rPr>
        <w:t>?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3B14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оранжевый</w:t>
      </w:r>
      <w:proofErr w:type="gramEnd"/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 xml:space="preserve">В.: А на какую геометрическую фигуру он похож? </w:t>
      </w:r>
      <w:proofErr w:type="gramStart"/>
      <w:r w:rsidRPr="00013B14">
        <w:rPr>
          <w:color w:val="111111"/>
          <w:sz w:val="28"/>
          <w:szCs w:val="28"/>
        </w:rPr>
        <w:t>(</w:t>
      </w:r>
      <w:r w:rsidRPr="00013B1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color w:val="111111"/>
          <w:sz w:val="28"/>
          <w:szCs w:val="28"/>
        </w:rPr>
        <w:t>: на треугольник (затем к столу приглашается ребенок, который подбирает похожую на нос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 фигуру</w:t>
      </w:r>
      <w:r w:rsidRPr="00013B14">
        <w:rPr>
          <w:color w:val="111111"/>
          <w:sz w:val="28"/>
          <w:szCs w:val="28"/>
        </w:rPr>
        <w:t>.</w:t>
      </w:r>
      <w:proofErr w:type="gramEnd"/>
      <w:r w:rsidRPr="00013B14">
        <w:rPr>
          <w:color w:val="111111"/>
          <w:sz w:val="28"/>
          <w:szCs w:val="28"/>
        </w:rPr>
        <w:t xml:space="preserve"> </w:t>
      </w:r>
      <w:proofErr w:type="gramStart"/>
      <w:r w:rsidRPr="00013B14">
        <w:rPr>
          <w:color w:val="111111"/>
          <w:sz w:val="28"/>
          <w:szCs w:val="28"/>
        </w:rPr>
        <w:t>Спрашиваем у детей, согласны ли они с его выбором и, если возражений нет, приклеиваем ее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Снеговику</w:t>
      </w:r>
      <w:r w:rsidRPr="00013B14">
        <w:rPr>
          <w:color w:val="111111"/>
          <w:sz w:val="28"/>
          <w:szCs w:val="28"/>
        </w:rPr>
        <w:t>)</w:t>
      </w:r>
      <w:proofErr w:type="gramEnd"/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А ведерко у </w:t>
      </w:r>
      <w:proofErr w:type="gramStart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proofErr w:type="gramEnd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какой формы</w:t>
      </w:r>
      <w:r w:rsidRPr="00013B14">
        <w:rPr>
          <w:color w:val="111111"/>
          <w:sz w:val="28"/>
          <w:szCs w:val="28"/>
        </w:rPr>
        <w:t xml:space="preserve">? </w:t>
      </w:r>
      <w:proofErr w:type="gramStart"/>
      <w:r w:rsidRPr="00013B14">
        <w:rPr>
          <w:color w:val="111111"/>
          <w:sz w:val="28"/>
          <w:szCs w:val="28"/>
        </w:rPr>
        <w:t>(</w:t>
      </w:r>
      <w:r w:rsidRPr="00013B1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13B14">
        <w:rPr>
          <w:color w:val="111111"/>
          <w:sz w:val="28"/>
          <w:szCs w:val="28"/>
        </w:rPr>
        <w:t>: квадратное.</w:t>
      </w:r>
      <w:proofErr w:type="gramEnd"/>
      <w:r w:rsidRPr="00013B14">
        <w:rPr>
          <w:color w:val="111111"/>
          <w:sz w:val="28"/>
          <w:szCs w:val="28"/>
        </w:rPr>
        <w:t xml:space="preserve"> (Другой ребенок подбирает такой квадрат, чтоб он подошел по размеру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Снеговику и</w:t>
      </w:r>
      <w:r w:rsidRPr="00013B14">
        <w:rPr>
          <w:color w:val="111111"/>
          <w:sz w:val="28"/>
          <w:szCs w:val="28"/>
        </w:rPr>
        <w:t>, так же, приклеиваем его)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lastRenderedPageBreak/>
        <w:t>В.: Глазки сделаем из кругов.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В.: Нравиться вам наш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013B14">
        <w:rPr>
          <w:color w:val="111111"/>
          <w:sz w:val="28"/>
          <w:szCs w:val="28"/>
        </w:rPr>
        <w:t>? Из каких фигур мы с вами его сделали? Какого он цвета? Понравилось Вам собирать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</w:t>
      </w:r>
      <w:r w:rsidRPr="00013B14">
        <w:rPr>
          <w:color w:val="111111"/>
          <w:sz w:val="28"/>
          <w:szCs w:val="28"/>
        </w:rPr>
        <w:t xml:space="preserve">? </w:t>
      </w:r>
    </w:p>
    <w:p w:rsidR="00BE3738" w:rsidRPr="00013B14" w:rsidRDefault="00BE3738" w:rsidP="00BE373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В.: Ч</w:t>
      </w:r>
      <w:r w:rsidRPr="00013B14">
        <w:rPr>
          <w:color w:val="111111"/>
          <w:sz w:val="28"/>
          <w:szCs w:val="28"/>
        </w:rPr>
        <w:t>то то я устал</w:t>
      </w:r>
      <w:r>
        <w:rPr>
          <w:color w:val="111111"/>
          <w:sz w:val="28"/>
          <w:szCs w:val="28"/>
        </w:rPr>
        <w:t>а</w:t>
      </w:r>
      <w:r w:rsidRPr="00013B14">
        <w:rPr>
          <w:color w:val="111111"/>
          <w:sz w:val="28"/>
          <w:szCs w:val="28"/>
        </w:rPr>
        <w:t>, давайте с вами немного разомнемся.</w:t>
      </w:r>
    </w:p>
    <w:p w:rsidR="00BE3738" w:rsidRPr="00013B14" w:rsidRDefault="00BE3738" w:rsidP="00BE3738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13B14">
        <w:rPr>
          <w:color w:val="111111"/>
          <w:sz w:val="28"/>
          <w:szCs w:val="28"/>
        </w:rPr>
        <w:t>Физминутка</w:t>
      </w:r>
      <w:proofErr w:type="spellEnd"/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Раз рука, два рук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(Одну руку протягиваем вперед, затем другую)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Лепим мы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снеговика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(Лепим снежный комок ладошками)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Мы скатаем снежный ком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(Гладим руками по бедрам)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Вот такой!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(Руки через стороны, изображаем большой ком)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А потом поменьше, вот такой!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(Гладим грудь, руками показываем ком поменьше)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А наверх поставим маленький комок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(Гладим щеки, показываем маленький комок)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Вот и вышел </w:t>
      </w:r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Снеговик</w:t>
      </w:r>
      <w:r w:rsidRPr="00013B14">
        <w:rPr>
          <w:color w:val="111111"/>
          <w:sz w:val="28"/>
          <w:szCs w:val="28"/>
        </w:rPr>
        <w:t>!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(Руки в бок, переминаемся с ноги на ногу)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Очень милый толстячок!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(Качаемся из стороны в сторону)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</w:t>
      </w:r>
      <w:proofErr w:type="gramEnd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метлою разметая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(Изображаем как метем метлой)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Шагает к нам </w:t>
      </w:r>
      <w:proofErr w:type="spellStart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Снеговичок</w:t>
      </w:r>
      <w:proofErr w:type="spellEnd"/>
      <w:r w:rsidRPr="00013B1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(Шагаем на месте)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Нос – морковку задирает,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(Поднимаем голову </w:t>
      </w:r>
      <w:proofErr w:type="gramStart"/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вверх)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И снежинки раздает. (Сдуваем с ладошек </w:t>
      </w:r>
      <w:r w:rsidRPr="00013B14">
        <w:rPr>
          <w:i/>
          <w:iCs/>
          <w:color w:val="111111"/>
          <w:sz w:val="28"/>
          <w:szCs w:val="28"/>
          <w:bdr w:val="none" w:sz="0" w:space="0" w:color="auto" w:frame="1"/>
        </w:rPr>
        <w:t>«снежинки»</w:t>
      </w:r>
      <w:r w:rsidRPr="00013B14">
        <w:rPr>
          <w:color w:val="111111"/>
          <w:sz w:val="28"/>
          <w:szCs w:val="28"/>
        </w:rPr>
        <w:t>)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13B14">
        <w:rPr>
          <w:color w:val="111111"/>
          <w:sz w:val="28"/>
          <w:szCs w:val="28"/>
        </w:rPr>
        <w:t>В</w:t>
      </w:r>
      <w:proofErr w:type="gramEnd"/>
      <w:r w:rsidRPr="00013B14">
        <w:rPr>
          <w:color w:val="111111"/>
          <w:sz w:val="28"/>
          <w:szCs w:val="28"/>
        </w:rPr>
        <w:t xml:space="preserve">: </w:t>
      </w:r>
      <w:proofErr w:type="gramStart"/>
      <w:r w:rsidRPr="00013B14">
        <w:rPr>
          <w:color w:val="111111"/>
          <w:sz w:val="28"/>
          <w:szCs w:val="28"/>
        </w:rPr>
        <w:t>У</w:t>
      </w:r>
      <w:proofErr w:type="gramEnd"/>
      <w:r w:rsidRPr="00013B14">
        <w:rPr>
          <w:color w:val="111111"/>
          <w:sz w:val="28"/>
          <w:szCs w:val="28"/>
        </w:rPr>
        <w:t xml:space="preserve"> нашего снеговика есть друзья, выставляем на доску, разной высоты.</w:t>
      </w:r>
      <w:r>
        <w:rPr>
          <w:color w:val="111111"/>
          <w:sz w:val="28"/>
          <w:szCs w:val="28"/>
        </w:rPr>
        <w:t xml:space="preserve"> (Дети определяют снеговиков: высокий, средний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н</w:t>
      </w:r>
      <w:proofErr w:type="gramEnd"/>
      <w:r>
        <w:rPr>
          <w:color w:val="111111"/>
          <w:sz w:val="28"/>
          <w:szCs w:val="28"/>
        </w:rPr>
        <w:t>изкий)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3B14">
        <w:rPr>
          <w:color w:val="111111"/>
          <w:sz w:val="28"/>
          <w:szCs w:val="28"/>
        </w:rPr>
        <w:t>Пусть он</w:t>
      </w:r>
      <w:r>
        <w:rPr>
          <w:color w:val="111111"/>
          <w:sz w:val="28"/>
          <w:szCs w:val="28"/>
        </w:rPr>
        <w:t xml:space="preserve">и у нас погостят и </w:t>
      </w:r>
      <w:proofErr w:type="gramStart"/>
      <w:r>
        <w:rPr>
          <w:color w:val="111111"/>
          <w:sz w:val="28"/>
          <w:szCs w:val="28"/>
        </w:rPr>
        <w:t>посмотря</w:t>
      </w:r>
      <w:r w:rsidRPr="00013B14">
        <w:rPr>
          <w:color w:val="111111"/>
          <w:sz w:val="28"/>
          <w:szCs w:val="28"/>
        </w:rPr>
        <w:t>т</w:t>
      </w:r>
      <w:proofErr w:type="gramEnd"/>
      <w:r w:rsidRPr="00013B14">
        <w:rPr>
          <w:color w:val="111111"/>
          <w:sz w:val="28"/>
          <w:szCs w:val="28"/>
        </w:rPr>
        <w:t xml:space="preserve"> как вы играете.</w:t>
      </w:r>
    </w:p>
    <w:p w:rsidR="00BE3738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: </w:t>
      </w:r>
      <w:proofErr w:type="gramStart"/>
      <w:r>
        <w:rPr>
          <w:color w:val="111111"/>
          <w:sz w:val="28"/>
          <w:szCs w:val="28"/>
        </w:rPr>
        <w:t>На</w:t>
      </w:r>
      <w:proofErr w:type="gramEnd"/>
      <w:r>
        <w:rPr>
          <w:color w:val="111111"/>
          <w:sz w:val="28"/>
          <w:szCs w:val="28"/>
        </w:rPr>
        <w:t xml:space="preserve"> занятии по аппликации мы с вами </w:t>
      </w:r>
      <w:proofErr w:type="spellStart"/>
      <w:r>
        <w:rPr>
          <w:color w:val="111111"/>
          <w:sz w:val="28"/>
          <w:szCs w:val="28"/>
        </w:rPr>
        <w:t>приклеем</w:t>
      </w:r>
      <w:proofErr w:type="spellEnd"/>
      <w:r>
        <w:rPr>
          <w:color w:val="111111"/>
          <w:sz w:val="28"/>
          <w:szCs w:val="28"/>
        </w:rPr>
        <w:t xml:space="preserve"> Снеговиков.</w:t>
      </w:r>
    </w:p>
    <w:p w:rsidR="00BE3738" w:rsidRPr="00013B14" w:rsidRDefault="00BE3738" w:rsidP="00BE373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Вывод: Что вам понравилось на нашем занятии? (Дети делятся впечатлениями)</w:t>
      </w:r>
    </w:p>
    <w:p w:rsidR="00BE3738" w:rsidRDefault="00BE3738" w:rsidP="00BE3738"/>
    <w:p w:rsidR="00881FF4" w:rsidRDefault="00881FF4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Default="00881FF4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2C6E" w:rsidRDefault="00292C6E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2C6E" w:rsidRDefault="00292C6E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2C6E" w:rsidRDefault="00292C6E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Default="00881FF4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Default="00881FF4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738" w:rsidRDefault="00BE3738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738" w:rsidRDefault="00BE3738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738" w:rsidRDefault="00BE3738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738" w:rsidRDefault="00BE3738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738" w:rsidRDefault="00BE3738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738" w:rsidRDefault="00BE3738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3738" w:rsidRDefault="00BE3738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Default="00881FF4" w:rsidP="0088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1FF4" w:rsidRDefault="00881FF4" w:rsidP="00E03D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999" w:rsidRDefault="00F66999" w:rsidP="00943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6999" w:rsidRDefault="00F66999" w:rsidP="00943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244B9" w:rsidRPr="000727EC" w:rsidRDefault="00D244B9" w:rsidP="00D244B9">
      <w:pPr>
        <w:ind w:left="127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</w:p>
    <w:sectPr w:rsidR="00D244B9" w:rsidRPr="000727EC" w:rsidSect="00292C6E">
      <w:headerReference w:type="default" r:id="rId10"/>
      <w:foot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94" w:rsidRDefault="003F0894" w:rsidP="009D3A4D">
      <w:pPr>
        <w:spacing w:after="0" w:line="240" w:lineRule="auto"/>
      </w:pPr>
      <w:r>
        <w:separator/>
      </w:r>
    </w:p>
  </w:endnote>
  <w:endnote w:type="continuationSeparator" w:id="0">
    <w:p w:rsidR="003F0894" w:rsidRDefault="003F0894" w:rsidP="009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937113"/>
      <w:docPartObj>
        <w:docPartGallery w:val="Page Numbers (Bottom of Page)"/>
        <w:docPartUnique/>
      </w:docPartObj>
    </w:sdtPr>
    <w:sdtContent>
      <w:p w:rsidR="003F0894" w:rsidRDefault="003F08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FA3">
          <w:rPr>
            <w:noProof/>
          </w:rPr>
          <w:t>22</w:t>
        </w:r>
        <w:r>
          <w:fldChar w:fldCharType="end"/>
        </w:r>
      </w:p>
    </w:sdtContent>
  </w:sdt>
  <w:p w:rsidR="003F0894" w:rsidRDefault="003F08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94" w:rsidRDefault="003F0894" w:rsidP="009D3A4D">
      <w:pPr>
        <w:spacing w:after="0" w:line="240" w:lineRule="auto"/>
      </w:pPr>
      <w:r>
        <w:separator/>
      </w:r>
    </w:p>
  </w:footnote>
  <w:footnote w:type="continuationSeparator" w:id="0">
    <w:p w:rsidR="003F0894" w:rsidRDefault="003F0894" w:rsidP="009D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94" w:rsidRDefault="003F0894">
    <w:pPr>
      <w:pStyle w:val="a6"/>
      <w:jc w:val="center"/>
    </w:pPr>
  </w:p>
  <w:p w:rsidR="003F0894" w:rsidRDefault="003F08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4E5"/>
    <w:multiLevelType w:val="multilevel"/>
    <w:tmpl w:val="0E0C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5EB8"/>
    <w:multiLevelType w:val="multilevel"/>
    <w:tmpl w:val="E13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122F4"/>
    <w:multiLevelType w:val="hybridMultilevel"/>
    <w:tmpl w:val="5B86A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9F3"/>
    <w:multiLevelType w:val="multilevel"/>
    <w:tmpl w:val="02BC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64385"/>
    <w:multiLevelType w:val="multilevel"/>
    <w:tmpl w:val="2DF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02781F"/>
    <w:multiLevelType w:val="hybridMultilevel"/>
    <w:tmpl w:val="85103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31C00"/>
    <w:multiLevelType w:val="hybridMultilevel"/>
    <w:tmpl w:val="C6D0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C4611"/>
    <w:multiLevelType w:val="multilevel"/>
    <w:tmpl w:val="A092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F204E"/>
    <w:multiLevelType w:val="multilevel"/>
    <w:tmpl w:val="0C7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C02E3C"/>
    <w:multiLevelType w:val="hybridMultilevel"/>
    <w:tmpl w:val="E910C04A"/>
    <w:lvl w:ilvl="0" w:tplc="6AB4F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05DB0"/>
    <w:multiLevelType w:val="hybridMultilevel"/>
    <w:tmpl w:val="49A6EF94"/>
    <w:lvl w:ilvl="0" w:tplc="A7329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982296"/>
    <w:multiLevelType w:val="multilevel"/>
    <w:tmpl w:val="20B2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32"/>
    <w:rsid w:val="00023046"/>
    <w:rsid w:val="00063901"/>
    <w:rsid w:val="000727EC"/>
    <w:rsid w:val="0007353B"/>
    <w:rsid w:val="00073C6E"/>
    <w:rsid w:val="000B3DB5"/>
    <w:rsid w:val="000C026E"/>
    <w:rsid w:val="000D2E43"/>
    <w:rsid w:val="000E3510"/>
    <w:rsid w:val="000F158F"/>
    <w:rsid w:val="001229BA"/>
    <w:rsid w:val="001265B4"/>
    <w:rsid w:val="0013419F"/>
    <w:rsid w:val="0015169B"/>
    <w:rsid w:val="00157257"/>
    <w:rsid w:val="00165939"/>
    <w:rsid w:val="00172A47"/>
    <w:rsid w:val="00177F83"/>
    <w:rsid w:val="001A3BCA"/>
    <w:rsid w:val="001A409A"/>
    <w:rsid w:val="001A61C2"/>
    <w:rsid w:val="001C4819"/>
    <w:rsid w:val="001C63AC"/>
    <w:rsid w:val="001D129D"/>
    <w:rsid w:val="001D58B9"/>
    <w:rsid w:val="00213B51"/>
    <w:rsid w:val="00215B22"/>
    <w:rsid w:val="00232E21"/>
    <w:rsid w:val="00240A6E"/>
    <w:rsid w:val="002466C6"/>
    <w:rsid w:val="00281A8D"/>
    <w:rsid w:val="00281CCF"/>
    <w:rsid w:val="00292C6E"/>
    <w:rsid w:val="002A5295"/>
    <w:rsid w:val="00367ADA"/>
    <w:rsid w:val="003F0894"/>
    <w:rsid w:val="003F20D3"/>
    <w:rsid w:val="00453FFA"/>
    <w:rsid w:val="00460F0A"/>
    <w:rsid w:val="004F19FA"/>
    <w:rsid w:val="00504E88"/>
    <w:rsid w:val="00506AC5"/>
    <w:rsid w:val="005222BA"/>
    <w:rsid w:val="00620753"/>
    <w:rsid w:val="00620996"/>
    <w:rsid w:val="00621F7A"/>
    <w:rsid w:val="0067224A"/>
    <w:rsid w:val="006740E2"/>
    <w:rsid w:val="006911C0"/>
    <w:rsid w:val="00693641"/>
    <w:rsid w:val="006C26C6"/>
    <w:rsid w:val="006D2B63"/>
    <w:rsid w:val="007542C3"/>
    <w:rsid w:val="00767F14"/>
    <w:rsid w:val="007D46C0"/>
    <w:rsid w:val="007D6065"/>
    <w:rsid w:val="00853EEF"/>
    <w:rsid w:val="008727C9"/>
    <w:rsid w:val="00881FF4"/>
    <w:rsid w:val="008E4178"/>
    <w:rsid w:val="008F7C12"/>
    <w:rsid w:val="00916432"/>
    <w:rsid w:val="00933AC1"/>
    <w:rsid w:val="0094369D"/>
    <w:rsid w:val="00951328"/>
    <w:rsid w:val="00985DB7"/>
    <w:rsid w:val="009972F5"/>
    <w:rsid w:val="009A363E"/>
    <w:rsid w:val="009A6681"/>
    <w:rsid w:val="009B47FF"/>
    <w:rsid w:val="009D3A4D"/>
    <w:rsid w:val="00A42CDA"/>
    <w:rsid w:val="00A65135"/>
    <w:rsid w:val="00AB0B18"/>
    <w:rsid w:val="00B62659"/>
    <w:rsid w:val="00B90002"/>
    <w:rsid w:val="00BC235D"/>
    <w:rsid w:val="00BE3738"/>
    <w:rsid w:val="00BE3F10"/>
    <w:rsid w:val="00C05B1F"/>
    <w:rsid w:val="00C262E5"/>
    <w:rsid w:val="00C26CAE"/>
    <w:rsid w:val="00C3786D"/>
    <w:rsid w:val="00C506CA"/>
    <w:rsid w:val="00C74B89"/>
    <w:rsid w:val="00C8172A"/>
    <w:rsid w:val="00C876F2"/>
    <w:rsid w:val="00CC156B"/>
    <w:rsid w:val="00CE4B5A"/>
    <w:rsid w:val="00CF7922"/>
    <w:rsid w:val="00D201E3"/>
    <w:rsid w:val="00D244B9"/>
    <w:rsid w:val="00D2542A"/>
    <w:rsid w:val="00D57062"/>
    <w:rsid w:val="00D94A07"/>
    <w:rsid w:val="00DF2C53"/>
    <w:rsid w:val="00DF4969"/>
    <w:rsid w:val="00E03DF0"/>
    <w:rsid w:val="00E11F6E"/>
    <w:rsid w:val="00E24E57"/>
    <w:rsid w:val="00E51B26"/>
    <w:rsid w:val="00E6495C"/>
    <w:rsid w:val="00EE1464"/>
    <w:rsid w:val="00EF5A74"/>
    <w:rsid w:val="00F66999"/>
    <w:rsid w:val="00F9669A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E"/>
  </w:style>
  <w:style w:type="paragraph" w:styleId="1">
    <w:name w:val="heading 1"/>
    <w:basedOn w:val="a"/>
    <w:next w:val="a"/>
    <w:link w:val="10"/>
    <w:uiPriority w:val="9"/>
    <w:qFormat/>
    <w:rsid w:val="00BE3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E3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753"/>
    <w:rPr>
      <w:b/>
      <w:bCs/>
    </w:rPr>
  </w:style>
  <w:style w:type="paragraph" w:styleId="a5">
    <w:name w:val="List Paragraph"/>
    <w:basedOn w:val="a"/>
    <w:uiPriority w:val="34"/>
    <w:qFormat/>
    <w:rsid w:val="001D58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A4D"/>
  </w:style>
  <w:style w:type="paragraph" w:styleId="a8">
    <w:name w:val="footer"/>
    <w:basedOn w:val="a"/>
    <w:link w:val="a9"/>
    <w:uiPriority w:val="99"/>
    <w:unhideWhenUsed/>
    <w:rsid w:val="009D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A4D"/>
  </w:style>
  <w:style w:type="character" w:customStyle="1" w:styleId="c20">
    <w:name w:val="c20"/>
    <w:basedOn w:val="a0"/>
    <w:rsid w:val="00EE1464"/>
  </w:style>
  <w:style w:type="character" w:customStyle="1" w:styleId="c1">
    <w:name w:val="c1"/>
    <w:basedOn w:val="a0"/>
    <w:rsid w:val="00EE1464"/>
  </w:style>
  <w:style w:type="paragraph" w:customStyle="1" w:styleId="c8">
    <w:name w:val="c8"/>
    <w:basedOn w:val="a"/>
    <w:rsid w:val="00EE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F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B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E"/>
  </w:style>
  <w:style w:type="paragraph" w:styleId="1">
    <w:name w:val="heading 1"/>
    <w:basedOn w:val="a"/>
    <w:next w:val="a"/>
    <w:link w:val="10"/>
    <w:uiPriority w:val="9"/>
    <w:qFormat/>
    <w:rsid w:val="00BE3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E3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753"/>
    <w:rPr>
      <w:b/>
      <w:bCs/>
    </w:rPr>
  </w:style>
  <w:style w:type="paragraph" w:styleId="a5">
    <w:name w:val="List Paragraph"/>
    <w:basedOn w:val="a"/>
    <w:uiPriority w:val="34"/>
    <w:qFormat/>
    <w:rsid w:val="001D58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3A4D"/>
  </w:style>
  <w:style w:type="paragraph" w:styleId="a8">
    <w:name w:val="footer"/>
    <w:basedOn w:val="a"/>
    <w:link w:val="a9"/>
    <w:uiPriority w:val="99"/>
    <w:unhideWhenUsed/>
    <w:rsid w:val="009D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3A4D"/>
  </w:style>
  <w:style w:type="character" w:customStyle="1" w:styleId="c20">
    <w:name w:val="c20"/>
    <w:basedOn w:val="a0"/>
    <w:rsid w:val="00EE1464"/>
  </w:style>
  <w:style w:type="character" w:customStyle="1" w:styleId="c1">
    <w:name w:val="c1"/>
    <w:basedOn w:val="a0"/>
    <w:rsid w:val="00EE1464"/>
  </w:style>
  <w:style w:type="paragraph" w:customStyle="1" w:styleId="c8">
    <w:name w:val="c8"/>
    <w:basedOn w:val="a"/>
    <w:rsid w:val="00EE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F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0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B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4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383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6E78-15B4-4614-9405-259C976A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28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Аристотель</dc:creator>
  <cp:keywords/>
  <dc:description/>
  <cp:lastModifiedBy>Аристотель</cp:lastModifiedBy>
  <cp:revision>45</cp:revision>
  <cp:lastPrinted>2020-01-21T07:12:00Z</cp:lastPrinted>
  <dcterms:created xsi:type="dcterms:W3CDTF">2019-12-04T15:41:00Z</dcterms:created>
  <dcterms:modified xsi:type="dcterms:W3CDTF">2021-10-17T09:00:00Z</dcterms:modified>
</cp:coreProperties>
</file>