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FB0C" w14:textId="02B44E82" w:rsidR="00286F01" w:rsidRPr="0007407C" w:rsidRDefault="0000387C" w:rsidP="00286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6F01" w:rsidRPr="0007407C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 детский сад №200 «Волшебный башмачок» городского округа Тольятти</w:t>
      </w:r>
    </w:p>
    <w:p w14:paraId="138FB701" w14:textId="77777777" w:rsidR="00286F01" w:rsidRDefault="00286F01" w:rsidP="00286F01"/>
    <w:p w14:paraId="0B6C6B52" w14:textId="77777777" w:rsidR="00286F01" w:rsidRDefault="00286F01" w:rsidP="00286F01"/>
    <w:p w14:paraId="595DE6FA" w14:textId="77777777" w:rsidR="00286F01" w:rsidRDefault="00286F01" w:rsidP="00286F01">
      <w:pPr>
        <w:jc w:val="center"/>
      </w:pPr>
      <w:r w:rsidRPr="000740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76A8B" wp14:editId="738F3FC4">
            <wp:extent cx="966580" cy="887352"/>
            <wp:effectExtent l="19050" t="0" r="4970" b="0"/>
            <wp:docPr id="2" name="Рисунок 1" descr="Эмблема башмач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башмач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580" cy="88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2FBE3" w14:textId="77777777" w:rsidR="00286F01" w:rsidRDefault="00286F01" w:rsidP="00286F01"/>
    <w:p w14:paraId="1035D8A2" w14:textId="77777777" w:rsidR="00286F01" w:rsidRDefault="00286F01" w:rsidP="00286F01"/>
    <w:p w14:paraId="7CC475EC" w14:textId="77777777" w:rsidR="00286F01" w:rsidRPr="0007407C" w:rsidRDefault="00286F01" w:rsidP="00286F01">
      <w:pPr>
        <w:rPr>
          <w:b/>
        </w:rPr>
      </w:pPr>
    </w:p>
    <w:p w14:paraId="19F661FA" w14:textId="77777777" w:rsidR="0000387C" w:rsidRDefault="00286F01" w:rsidP="0000387C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00387C">
        <w:rPr>
          <w:b/>
          <w:sz w:val="40"/>
          <w:szCs w:val="40"/>
        </w:rPr>
        <w:t xml:space="preserve">Конспект </w:t>
      </w:r>
    </w:p>
    <w:p w14:paraId="163AB92C" w14:textId="77777777" w:rsidR="0000387C" w:rsidRDefault="00286F01" w:rsidP="0000387C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00387C">
        <w:rPr>
          <w:b/>
          <w:sz w:val="40"/>
          <w:szCs w:val="40"/>
        </w:rPr>
        <w:t xml:space="preserve">организованной образовательной деятельности </w:t>
      </w:r>
    </w:p>
    <w:p w14:paraId="7AC3DF50" w14:textId="65AF7D0A" w:rsidR="0000387C" w:rsidRPr="0000387C" w:rsidRDefault="00286F01" w:rsidP="0000387C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00387C">
        <w:rPr>
          <w:b/>
          <w:sz w:val="40"/>
          <w:szCs w:val="40"/>
        </w:rPr>
        <w:t xml:space="preserve">по развитию речи с использованием </w:t>
      </w:r>
      <w:r w:rsidR="0000387C" w:rsidRPr="0000387C">
        <w:rPr>
          <w:b/>
          <w:sz w:val="40"/>
          <w:szCs w:val="40"/>
        </w:rPr>
        <w:t>логопедической</w:t>
      </w:r>
      <w:r w:rsidRPr="0000387C">
        <w:rPr>
          <w:b/>
          <w:sz w:val="40"/>
          <w:szCs w:val="40"/>
        </w:rPr>
        <w:t xml:space="preserve"> мозаики</w:t>
      </w:r>
      <w:r w:rsidR="0000387C">
        <w:rPr>
          <w:b/>
          <w:sz w:val="40"/>
          <w:szCs w:val="40"/>
        </w:rPr>
        <w:t xml:space="preserve"> </w:t>
      </w:r>
      <w:r w:rsidR="0000387C" w:rsidRPr="0000387C">
        <w:rPr>
          <w:b/>
          <w:sz w:val="40"/>
          <w:szCs w:val="40"/>
        </w:rPr>
        <w:t>«Кошка с котятами»</w:t>
      </w:r>
    </w:p>
    <w:p w14:paraId="17ECE2FC" w14:textId="40FB1A52" w:rsidR="00286F01" w:rsidRPr="00C51F44" w:rsidRDefault="00286F01" w:rsidP="00286F01">
      <w:pPr>
        <w:pStyle w:val="a3"/>
        <w:jc w:val="center"/>
        <w:rPr>
          <w:b/>
          <w:color w:val="FF0000"/>
          <w:sz w:val="28"/>
          <w:szCs w:val="28"/>
        </w:rPr>
      </w:pPr>
    </w:p>
    <w:p w14:paraId="75CCA7F3" w14:textId="77777777" w:rsidR="00286F01" w:rsidRDefault="00286F01" w:rsidP="00286F0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753FD47" w14:textId="77777777" w:rsidR="00286F01" w:rsidRDefault="00286F01" w:rsidP="00286F0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C286B20" w14:textId="77777777" w:rsidR="00286F01" w:rsidRDefault="00286F01" w:rsidP="00286F0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5A29EC4" w14:textId="57D5EB11" w:rsidR="00286F01" w:rsidRDefault="00286F01" w:rsidP="00286F0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4A7DDE4" w14:textId="77777777" w:rsidR="0000387C" w:rsidRDefault="0000387C" w:rsidP="00286F01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86F01" w14:paraId="6F716612" w14:textId="77777777" w:rsidTr="00500AAA">
        <w:tc>
          <w:tcPr>
            <w:tcW w:w="5353" w:type="dxa"/>
          </w:tcPr>
          <w:p w14:paraId="3AB18DA9" w14:textId="77777777" w:rsidR="00286F01" w:rsidRDefault="00286F01" w:rsidP="00500AAA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07407C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</w:tc>
        <w:tc>
          <w:tcPr>
            <w:tcW w:w="4218" w:type="dxa"/>
          </w:tcPr>
          <w:p w14:paraId="489458AC" w14:textId="77777777" w:rsidR="00286F01" w:rsidRPr="0007407C" w:rsidRDefault="00286F01" w:rsidP="0050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Надежда Николаевна</w:t>
            </w:r>
          </w:p>
          <w:p w14:paraId="7E1A94E0" w14:textId="77777777" w:rsidR="00286F01" w:rsidRPr="0007407C" w:rsidRDefault="00286F01" w:rsidP="0050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07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C51F44"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07407C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  <w:p w14:paraId="5CCE3FC6" w14:textId="77777777" w:rsidR="00286F01" w:rsidRDefault="00286F01" w:rsidP="00500A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6C65A3E4" w14:textId="77777777" w:rsidR="00286F01" w:rsidRDefault="00286F01" w:rsidP="00286F0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24D5CA4" w14:textId="77777777" w:rsidR="00286F01" w:rsidRDefault="00286F01" w:rsidP="00286F01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14:paraId="3CE7A7F7" w14:textId="77777777" w:rsidR="00286F01" w:rsidRDefault="00286F01" w:rsidP="00286F01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14:paraId="53AE410C" w14:textId="77777777" w:rsidR="00286F01" w:rsidRDefault="00286F01" w:rsidP="00286F01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14:paraId="5F024CDD" w14:textId="77777777" w:rsidR="00286F01" w:rsidRDefault="00286F01" w:rsidP="00286F01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14:paraId="764B9C83" w14:textId="77777777" w:rsidR="00286F01" w:rsidRDefault="00286F01" w:rsidP="00286F01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14:paraId="4DC052D0" w14:textId="77777777" w:rsidR="00286F01" w:rsidRPr="0007407C" w:rsidRDefault="00286F01" w:rsidP="00286F01">
      <w:pPr>
        <w:spacing w:after="0"/>
        <w:ind w:left="2832" w:hanging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Тольятти, 2021 г.</w:t>
      </w:r>
    </w:p>
    <w:p w14:paraId="63317C8E" w14:textId="354F486F" w:rsidR="00BD41FB" w:rsidRPr="00BE0D8B" w:rsidRDefault="0000387C" w:rsidP="00A756EF">
      <w:pPr>
        <w:pStyle w:val="a3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A5030CF" wp14:editId="588DBECE">
            <wp:simplePos x="0" y="0"/>
            <wp:positionH relativeFrom="column">
              <wp:posOffset>4871085</wp:posOffset>
            </wp:positionH>
            <wp:positionV relativeFrom="paragraph">
              <wp:posOffset>2653665</wp:posOffset>
            </wp:positionV>
            <wp:extent cx="1255395" cy="1255395"/>
            <wp:effectExtent l="0" t="0" r="0" b="0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19" name="Рисунок 1" descr="https://jey.today/uploads/product/4219/5e2a99713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y.today/uploads/product/4219/5e2a997130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 wp14:anchorId="2239FFB9" wp14:editId="0B56A21A">
            <wp:simplePos x="0" y="0"/>
            <wp:positionH relativeFrom="column">
              <wp:posOffset>4406900</wp:posOffset>
            </wp:positionH>
            <wp:positionV relativeFrom="paragraph">
              <wp:posOffset>958215</wp:posOffset>
            </wp:positionV>
            <wp:extent cx="1800860" cy="1512570"/>
            <wp:effectExtent l="0" t="0" r="0" b="0"/>
            <wp:wrapTight wrapText="bothSides">
              <wp:wrapPolygon edited="0">
                <wp:start x="0" y="0"/>
                <wp:lineTo x="0" y="21219"/>
                <wp:lineTo x="21478" y="21219"/>
                <wp:lineTo x="21478" y="0"/>
                <wp:lineTo x="0" y="0"/>
              </wp:wrapPolygon>
            </wp:wrapTight>
            <wp:docPr id="12" name="Рисунок 4" descr="https://petrova-sl-estalsad4.edumsko.ru/uploads/42700/42639/section/1012197/dary-frebelya-korobka-1.jpg?156727792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trova-sl-estalsad4.edumsko.ru/uploads/42700/42639/section/1012197/dary-frebelya-korobka-1.jpg?15672779282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575" w:rsidRPr="00BE0D8B">
        <w:rPr>
          <w:b/>
        </w:rPr>
        <w:t>Задачи:</w:t>
      </w:r>
      <w:r w:rsidR="00780575" w:rsidRPr="00BE0D8B">
        <w:t xml:space="preserve"> </w:t>
      </w:r>
      <w:r w:rsidR="00780575" w:rsidRPr="00BE0D8B">
        <w:br/>
      </w:r>
      <w:r w:rsidR="00780575" w:rsidRPr="00BE0D8B">
        <w:rPr>
          <w:i/>
        </w:rPr>
        <w:t>Образовательные:</w:t>
      </w:r>
      <w:r w:rsidR="00A756EF" w:rsidRPr="00BE0D8B">
        <w:t xml:space="preserve"> </w:t>
      </w:r>
      <w:r w:rsidR="00A756EF" w:rsidRPr="00BE0D8B">
        <w:br/>
        <w:t>- З</w:t>
      </w:r>
      <w:r w:rsidR="00780575" w:rsidRPr="00BE0D8B">
        <w:t>акрепить и расширить знания детей о кошке;</w:t>
      </w:r>
      <w:r w:rsidR="00780575" w:rsidRPr="00BE0D8B">
        <w:br/>
        <w:t>- помочь детям понять содержание картины, рассмотреть кошку, к</w:t>
      </w:r>
      <w:r w:rsidR="00A756EF" w:rsidRPr="00BE0D8B">
        <w:t>отят, охарактеризовать животных.</w:t>
      </w:r>
      <w:r w:rsidR="00780575" w:rsidRPr="00BE0D8B">
        <w:t xml:space="preserve"> </w:t>
      </w:r>
      <w:r w:rsidR="00780575" w:rsidRPr="00BE0D8B">
        <w:br/>
      </w:r>
      <w:r w:rsidR="00780575" w:rsidRPr="00BE0D8B">
        <w:rPr>
          <w:i/>
        </w:rPr>
        <w:t>Развивающие:</w:t>
      </w:r>
      <w:r w:rsidR="00780575" w:rsidRPr="00BE0D8B">
        <w:br/>
      </w:r>
      <w:r w:rsidR="00A756EF" w:rsidRPr="00BE0D8B">
        <w:t>- Р</w:t>
      </w:r>
      <w:r w:rsidR="00780575" w:rsidRPr="00BE0D8B">
        <w:t>азвивать вни</w:t>
      </w:r>
      <w:r w:rsidR="00BD41FB" w:rsidRPr="00BE0D8B">
        <w:t>мани</w:t>
      </w:r>
      <w:r w:rsidR="00A756EF" w:rsidRPr="00BE0D8B">
        <w:t>е, память, мышление.                                                                                                           С</w:t>
      </w:r>
      <w:r w:rsidR="00BD41FB" w:rsidRPr="00BE0D8B">
        <w:t>вязная</w:t>
      </w:r>
      <w:r w:rsidR="00780575" w:rsidRPr="00BE0D8B">
        <w:t xml:space="preserve"> речь</w:t>
      </w:r>
      <w:r w:rsidR="00BD41FB" w:rsidRPr="00BE0D8B">
        <w:t>: развивать умение отвечать на вопросы воспитателя, описывать предмет; составлять с помощью воспитате</w:t>
      </w:r>
      <w:r w:rsidR="00A756EF" w:rsidRPr="00BE0D8B">
        <w:t xml:space="preserve">ля небольшой рассказ по картине.                                                                                       </w:t>
      </w:r>
      <w:r w:rsidR="00BD41FB" w:rsidRPr="00BE0D8B">
        <w:t>Словарь и грамматика: активизировать в речи прилагательные и глаголы.</w:t>
      </w:r>
      <w:r w:rsidR="005C3514" w:rsidRPr="00BE0D8B">
        <w:t xml:space="preserve"> </w:t>
      </w:r>
      <w:r w:rsidR="00A756EF" w:rsidRPr="00BE0D8B">
        <w:t xml:space="preserve">                                      </w:t>
      </w:r>
      <w:r w:rsidR="005C3514" w:rsidRPr="00BE0D8B">
        <w:t>Расширение предикативного словаря.</w:t>
      </w:r>
      <w:r w:rsidR="00780575" w:rsidRPr="00BE0D8B">
        <w:br/>
      </w:r>
      <w:r w:rsidR="00780575" w:rsidRPr="00BE0D8B">
        <w:rPr>
          <w:i/>
        </w:rPr>
        <w:t>Воспитательные:</w:t>
      </w:r>
      <w:r w:rsidR="00780575" w:rsidRPr="00BE0D8B">
        <w:br/>
      </w:r>
      <w:r w:rsidR="00A756EF" w:rsidRPr="00BE0D8B">
        <w:t>- В</w:t>
      </w:r>
      <w:r w:rsidR="00780575" w:rsidRPr="00BE0D8B">
        <w:t>оспитывать доброжелательное отношение к домашним животным;</w:t>
      </w:r>
      <w:r w:rsidR="00780575" w:rsidRPr="00BE0D8B">
        <w:br/>
        <w:t>уме</w:t>
      </w:r>
      <w:r w:rsidR="00A756EF" w:rsidRPr="00BE0D8B">
        <w:t>ние слушать рассказ воспитателя, слушать своего товарища и не перебивать.</w:t>
      </w:r>
      <w:r w:rsidR="00780575" w:rsidRPr="00BE0D8B">
        <w:br/>
      </w:r>
      <w:r w:rsidR="00A756EF" w:rsidRPr="00BE0D8B">
        <w:rPr>
          <w:b/>
          <w:i/>
        </w:rPr>
        <w:t>Лексический словарь:</w:t>
      </w:r>
      <w:r w:rsidR="00A756EF" w:rsidRPr="00BE0D8B">
        <w:br/>
        <w:t>Слова-предметы: кошка, голова, усы, уши, глаза, лапы, хвост, молоко, блюдца.                                        Слова-действия: мяукает, спит, лакает, играет.</w:t>
      </w:r>
      <w:r w:rsidR="00A756EF" w:rsidRPr="00BE0D8B">
        <w:br/>
      </w:r>
      <w:r w:rsidR="00A756EF" w:rsidRPr="00C5447E">
        <w:rPr>
          <w:b/>
        </w:rPr>
        <w:t>И</w:t>
      </w:r>
      <w:r w:rsidR="00780575" w:rsidRPr="00C5447E">
        <w:rPr>
          <w:b/>
        </w:rPr>
        <w:t xml:space="preserve">нтеграция </w:t>
      </w:r>
      <w:r w:rsidR="00A756EF" w:rsidRPr="00C5447E">
        <w:rPr>
          <w:b/>
        </w:rPr>
        <w:t xml:space="preserve"> образовательных </w:t>
      </w:r>
      <w:r w:rsidR="00780575" w:rsidRPr="00C5447E">
        <w:rPr>
          <w:b/>
        </w:rPr>
        <w:t>областей:</w:t>
      </w:r>
      <w:r w:rsidR="00780575" w:rsidRPr="00BE0D8B">
        <w:rPr>
          <w:color w:val="FF0000"/>
        </w:rPr>
        <w:t xml:space="preserve"> </w:t>
      </w:r>
      <w:r w:rsidR="00D948C7">
        <w:t xml:space="preserve">познавательное развитие, </w:t>
      </w:r>
      <w:r w:rsidR="00D948C7" w:rsidRPr="00D948C7">
        <w:t xml:space="preserve"> </w:t>
      </w:r>
      <w:r w:rsidR="00D948C7">
        <w:t>р</w:t>
      </w:r>
      <w:r w:rsidR="00D948C7" w:rsidRPr="00D948C7">
        <w:t xml:space="preserve">ечевое развитие: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575" w:rsidRPr="00BE0D8B">
        <w:br/>
      </w:r>
      <w:r w:rsidR="00A756EF" w:rsidRPr="00BE0D8B">
        <w:rPr>
          <w:b/>
        </w:rPr>
        <w:t>М</w:t>
      </w:r>
      <w:r w:rsidR="00780575" w:rsidRPr="00BE0D8B">
        <w:rPr>
          <w:b/>
        </w:rPr>
        <w:t>атериал:</w:t>
      </w:r>
      <w:r w:rsidR="00F51A9C" w:rsidRPr="00BE0D8B">
        <w:t xml:space="preserve"> картина «кошка с котятами»;</w:t>
      </w:r>
      <w:r w:rsidR="005C7CEA" w:rsidRPr="00BE0D8B">
        <w:t xml:space="preserve">                                                                                                      </w:t>
      </w:r>
      <w:r w:rsidR="005C3514" w:rsidRPr="00BE0D8B">
        <w:t>Логопедическая мозаика</w:t>
      </w:r>
      <w:r w:rsidR="00F51A9C" w:rsidRPr="00BE0D8B">
        <w:t>:</w:t>
      </w:r>
      <w:r w:rsidR="005C3514" w:rsidRPr="00BE0D8B">
        <w:t xml:space="preserve"> </w:t>
      </w:r>
      <w:r w:rsidR="00420D1C" w:rsidRPr="00BE0D8B">
        <w:t>« цветные фигуры»</w:t>
      </w:r>
      <w:r w:rsidR="005C7CEA" w:rsidRPr="00BE0D8B">
        <w:t xml:space="preserve">, </w:t>
      </w:r>
      <w:r w:rsidR="00420D1C" w:rsidRPr="00BE0D8B">
        <w:t>«кольца и полукольца»</w:t>
      </w:r>
      <w:r w:rsidR="00F51A9C" w:rsidRPr="00BE0D8B">
        <w:t>,</w:t>
      </w:r>
      <w:r w:rsidR="00F51A9C" w:rsidRPr="00BE0D8B">
        <w:rPr>
          <w:color w:val="FF0000"/>
        </w:rPr>
        <w:t xml:space="preserve"> </w:t>
      </w:r>
      <w:r w:rsidR="00F51A9C" w:rsidRPr="00BE0D8B">
        <w:t>рабочее поле «Киски»</w:t>
      </w:r>
      <w:r w:rsidR="0038321F" w:rsidRPr="00BE0D8B">
        <w:t>,</w:t>
      </w:r>
      <w:r w:rsidR="00F51A9C" w:rsidRPr="00BE0D8B">
        <w:t xml:space="preserve"> </w:t>
      </w:r>
      <w:r w:rsidR="0038321F" w:rsidRPr="00BE0D8B">
        <w:t xml:space="preserve">                             Дары </w:t>
      </w:r>
      <w:proofErr w:type="spellStart"/>
      <w:r w:rsidR="0038321F" w:rsidRPr="00BE0D8B">
        <w:t>Фребеля</w:t>
      </w:r>
      <w:proofErr w:type="spellEnd"/>
      <w:r w:rsidR="0038321F" w:rsidRPr="00BE0D8B">
        <w:t xml:space="preserve"> №1</w:t>
      </w:r>
      <w:r w:rsidR="00F51A9C" w:rsidRPr="00BE0D8B">
        <w:t xml:space="preserve">  </w:t>
      </w:r>
      <w:r w:rsidR="00F51A9C" w:rsidRPr="00BE0D8B">
        <w:rPr>
          <w:color w:val="FF0000"/>
        </w:rPr>
        <w:t xml:space="preserve"> </w:t>
      </w:r>
    </w:p>
    <w:p w14:paraId="7C843F68" w14:textId="03B3A09C" w:rsidR="008A6AFF" w:rsidRPr="00BE0D8B" w:rsidRDefault="0000387C" w:rsidP="008A4CA0">
      <w:pPr>
        <w:pStyle w:val="a3"/>
        <w:ind w:firstLine="142"/>
      </w:pPr>
      <w:r w:rsidRPr="00BE0D8B">
        <w:rPr>
          <w:noProof/>
        </w:rPr>
        <w:drawing>
          <wp:anchor distT="0" distB="0" distL="114300" distR="114300" simplePos="0" relativeHeight="251661312" behindDoc="1" locked="0" layoutInCell="1" allowOverlap="1" wp14:anchorId="2AF3E92B" wp14:editId="48E40068">
            <wp:simplePos x="0" y="0"/>
            <wp:positionH relativeFrom="column">
              <wp:posOffset>1905</wp:posOffset>
            </wp:positionH>
            <wp:positionV relativeFrom="paragraph">
              <wp:posOffset>104140</wp:posOffset>
            </wp:positionV>
            <wp:extent cx="2531110" cy="1790065"/>
            <wp:effectExtent l="0" t="0" r="0" b="0"/>
            <wp:wrapTight wrapText="bothSides">
              <wp:wrapPolygon edited="0">
                <wp:start x="0" y="0"/>
                <wp:lineTo x="0" y="21378"/>
                <wp:lineTo x="21459" y="21378"/>
                <wp:lineTo x="21459" y="0"/>
                <wp:lineTo x="0" y="0"/>
              </wp:wrapPolygon>
            </wp:wrapTight>
            <wp:docPr id="21" name="Рисунок 13" descr="https://avatars.mds.yandex.net/get-pdb/1704142/8a7d5d57-4474-4b31-9ffb-d0881e6fce1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704142/8a7d5d57-4474-4b31-9ffb-d0881e6fce1c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EA" w:rsidRPr="00BE0D8B">
        <w:t xml:space="preserve">   </w:t>
      </w:r>
      <w:r w:rsidR="00780575" w:rsidRPr="00BE0D8B">
        <w:t>Воспитатель просит детей отгадать загадку:</w:t>
      </w:r>
      <w:r w:rsidR="00780575" w:rsidRPr="00BE0D8B">
        <w:br/>
        <w:t xml:space="preserve">«Мягкие </w:t>
      </w:r>
      <w:r w:rsidR="005C7CEA" w:rsidRPr="00BE0D8B">
        <w:t xml:space="preserve">лапки, а в лапках цап - царапки» </w:t>
      </w:r>
      <w:r w:rsidR="00780575" w:rsidRPr="00BE0D8B">
        <w:t>(</w:t>
      </w:r>
      <w:proofErr w:type="gramStart"/>
      <w:r w:rsidR="00780575" w:rsidRPr="00BE0D8B">
        <w:rPr>
          <w:i/>
        </w:rPr>
        <w:t>кошка</w:t>
      </w:r>
      <w:r w:rsidR="005C7CEA" w:rsidRPr="00BE0D8B">
        <w:t>)</w:t>
      </w:r>
      <w:r w:rsidR="008A4CA0">
        <w:rPr>
          <w:noProof/>
        </w:rPr>
        <w:t xml:space="preserve">   </w:t>
      </w:r>
      <w:proofErr w:type="gramEnd"/>
      <w:r w:rsidR="008A4CA0">
        <w:rPr>
          <w:noProof/>
        </w:rPr>
        <w:t xml:space="preserve">                                                                                                        </w:t>
      </w:r>
      <w:r w:rsidR="008A4CA0" w:rsidRPr="00BE0D8B">
        <w:t>Правильно, это кошка (смотрят презентацию на экране):</w:t>
      </w:r>
      <w:r w:rsidR="008A4CA0" w:rsidRPr="00BE0D8B">
        <w:br/>
        <w:t>Кошка - очень заботливая мама.</w:t>
      </w:r>
      <w:r w:rsidR="008A4CA0">
        <w:rPr>
          <w:noProof/>
        </w:rPr>
        <w:t xml:space="preserve">                         </w:t>
      </w:r>
      <w:r w:rsidR="005C7CEA" w:rsidRPr="00BE0D8B">
        <w:br/>
      </w:r>
      <w:r w:rsidR="008A4CA0">
        <w:t xml:space="preserve">        </w:t>
      </w:r>
      <w:r w:rsidR="00AD45AC" w:rsidRPr="00BE0D8B">
        <w:t xml:space="preserve"> </w:t>
      </w:r>
      <w:r w:rsidR="002E2543" w:rsidRPr="00BE0D8B">
        <w:t>(П</w:t>
      </w:r>
      <w:r w:rsidR="00AD45AC" w:rsidRPr="00BE0D8B">
        <w:t>редлагает детям рассмотреть картину, задает вопросы).</w:t>
      </w:r>
      <w:r w:rsidR="008A6AFF" w:rsidRPr="00BE0D8B">
        <w:t xml:space="preserve">                                                             </w:t>
      </w:r>
      <w:r w:rsidR="005C7CEA" w:rsidRPr="00BE0D8B">
        <w:t xml:space="preserve">                        </w:t>
      </w:r>
      <w:r w:rsidR="008A6AFF" w:rsidRPr="00BE0D8B">
        <w:t xml:space="preserve"> </w:t>
      </w:r>
      <w:r w:rsidR="00AD45AC" w:rsidRPr="00BE0D8B">
        <w:t xml:space="preserve"> </w:t>
      </w:r>
      <w:r w:rsidR="006F567D" w:rsidRPr="00BE0D8B">
        <w:t xml:space="preserve">- </w:t>
      </w:r>
      <w:r w:rsidR="00AD45AC" w:rsidRPr="00BE0D8B">
        <w:t>Кто нарисован на этой картине?</w:t>
      </w:r>
      <w:r w:rsidR="008A6AFF" w:rsidRPr="00BE0D8B">
        <w:t xml:space="preserve"> </w:t>
      </w:r>
      <w:proofErr w:type="gramStart"/>
      <w:r w:rsidR="006F567D" w:rsidRPr="008A4CA0">
        <w:rPr>
          <w:i/>
        </w:rPr>
        <w:t>( Кошка</w:t>
      </w:r>
      <w:proofErr w:type="gramEnd"/>
      <w:r w:rsidR="006F567D" w:rsidRPr="008A4CA0">
        <w:rPr>
          <w:i/>
        </w:rPr>
        <w:t xml:space="preserve">, котята. Кошка с котятами.)                                                                                                          </w:t>
      </w:r>
      <w:r w:rsidR="008A6AFF" w:rsidRPr="008A4CA0">
        <w:rPr>
          <w:i/>
        </w:rPr>
        <w:t xml:space="preserve">                                                                                                                                       </w:t>
      </w:r>
      <w:r w:rsidR="00AD45AC" w:rsidRPr="00BE0D8B">
        <w:t xml:space="preserve">Да, это кошка со своими детенышами-котятами. </w:t>
      </w:r>
      <w:r w:rsidR="008A6AFF" w:rsidRPr="00BE0D8B">
        <w:t xml:space="preserve">                                                           </w:t>
      </w:r>
      <w:r w:rsidR="00A756EF" w:rsidRPr="00BE0D8B">
        <w:t xml:space="preserve">                     </w:t>
      </w:r>
      <w:r w:rsidR="008A6AFF" w:rsidRPr="00BE0D8B">
        <w:t xml:space="preserve"> </w:t>
      </w:r>
      <w:r w:rsidR="00F51A9C" w:rsidRPr="00BE0D8B">
        <w:t xml:space="preserve">                            </w:t>
      </w:r>
      <w:r w:rsidR="008A6AFF" w:rsidRPr="00BE0D8B">
        <w:t xml:space="preserve">   </w:t>
      </w:r>
      <w:r w:rsidR="006F567D" w:rsidRPr="00BE0D8B">
        <w:t xml:space="preserve">- </w:t>
      </w:r>
      <w:r w:rsidR="003E3470" w:rsidRPr="00BE0D8B">
        <w:t>Ребята, что делает кошка? (</w:t>
      </w:r>
      <w:r w:rsidR="003E3470" w:rsidRPr="00BE0D8B">
        <w:rPr>
          <w:i/>
        </w:rPr>
        <w:t>Кошка отдыхает, лежит на коврике</w:t>
      </w:r>
      <w:r w:rsidR="003E3470" w:rsidRPr="00BE0D8B">
        <w:t>)</w:t>
      </w:r>
      <w:r w:rsidR="008A6AFF" w:rsidRPr="00BE0D8B">
        <w:t xml:space="preserve">                                                                            </w:t>
      </w:r>
      <w:r w:rsidR="000F7670" w:rsidRPr="00BE0D8B">
        <w:t xml:space="preserve">Какой формы голова? </w:t>
      </w:r>
      <w:r w:rsidR="00AD45AC" w:rsidRPr="00BE0D8B">
        <w:t>Что у кошки на голове?</w:t>
      </w:r>
      <w:r w:rsidR="000F7670" w:rsidRPr="00BE0D8B">
        <w:t xml:space="preserve"> </w:t>
      </w:r>
      <w:r w:rsidR="003E3470" w:rsidRPr="00BE0D8B">
        <w:t>(</w:t>
      </w:r>
      <w:r w:rsidR="000F7670" w:rsidRPr="00BE0D8B">
        <w:rPr>
          <w:i/>
        </w:rPr>
        <w:t>Голова круглая, н</w:t>
      </w:r>
      <w:r w:rsidR="003E3470" w:rsidRPr="00BE0D8B">
        <w:rPr>
          <w:i/>
        </w:rPr>
        <w:t>а голове у кошки ушки</w:t>
      </w:r>
      <w:r w:rsidR="000F7670" w:rsidRPr="00BE0D8B">
        <w:rPr>
          <w:i/>
        </w:rPr>
        <w:t xml:space="preserve"> треугольные</w:t>
      </w:r>
      <w:r w:rsidR="003E3470" w:rsidRPr="00BE0D8B">
        <w:t>)</w:t>
      </w:r>
      <w:r w:rsidR="008A6AFF" w:rsidRPr="00BE0D8B">
        <w:t xml:space="preserve">                                                                                                                                               </w:t>
      </w:r>
      <w:r w:rsidR="006F567D" w:rsidRPr="00BE0D8B">
        <w:t xml:space="preserve">                               - </w:t>
      </w:r>
      <w:r w:rsidR="003E3470" w:rsidRPr="00BE0D8B">
        <w:t>А для чего кошки ушки? (</w:t>
      </w:r>
      <w:r w:rsidR="003E3470" w:rsidRPr="00BE0D8B">
        <w:rPr>
          <w:i/>
        </w:rPr>
        <w:t>Чтобы слышать</w:t>
      </w:r>
      <w:r w:rsidR="003E3470" w:rsidRPr="00BE0D8B">
        <w:t>)</w:t>
      </w:r>
      <w:r w:rsidR="003E3470" w:rsidRPr="00BE0D8B">
        <w:br/>
      </w:r>
      <w:r w:rsidR="006F567D" w:rsidRPr="00BE0D8B">
        <w:t xml:space="preserve">- </w:t>
      </w:r>
      <w:r w:rsidR="003E3470" w:rsidRPr="00BE0D8B">
        <w:t>Что у кошки на мордочке? </w:t>
      </w:r>
      <w:r w:rsidR="003E3470" w:rsidRPr="00BE0D8B">
        <w:rPr>
          <w:i/>
        </w:rPr>
        <w:t>(Глаза, нос, рот, усы</w:t>
      </w:r>
      <w:r w:rsidR="000F7670" w:rsidRPr="00BE0D8B">
        <w:t>)</w:t>
      </w:r>
      <w:r w:rsidR="008A6AFF" w:rsidRPr="00BE0D8B">
        <w:t xml:space="preserve">                                                                                                                   </w:t>
      </w:r>
      <w:r w:rsidR="006F567D" w:rsidRPr="00BE0D8B">
        <w:t xml:space="preserve">- </w:t>
      </w:r>
      <w:r w:rsidR="008A6AFF" w:rsidRPr="00BE0D8B">
        <w:t>А какие лапки у кошки? (</w:t>
      </w:r>
      <w:r w:rsidR="008A6AFF" w:rsidRPr="00BE0D8B">
        <w:rPr>
          <w:i/>
        </w:rPr>
        <w:t>У кошки лапки мягкие, с</w:t>
      </w:r>
      <w:r w:rsidR="006F567D" w:rsidRPr="00BE0D8B">
        <w:rPr>
          <w:i/>
        </w:rPr>
        <w:t>еренькие</w:t>
      </w:r>
      <w:r w:rsidR="008A6AFF" w:rsidRPr="00BE0D8B">
        <w:t>)</w:t>
      </w:r>
      <w:r w:rsidR="00F51A9C" w:rsidRPr="00BE0D8B">
        <w:t xml:space="preserve">                                                                                           - Какой у нее хвостик? (</w:t>
      </w:r>
      <w:r w:rsidR="00F51A9C" w:rsidRPr="00BE0D8B">
        <w:rPr>
          <w:i/>
        </w:rPr>
        <w:t>длинный, полукруг</w:t>
      </w:r>
      <w:r w:rsidR="00F51A9C" w:rsidRPr="00BE0D8B">
        <w:t>)</w:t>
      </w:r>
      <w:r w:rsidR="008A6AFF" w:rsidRPr="00BE0D8B">
        <w:br/>
      </w:r>
      <w:r w:rsidR="00F701E6" w:rsidRPr="00BE0D8B">
        <w:t xml:space="preserve"> </w:t>
      </w:r>
    </w:p>
    <w:p w14:paraId="7881613A" w14:textId="77777777" w:rsidR="00F51A9C" w:rsidRPr="00BE0D8B" w:rsidRDefault="008A6AFF" w:rsidP="00A756EF">
      <w:pPr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Воспитатель. Ребята </w:t>
      </w:r>
      <w:r w:rsidR="006F567D" w:rsidRPr="00BE0D8B">
        <w:rPr>
          <w:rFonts w:ascii="Times New Roman" w:hAnsi="Times New Roman" w:cs="Times New Roman"/>
          <w:sz w:val="24"/>
          <w:szCs w:val="24"/>
        </w:rPr>
        <w:t xml:space="preserve">у вас на  столах </w:t>
      </w:r>
      <w:r w:rsidR="00150008" w:rsidRPr="00BE0D8B">
        <w:rPr>
          <w:rFonts w:ascii="Times New Roman" w:hAnsi="Times New Roman" w:cs="Times New Roman"/>
          <w:sz w:val="24"/>
          <w:szCs w:val="24"/>
        </w:rPr>
        <w:t xml:space="preserve"> леж</w:t>
      </w:r>
      <w:r w:rsidR="006F567D" w:rsidRPr="00BE0D8B">
        <w:rPr>
          <w:rFonts w:ascii="Times New Roman" w:hAnsi="Times New Roman" w:cs="Times New Roman"/>
          <w:sz w:val="24"/>
          <w:szCs w:val="24"/>
        </w:rPr>
        <w:t>а</w:t>
      </w:r>
      <w:r w:rsidR="00150008" w:rsidRPr="00BE0D8B">
        <w:rPr>
          <w:rFonts w:ascii="Times New Roman" w:hAnsi="Times New Roman" w:cs="Times New Roman"/>
          <w:sz w:val="24"/>
          <w:szCs w:val="24"/>
        </w:rPr>
        <w:t xml:space="preserve">т </w:t>
      </w:r>
      <w:r w:rsidR="00D948C7">
        <w:rPr>
          <w:rFonts w:ascii="Times New Roman" w:hAnsi="Times New Roman" w:cs="Times New Roman"/>
          <w:sz w:val="24"/>
          <w:szCs w:val="24"/>
        </w:rPr>
        <w:t>картины-схемы</w:t>
      </w:r>
      <w:r w:rsidR="005644B0" w:rsidRPr="00BE0D8B">
        <w:rPr>
          <w:rFonts w:ascii="Times New Roman" w:hAnsi="Times New Roman" w:cs="Times New Roman"/>
          <w:sz w:val="24"/>
          <w:szCs w:val="24"/>
        </w:rPr>
        <w:t xml:space="preserve">, </w:t>
      </w:r>
      <w:r w:rsidRPr="00BE0D8B">
        <w:rPr>
          <w:rFonts w:ascii="Times New Roman" w:hAnsi="Times New Roman" w:cs="Times New Roman"/>
          <w:sz w:val="24"/>
          <w:szCs w:val="24"/>
        </w:rPr>
        <w:t xml:space="preserve"> давайте мы с</w:t>
      </w:r>
      <w:r w:rsidR="00150008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Pr="00BE0D8B">
        <w:rPr>
          <w:rFonts w:ascii="Times New Roman" w:hAnsi="Times New Roman" w:cs="Times New Roman"/>
          <w:sz w:val="24"/>
          <w:szCs w:val="24"/>
        </w:rPr>
        <w:t xml:space="preserve">вами выложим </w:t>
      </w:r>
      <w:r w:rsidR="00F51A9C" w:rsidRPr="00BE0D8B">
        <w:rPr>
          <w:rFonts w:ascii="Times New Roman" w:hAnsi="Times New Roman" w:cs="Times New Roman"/>
          <w:sz w:val="24"/>
          <w:szCs w:val="24"/>
        </w:rPr>
        <w:t>кошечку с котятами.</w:t>
      </w:r>
      <w:r w:rsidR="00F51A9C" w:rsidRPr="00BE0D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CA73736" w14:textId="4CF12DE1" w:rsidR="00F51A9C" w:rsidRPr="00BE0D8B" w:rsidRDefault="00F51A9C" w:rsidP="0000387C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2E34D9" wp14:editId="32849163">
            <wp:extent cx="2960370" cy="1819371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90" cy="182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D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AE91F" wp14:editId="3761929E">
            <wp:extent cx="2846070" cy="1824766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74" cy="182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FDDBE6" w14:textId="40C981CD" w:rsidR="008A6AFF" w:rsidRPr="00BE0D8B" w:rsidRDefault="00F51A9C" w:rsidP="00A756EF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="008A6AFF" w:rsidRPr="00BE0D8B">
        <w:rPr>
          <w:rFonts w:ascii="Times New Roman" w:hAnsi="Times New Roman" w:cs="Times New Roman"/>
          <w:sz w:val="24"/>
          <w:szCs w:val="24"/>
        </w:rPr>
        <w:t>Ребята, посмотрите, все ли котята играют?  Что делает рыжий котенок? (</w:t>
      </w:r>
      <w:r w:rsidR="008A6AFF" w:rsidRPr="00BE0D8B">
        <w:rPr>
          <w:rFonts w:ascii="Times New Roman" w:hAnsi="Times New Roman" w:cs="Times New Roman"/>
          <w:i/>
          <w:sz w:val="24"/>
          <w:szCs w:val="24"/>
        </w:rPr>
        <w:t>Пьет молоко</w:t>
      </w:r>
      <w:r w:rsidR="008A6AFF" w:rsidRPr="00BE0D8B">
        <w:rPr>
          <w:rFonts w:ascii="Times New Roman" w:hAnsi="Times New Roman" w:cs="Times New Roman"/>
          <w:sz w:val="24"/>
          <w:szCs w:val="24"/>
        </w:rPr>
        <w:t>). Из чего он лакает молоко?</w:t>
      </w:r>
      <w:r w:rsidR="008A6AFF" w:rsidRPr="00BE0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AFF" w:rsidRPr="00BE0D8B">
        <w:rPr>
          <w:rFonts w:ascii="Times New Roman" w:hAnsi="Times New Roman" w:cs="Times New Roman"/>
          <w:sz w:val="24"/>
          <w:szCs w:val="24"/>
        </w:rPr>
        <w:t>Какой формы блюдечко?</w:t>
      </w:r>
      <w:r w:rsidR="00150008" w:rsidRPr="00BE0D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67D" w:rsidRPr="00BE0D8B">
        <w:rPr>
          <w:rFonts w:ascii="Times New Roman" w:hAnsi="Times New Roman" w:cs="Times New Roman"/>
          <w:sz w:val="24"/>
          <w:szCs w:val="24"/>
        </w:rPr>
        <w:t xml:space="preserve">Ребята поставьте блюдечко из </w:t>
      </w:r>
      <w:r w:rsidR="0000387C">
        <w:rPr>
          <w:rFonts w:ascii="Times New Roman" w:hAnsi="Times New Roman" w:cs="Times New Roman"/>
          <w:sz w:val="24"/>
          <w:szCs w:val="24"/>
        </w:rPr>
        <w:t xml:space="preserve">логопедической </w:t>
      </w:r>
      <w:r w:rsidR="006F567D" w:rsidRPr="00BE0D8B">
        <w:rPr>
          <w:rFonts w:ascii="Times New Roman" w:hAnsi="Times New Roman" w:cs="Times New Roman"/>
          <w:sz w:val="24"/>
          <w:szCs w:val="24"/>
        </w:rPr>
        <w:t>мозаики</w:t>
      </w:r>
      <w:r w:rsidR="005644B0" w:rsidRPr="00BE0D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567D" w:rsidRPr="00BE0D8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644B0" w:rsidRPr="00BE0D8B">
        <w:rPr>
          <w:rFonts w:ascii="Times New Roman" w:hAnsi="Times New Roman" w:cs="Times New Roman"/>
          <w:i/>
          <w:sz w:val="24"/>
          <w:szCs w:val="24"/>
        </w:rPr>
        <w:t>Дети ставят полукруг</w:t>
      </w:r>
      <w:r w:rsidR="006F567D" w:rsidRPr="00BE0D8B">
        <w:rPr>
          <w:rFonts w:ascii="Times New Roman" w:hAnsi="Times New Roman" w:cs="Times New Roman"/>
          <w:i/>
          <w:sz w:val="24"/>
          <w:szCs w:val="24"/>
        </w:rPr>
        <w:t>)</w:t>
      </w:r>
    </w:p>
    <w:p w14:paraId="16E9D2C2" w14:textId="77777777" w:rsidR="008A6AFF" w:rsidRPr="00BE0D8B" w:rsidRDefault="008A6AFF" w:rsidP="00A756EF">
      <w:pPr>
        <w:pStyle w:val="a3"/>
        <w:ind w:firstLine="142"/>
        <w:rPr>
          <w:b/>
        </w:rPr>
      </w:pPr>
      <w:r w:rsidRPr="00BE0D8B">
        <w:rPr>
          <w:b/>
        </w:rPr>
        <w:t>Артикуляционная гимнастика «Котенок лакомится молоком»</w:t>
      </w:r>
    </w:p>
    <w:p w14:paraId="23472BE7" w14:textId="77777777" w:rsidR="008A6AFF" w:rsidRPr="00BE0D8B" w:rsidRDefault="008A6AFF" w:rsidP="00A756EF">
      <w:pPr>
        <w:pStyle w:val="a3"/>
        <w:ind w:firstLine="142"/>
      </w:pPr>
      <w:r w:rsidRPr="00BE0D8B">
        <w:t xml:space="preserve">Давайте покажем, как котенок лакает молоко. Как он облизывается </w:t>
      </w:r>
      <w:r w:rsidRPr="008A4CA0">
        <w:rPr>
          <w:i/>
        </w:rPr>
        <w:t xml:space="preserve">(Покажите, как ему было вкусно). </w:t>
      </w:r>
      <w:r w:rsidRPr="00BE0D8B">
        <w:t>Как котенок умывается после еды?</w:t>
      </w:r>
    </w:p>
    <w:p w14:paraId="7C6C0512" w14:textId="77777777" w:rsidR="00150008" w:rsidRPr="00BE0D8B" w:rsidRDefault="00F51A9C" w:rsidP="00A756EF">
      <w:pPr>
        <w:pStyle w:val="a3"/>
        <w:ind w:firstLine="142"/>
      </w:pPr>
      <w:r w:rsidRPr="00BE0D8B">
        <w:t>П</w:t>
      </w:r>
      <w:r w:rsidR="00150008" w:rsidRPr="00BE0D8B">
        <w:t xml:space="preserve">осмотрим, что делают на картине кошка и ее котята? Что делает кошка? </w:t>
      </w:r>
      <w:r w:rsidR="00150008" w:rsidRPr="00BE0D8B">
        <w:rPr>
          <w:i/>
        </w:rPr>
        <w:t>(Лежит на коврике и наблюдает (смотрит) за своими котятами</w:t>
      </w:r>
      <w:r w:rsidR="00150008" w:rsidRPr="00BE0D8B">
        <w:t>). Расскажите, что делает каждый из котят?</w:t>
      </w:r>
    </w:p>
    <w:p w14:paraId="570B80AB" w14:textId="77777777" w:rsidR="00150008" w:rsidRPr="00BE0D8B" w:rsidRDefault="00150008" w:rsidP="00A756EF">
      <w:pPr>
        <w:pStyle w:val="a3"/>
        <w:ind w:firstLine="142"/>
      </w:pPr>
      <w:r w:rsidRPr="00BE0D8B">
        <w:t>Во что играет серый котенок? (</w:t>
      </w:r>
      <w:r w:rsidRPr="00BE0D8B">
        <w:rPr>
          <w:i/>
        </w:rPr>
        <w:t>В клубочки</w:t>
      </w:r>
      <w:r w:rsidRPr="00BE0D8B">
        <w:t>). Какого цвета клубочки? Как он сможет играть с ними? (</w:t>
      </w:r>
      <w:r w:rsidRPr="00BE0D8B">
        <w:rPr>
          <w:i/>
        </w:rPr>
        <w:t>Катать, разматывать, ловить, догонять</w:t>
      </w:r>
      <w:r w:rsidRPr="00BE0D8B">
        <w:t>).</w:t>
      </w:r>
    </w:p>
    <w:p w14:paraId="6F540725" w14:textId="77777777" w:rsidR="005C3514" w:rsidRPr="00BE0D8B" w:rsidRDefault="0038321F" w:rsidP="00A756EF">
      <w:pPr>
        <w:pStyle w:val="a3"/>
        <w:ind w:firstLine="142"/>
        <w:rPr>
          <w:i/>
        </w:rPr>
      </w:pPr>
      <w:r w:rsidRPr="00BE0D8B">
        <w:t>Посмотрите</w:t>
      </w:r>
      <w:r w:rsidR="00150008" w:rsidRPr="00BE0D8B">
        <w:t xml:space="preserve"> на шарики </w:t>
      </w:r>
      <w:r w:rsidRPr="00BE0D8B">
        <w:rPr>
          <w:i/>
        </w:rPr>
        <w:t xml:space="preserve">(используем Дары </w:t>
      </w:r>
      <w:proofErr w:type="spellStart"/>
      <w:r w:rsidRPr="00BE0D8B">
        <w:rPr>
          <w:i/>
        </w:rPr>
        <w:t>Фребеля</w:t>
      </w:r>
      <w:proofErr w:type="spellEnd"/>
      <w:r w:rsidRPr="00BE0D8B">
        <w:rPr>
          <w:i/>
        </w:rPr>
        <w:t xml:space="preserve"> №1)</w:t>
      </w:r>
      <w:r w:rsidRPr="00BE0D8B">
        <w:t xml:space="preserve"> они </w:t>
      </w:r>
      <w:r w:rsidR="00150008" w:rsidRPr="00BE0D8B">
        <w:t xml:space="preserve">круглые, похожи на клубок. </w:t>
      </w:r>
      <w:r w:rsidR="005644B0" w:rsidRPr="00BE0D8B">
        <w:t>Подойти к столам и возьмите</w:t>
      </w:r>
      <w:r w:rsidR="005C7CEA" w:rsidRPr="00BE0D8B">
        <w:t xml:space="preserve"> по шарику</w:t>
      </w:r>
      <w:r w:rsidR="005C3514" w:rsidRPr="00BE0D8B">
        <w:t>.</w:t>
      </w:r>
      <w:r w:rsidR="005C7CEA" w:rsidRPr="00BE0D8B">
        <w:t xml:space="preserve"> </w:t>
      </w:r>
      <w:r w:rsidR="005C3514" w:rsidRPr="00BE0D8B">
        <w:t>Давайте мы поиграем клубком.</w:t>
      </w:r>
      <w:r w:rsidR="008A4CA0">
        <w:t xml:space="preserve"> </w:t>
      </w:r>
      <w:r w:rsidR="005C3514" w:rsidRPr="00BE0D8B">
        <w:t>(</w:t>
      </w:r>
      <w:r w:rsidR="008A4CA0">
        <w:rPr>
          <w:i/>
        </w:rPr>
        <w:t>И</w:t>
      </w:r>
      <w:r w:rsidR="005C3514" w:rsidRPr="00BE0D8B">
        <w:rPr>
          <w:i/>
        </w:rPr>
        <w:t>гра с движениями: имитация движений в соответствии с текстом)</w:t>
      </w:r>
    </w:p>
    <w:p w14:paraId="05A30D48" w14:textId="77777777" w:rsidR="005C3514" w:rsidRPr="00BE0D8B" w:rsidRDefault="005C3514" w:rsidP="00A756EF">
      <w:pPr>
        <w:pStyle w:val="a3"/>
        <w:ind w:firstLine="142"/>
      </w:pPr>
      <w:r w:rsidRPr="00BE0D8B">
        <w:t xml:space="preserve">-Я в клубок </w:t>
      </w:r>
      <w:proofErr w:type="gramStart"/>
      <w:r w:rsidRPr="00BE0D8B">
        <w:t xml:space="preserve">играю:   </w:t>
      </w:r>
      <w:proofErr w:type="gramEnd"/>
      <w:r w:rsidRPr="00BE0D8B">
        <w:t xml:space="preserve">                                                                                                                                         По ковру катаю </w:t>
      </w:r>
      <w:r w:rsidRPr="008A4CA0">
        <w:rPr>
          <w:i/>
        </w:rPr>
        <w:t xml:space="preserve">(имитировать катание клубка по ковру),                                                               </w:t>
      </w:r>
      <w:r w:rsidR="00A756EF" w:rsidRPr="008A4CA0">
        <w:rPr>
          <w:i/>
        </w:rPr>
        <w:t xml:space="preserve">                     </w:t>
      </w:r>
      <w:r w:rsidRPr="008A4CA0">
        <w:rPr>
          <w:i/>
        </w:rPr>
        <w:t xml:space="preserve">   </w:t>
      </w:r>
      <w:r w:rsidRPr="00BE0D8B">
        <w:t xml:space="preserve">Зубками клубок кусаю </w:t>
      </w:r>
      <w:r w:rsidRPr="008A4CA0">
        <w:rPr>
          <w:i/>
        </w:rPr>
        <w:t>( сжимать и разжимать пальцы</w:t>
      </w:r>
      <w:r w:rsidRPr="00BE0D8B">
        <w:t xml:space="preserve">)                                                               </w:t>
      </w:r>
      <w:r w:rsidR="00A756EF" w:rsidRPr="00BE0D8B">
        <w:t xml:space="preserve">                      </w:t>
      </w:r>
      <w:r w:rsidRPr="00BE0D8B">
        <w:t xml:space="preserve"> Бабушке вязать мешаю. </w:t>
      </w:r>
      <w:r w:rsidRPr="008A4CA0">
        <w:rPr>
          <w:i/>
        </w:rPr>
        <w:t>(</w:t>
      </w:r>
      <w:proofErr w:type="spellStart"/>
      <w:r w:rsidRPr="008A4CA0">
        <w:rPr>
          <w:i/>
        </w:rPr>
        <w:t>ложат</w:t>
      </w:r>
      <w:proofErr w:type="spellEnd"/>
      <w:r w:rsidRPr="008A4CA0">
        <w:rPr>
          <w:i/>
        </w:rPr>
        <w:t xml:space="preserve"> в корзину)</w:t>
      </w:r>
    </w:p>
    <w:p w14:paraId="5B4139ED" w14:textId="77777777" w:rsidR="005644B0" w:rsidRPr="00BE0D8B" w:rsidRDefault="005644B0" w:rsidP="00A756EF">
      <w:pPr>
        <w:pStyle w:val="a3"/>
        <w:ind w:firstLine="142"/>
      </w:pPr>
      <w:r w:rsidRPr="00BE0D8B">
        <w:rPr>
          <w:b/>
        </w:rPr>
        <w:t>Подвижная игра «Клубочки»</w:t>
      </w:r>
      <w:r w:rsidRPr="00BE0D8B">
        <w:t xml:space="preserve"> Ребята, посмотрите, котенок играл, играл и перевернул корзинку с клубками, все клубочки раскатились. Давайте соберем их назад в корзинку. </w:t>
      </w:r>
      <w:proofErr w:type="gramStart"/>
      <w:r w:rsidRPr="00BE0D8B">
        <w:t>Но, перед тем, как</w:t>
      </w:r>
      <w:proofErr w:type="gramEnd"/>
      <w:r w:rsidRPr="00BE0D8B">
        <w:t xml:space="preserve"> положить клубочки назад в корзину, мы про них расскажем </w:t>
      </w:r>
      <w:r w:rsidRPr="008A4CA0">
        <w:rPr>
          <w:i/>
        </w:rPr>
        <w:t>(форма, цвет) (индивидуальные ответы).</w:t>
      </w:r>
      <w:r w:rsidRPr="00BE0D8B">
        <w:t xml:space="preserve"> Молодцы! Собрали все клубочки в корзину. А сейчас давайте снова вернемся к нашей картине.</w:t>
      </w:r>
    </w:p>
    <w:p w14:paraId="705830D5" w14:textId="77777777" w:rsidR="00F06D90" w:rsidRPr="00BE0D8B" w:rsidRDefault="00F06D90" w:rsidP="00A756EF">
      <w:pPr>
        <w:pStyle w:val="a3"/>
        <w:spacing w:line="360" w:lineRule="auto"/>
        <w:ind w:firstLine="142"/>
      </w:pPr>
      <w:r w:rsidRPr="00BE0D8B">
        <w:rPr>
          <w:rStyle w:val="a4"/>
        </w:rPr>
        <w:t>Игра «Вот так!»</w:t>
      </w:r>
    </w:p>
    <w:p w14:paraId="02563F43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>Кошка хвостиком играла</w:t>
      </w:r>
      <w:r w:rsidR="00B46184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Pr="00BE0D8B">
        <w:rPr>
          <w:rFonts w:ascii="Times New Roman" w:hAnsi="Times New Roman" w:cs="Times New Roman"/>
          <w:sz w:val="24"/>
          <w:szCs w:val="24"/>
        </w:rPr>
        <w:t xml:space="preserve">- </w:t>
      </w:r>
      <w:r w:rsidRPr="008A4CA0">
        <w:rPr>
          <w:rFonts w:ascii="Times New Roman" w:hAnsi="Times New Roman" w:cs="Times New Roman"/>
          <w:i/>
          <w:sz w:val="24"/>
          <w:szCs w:val="24"/>
        </w:rPr>
        <w:t>(поворачиваются влево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CA0">
        <w:rPr>
          <w:rFonts w:ascii="Times New Roman" w:hAnsi="Times New Roman" w:cs="Times New Roman"/>
          <w:i/>
          <w:sz w:val="24"/>
          <w:szCs w:val="24"/>
        </w:rPr>
        <w:t>-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 xml:space="preserve"> вправо)</w:t>
      </w:r>
    </w:p>
    <w:p w14:paraId="41C5A5C3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>Вот так! Вот так!</w:t>
      </w:r>
      <w:r w:rsidR="00B46184" w:rsidRPr="00BE0D8B">
        <w:rPr>
          <w:rFonts w:ascii="Times New Roman" w:hAnsi="Times New Roman" w:cs="Times New Roman"/>
          <w:sz w:val="24"/>
          <w:szCs w:val="24"/>
        </w:rPr>
        <w:t>-</w:t>
      </w:r>
      <w:r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>(</w:t>
      </w:r>
      <w:r w:rsidRPr="008A4CA0">
        <w:rPr>
          <w:rFonts w:ascii="Times New Roman" w:hAnsi="Times New Roman" w:cs="Times New Roman"/>
          <w:i/>
          <w:sz w:val="24"/>
          <w:szCs w:val="24"/>
        </w:rPr>
        <w:t>показывают руками, как ловят хвостик)</w:t>
      </w:r>
    </w:p>
    <w:p w14:paraId="5674FB10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>Веселилась, хохотала</w:t>
      </w:r>
      <w:r w:rsidR="00B46184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Pr="00BE0D8B">
        <w:rPr>
          <w:rFonts w:ascii="Times New Roman" w:hAnsi="Times New Roman" w:cs="Times New Roman"/>
          <w:sz w:val="24"/>
          <w:szCs w:val="24"/>
        </w:rPr>
        <w:t xml:space="preserve">- 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>(перебирают руками перед грудью)</w:t>
      </w:r>
    </w:p>
    <w:p w14:paraId="60D081C2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Вот так! Вот так! 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>(</w:t>
      </w:r>
      <w:r w:rsidRPr="008A4CA0">
        <w:rPr>
          <w:rFonts w:ascii="Times New Roman" w:hAnsi="Times New Roman" w:cs="Times New Roman"/>
          <w:i/>
          <w:sz w:val="24"/>
          <w:szCs w:val="24"/>
        </w:rPr>
        <w:t>пальцы растопырены)</w:t>
      </w:r>
      <w:r w:rsidRPr="00BE0D8B">
        <w:rPr>
          <w:rFonts w:ascii="Times New Roman" w:hAnsi="Times New Roman" w:cs="Times New Roman"/>
          <w:sz w:val="24"/>
          <w:szCs w:val="24"/>
        </w:rPr>
        <w:br/>
      </w:r>
      <w:r w:rsidR="00A756EF" w:rsidRPr="00BE0D8B">
        <w:rPr>
          <w:rFonts w:ascii="Times New Roman" w:hAnsi="Times New Roman" w:cs="Times New Roman"/>
          <w:sz w:val="24"/>
          <w:szCs w:val="24"/>
        </w:rPr>
        <w:t xml:space="preserve">  </w:t>
      </w:r>
      <w:r w:rsidRPr="00BE0D8B">
        <w:rPr>
          <w:rFonts w:ascii="Times New Roman" w:hAnsi="Times New Roman" w:cs="Times New Roman"/>
          <w:sz w:val="24"/>
          <w:szCs w:val="24"/>
        </w:rPr>
        <w:t>Мячик по полу катала</w:t>
      </w:r>
      <w:r w:rsidR="00B46184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Pr="00BE0D8B">
        <w:rPr>
          <w:rFonts w:ascii="Times New Roman" w:hAnsi="Times New Roman" w:cs="Times New Roman"/>
          <w:sz w:val="24"/>
          <w:szCs w:val="24"/>
        </w:rPr>
        <w:t xml:space="preserve">- </w:t>
      </w:r>
      <w:r w:rsidRPr="008A4CA0">
        <w:rPr>
          <w:rFonts w:ascii="Times New Roman" w:hAnsi="Times New Roman" w:cs="Times New Roman"/>
          <w:i/>
          <w:sz w:val="24"/>
          <w:szCs w:val="24"/>
        </w:rPr>
        <w:t>(изображают катание мяча по полу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>)</w:t>
      </w:r>
    </w:p>
    <w:p w14:paraId="3A0ECD5D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Вот так! Вот так! 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>(</w:t>
      </w:r>
      <w:r w:rsidRPr="008A4CA0">
        <w:rPr>
          <w:rFonts w:ascii="Times New Roman" w:hAnsi="Times New Roman" w:cs="Times New Roman"/>
          <w:i/>
          <w:sz w:val="24"/>
          <w:szCs w:val="24"/>
        </w:rPr>
        <w:t>слева направо)</w:t>
      </w:r>
    </w:p>
    <w:p w14:paraId="64E9331D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E0D8B">
        <w:rPr>
          <w:rFonts w:ascii="Times New Roman" w:hAnsi="Times New Roman" w:cs="Times New Roman"/>
          <w:sz w:val="24"/>
          <w:szCs w:val="24"/>
        </w:rPr>
        <w:t>Коготочки</w:t>
      </w:r>
      <w:proofErr w:type="spellEnd"/>
      <w:r w:rsidRPr="00BE0D8B">
        <w:rPr>
          <w:rFonts w:ascii="Times New Roman" w:hAnsi="Times New Roman" w:cs="Times New Roman"/>
          <w:sz w:val="24"/>
          <w:szCs w:val="24"/>
        </w:rPr>
        <w:t xml:space="preserve"> выпускала</w:t>
      </w:r>
      <w:r w:rsidR="00B46184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Pr="00BE0D8B">
        <w:rPr>
          <w:rFonts w:ascii="Times New Roman" w:hAnsi="Times New Roman" w:cs="Times New Roman"/>
          <w:sz w:val="24"/>
          <w:szCs w:val="24"/>
        </w:rPr>
        <w:t xml:space="preserve">- </w:t>
      </w:r>
      <w:r w:rsidRPr="008A4CA0">
        <w:rPr>
          <w:rFonts w:ascii="Times New Roman" w:hAnsi="Times New Roman" w:cs="Times New Roman"/>
          <w:i/>
          <w:sz w:val="24"/>
          <w:szCs w:val="24"/>
        </w:rPr>
        <w:t>(сжимают и разжимают растопыренные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>)</w:t>
      </w:r>
    </w:p>
    <w:p w14:paraId="615AC091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Вот так! Вот так! 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>(</w:t>
      </w:r>
      <w:r w:rsidRPr="008A4CA0">
        <w:rPr>
          <w:rFonts w:ascii="Times New Roman" w:hAnsi="Times New Roman" w:cs="Times New Roman"/>
          <w:i/>
          <w:sz w:val="24"/>
          <w:szCs w:val="24"/>
        </w:rPr>
        <w:t>пальцы – изображают коготки)</w:t>
      </w:r>
    </w:p>
    <w:p w14:paraId="719A5D21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>А потом устала кошка</w:t>
      </w:r>
      <w:r w:rsidR="00B46184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="008A4CA0">
        <w:rPr>
          <w:rFonts w:ascii="Times New Roman" w:hAnsi="Times New Roman" w:cs="Times New Roman"/>
          <w:sz w:val="24"/>
          <w:szCs w:val="24"/>
        </w:rPr>
        <w:t>–</w:t>
      </w:r>
      <w:r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="008A4CA0">
        <w:rPr>
          <w:rFonts w:ascii="Times New Roman" w:hAnsi="Times New Roman" w:cs="Times New Roman"/>
          <w:i/>
          <w:sz w:val="24"/>
          <w:szCs w:val="24"/>
        </w:rPr>
        <w:t>(</w:t>
      </w:r>
      <w:r w:rsidRPr="008A4CA0">
        <w:rPr>
          <w:rFonts w:ascii="Times New Roman" w:hAnsi="Times New Roman" w:cs="Times New Roman"/>
          <w:i/>
          <w:sz w:val="24"/>
          <w:szCs w:val="24"/>
        </w:rPr>
        <w:t>ручки вместе в кулачке перемещают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>)</w:t>
      </w:r>
    </w:p>
    <w:p w14:paraId="49F3AEC1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Вот так! Вот так! </w:t>
      </w:r>
      <w:r w:rsidR="00B46184" w:rsidRPr="008A4CA0">
        <w:rPr>
          <w:rFonts w:ascii="Times New Roman" w:hAnsi="Times New Roman" w:cs="Times New Roman"/>
          <w:i/>
          <w:sz w:val="24"/>
          <w:szCs w:val="24"/>
        </w:rPr>
        <w:t>(</w:t>
      </w:r>
      <w:r w:rsidRPr="008A4CA0">
        <w:rPr>
          <w:rFonts w:ascii="Times New Roman" w:hAnsi="Times New Roman" w:cs="Times New Roman"/>
          <w:i/>
          <w:sz w:val="24"/>
          <w:szCs w:val="24"/>
        </w:rPr>
        <w:t>слева направо)</w:t>
      </w:r>
    </w:p>
    <w:p w14:paraId="2483EE05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>И поплакала немножко</w:t>
      </w:r>
      <w:r w:rsidR="00B46184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Pr="00BE0D8B">
        <w:rPr>
          <w:rFonts w:ascii="Times New Roman" w:hAnsi="Times New Roman" w:cs="Times New Roman"/>
          <w:sz w:val="24"/>
          <w:szCs w:val="24"/>
        </w:rPr>
        <w:t xml:space="preserve">- </w:t>
      </w:r>
      <w:r w:rsidRPr="008A4CA0">
        <w:rPr>
          <w:rFonts w:ascii="Times New Roman" w:hAnsi="Times New Roman" w:cs="Times New Roman"/>
          <w:i/>
          <w:sz w:val="24"/>
          <w:szCs w:val="24"/>
        </w:rPr>
        <w:t>(кулачками вытирают глаза)</w:t>
      </w:r>
    </w:p>
    <w:p w14:paraId="744EE95D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>Вот так! Вот так!</w:t>
      </w:r>
    </w:p>
    <w:p w14:paraId="125B93CB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</w:t>
      </w:r>
      <w:r w:rsidR="00B46184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Pr="00BE0D8B">
        <w:rPr>
          <w:rFonts w:ascii="Times New Roman" w:hAnsi="Times New Roman" w:cs="Times New Roman"/>
          <w:sz w:val="24"/>
          <w:szCs w:val="24"/>
        </w:rPr>
        <w:t xml:space="preserve">- </w:t>
      </w:r>
      <w:r w:rsidRPr="008A4CA0">
        <w:rPr>
          <w:rFonts w:ascii="Times New Roman" w:hAnsi="Times New Roman" w:cs="Times New Roman"/>
          <w:i/>
          <w:sz w:val="24"/>
          <w:szCs w:val="24"/>
        </w:rPr>
        <w:t>(загибают пальчики)</w:t>
      </w:r>
    </w:p>
    <w:p w14:paraId="5E4181BA" w14:textId="77777777" w:rsidR="00F06D90" w:rsidRPr="00BE0D8B" w:rsidRDefault="00F06D90" w:rsidP="00A756EF">
      <w:pPr>
        <w:pStyle w:val="a6"/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Будем кошку утешать! </w:t>
      </w:r>
      <w:r w:rsidRPr="008A4CA0">
        <w:rPr>
          <w:rFonts w:ascii="Times New Roman" w:hAnsi="Times New Roman" w:cs="Times New Roman"/>
          <w:i/>
          <w:sz w:val="24"/>
          <w:szCs w:val="24"/>
        </w:rPr>
        <w:t>(показывают, как гладят кошку)</w:t>
      </w:r>
    </w:p>
    <w:p w14:paraId="121A9224" w14:textId="77777777" w:rsidR="00F06D90" w:rsidRPr="00BE0D8B" w:rsidRDefault="00F06D90" w:rsidP="00A756EF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В.: Ребята, как мы можем утешить киску? </w:t>
      </w:r>
      <w:r w:rsidRPr="008A4CA0">
        <w:rPr>
          <w:rFonts w:ascii="Times New Roman" w:hAnsi="Times New Roman" w:cs="Times New Roman"/>
          <w:i/>
          <w:sz w:val="24"/>
          <w:szCs w:val="24"/>
        </w:rPr>
        <w:t>(Погладить, назвать ласково, почесать за ушком, угостить.)</w:t>
      </w:r>
      <w:r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="00A756EF" w:rsidRPr="00BE0D8B">
        <w:rPr>
          <w:rFonts w:ascii="Times New Roman" w:hAnsi="Times New Roman" w:cs="Times New Roman"/>
          <w:sz w:val="24"/>
          <w:szCs w:val="24"/>
        </w:rPr>
        <w:t xml:space="preserve">      </w:t>
      </w:r>
      <w:r w:rsidR="008A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BE0D8B">
        <w:rPr>
          <w:rFonts w:ascii="Times New Roman" w:hAnsi="Times New Roman" w:cs="Times New Roman"/>
          <w:sz w:val="24"/>
          <w:szCs w:val="24"/>
        </w:rPr>
        <w:t xml:space="preserve">Как мы назовем ее ласково? </w:t>
      </w:r>
      <w:r w:rsidRPr="008A4CA0">
        <w:rPr>
          <w:rFonts w:ascii="Times New Roman" w:hAnsi="Times New Roman" w:cs="Times New Roman"/>
          <w:i/>
          <w:sz w:val="24"/>
          <w:szCs w:val="24"/>
        </w:rPr>
        <w:t xml:space="preserve">(Киска, кисонька, </w:t>
      </w:r>
      <w:proofErr w:type="spellStart"/>
      <w:r w:rsidRPr="008A4CA0">
        <w:rPr>
          <w:rFonts w:ascii="Times New Roman" w:hAnsi="Times New Roman" w:cs="Times New Roman"/>
          <w:i/>
          <w:sz w:val="24"/>
          <w:szCs w:val="24"/>
        </w:rPr>
        <w:t>кисуля</w:t>
      </w:r>
      <w:proofErr w:type="spellEnd"/>
      <w:r w:rsidRPr="008A4CA0">
        <w:rPr>
          <w:rFonts w:ascii="Times New Roman" w:hAnsi="Times New Roman" w:cs="Times New Roman"/>
          <w:i/>
          <w:sz w:val="24"/>
          <w:szCs w:val="24"/>
        </w:rPr>
        <w:t>, кошечка.)</w:t>
      </w:r>
      <w:r w:rsidRPr="00BE0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53331" w14:textId="77777777" w:rsidR="00F06D90" w:rsidRPr="00BE0D8B" w:rsidRDefault="00F06D90" w:rsidP="00A756EF">
      <w:pPr>
        <w:pStyle w:val="a3"/>
        <w:ind w:firstLine="142"/>
      </w:pPr>
      <w:r w:rsidRPr="00BE0D8B">
        <w:t>Дети садятся на стульчики.</w:t>
      </w:r>
    </w:p>
    <w:p w14:paraId="6569968C" w14:textId="77777777" w:rsidR="00F51A9C" w:rsidRPr="00BE0D8B" w:rsidRDefault="008A6AFF" w:rsidP="005C7CE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Сейчас послушайте небольшой рассказ про кошку с котятами.  У кошки  Мурки есть… котята. Она  лежит на коврике и смотрит… на них. Рыжий </w:t>
      </w:r>
      <w:proofErr w:type="gramStart"/>
      <w:r w:rsidRPr="00BE0D8B">
        <w:rPr>
          <w:rFonts w:ascii="Times New Roman" w:hAnsi="Times New Roman" w:cs="Times New Roman"/>
          <w:sz w:val="24"/>
          <w:szCs w:val="24"/>
        </w:rPr>
        <w:t>котенок. ..</w:t>
      </w:r>
      <w:proofErr w:type="gramEnd"/>
      <w:r w:rsidRPr="00BE0D8B">
        <w:rPr>
          <w:rFonts w:ascii="Times New Roman" w:hAnsi="Times New Roman" w:cs="Times New Roman"/>
          <w:sz w:val="24"/>
          <w:szCs w:val="24"/>
        </w:rPr>
        <w:t xml:space="preserve"> лакает молоко из тарелки, серый котенок…спит. Серый котенок с белыми пятнами…катает колобок. Кошка смотрит на котят и мурлычет…</w:t>
      </w:r>
      <w:proofErr w:type="spellStart"/>
      <w:r w:rsidRPr="00BE0D8B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780575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Pr="00BE0D8B">
        <w:rPr>
          <w:rFonts w:ascii="Times New Roman" w:hAnsi="Times New Roman" w:cs="Times New Roman"/>
          <w:sz w:val="24"/>
          <w:szCs w:val="24"/>
        </w:rPr>
        <w:t>-</w:t>
      </w:r>
      <w:r w:rsidR="00780575" w:rsidRPr="00BE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D8B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BE0D8B">
        <w:rPr>
          <w:rFonts w:ascii="Times New Roman" w:hAnsi="Times New Roman" w:cs="Times New Roman"/>
          <w:sz w:val="24"/>
          <w:szCs w:val="24"/>
        </w:rPr>
        <w:t>. Кто еще хочет рассказать о кошке с котятами?</w:t>
      </w:r>
      <w:r w:rsidR="005C7CEA" w:rsidRPr="00BE0D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1EC15818" w14:textId="7D2BD63C" w:rsidR="00420D1C" w:rsidRPr="00BE0D8B" w:rsidRDefault="005C7CEA" w:rsidP="005C7CE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BE0D8B">
        <w:rPr>
          <w:rFonts w:ascii="Times New Roman" w:hAnsi="Times New Roman" w:cs="Times New Roman"/>
          <w:sz w:val="24"/>
          <w:szCs w:val="24"/>
        </w:rPr>
        <w:t xml:space="preserve">     </w:t>
      </w:r>
      <w:r w:rsidR="00F51A9C" w:rsidRPr="00BE0D8B">
        <w:rPr>
          <w:rFonts w:ascii="Times New Roman" w:hAnsi="Times New Roman" w:cs="Times New Roman"/>
          <w:sz w:val="24"/>
          <w:szCs w:val="24"/>
        </w:rPr>
        <w:t xml:space="preserve">Дети с помощью </w:t>
      </w:r>
      <w:proofErr w:type="gramStart"/>
      <w:r w:rsidR="00F51A9C" w:rsidRPr="00BE0D8B">
        <w:rPr>
          <w:rFonts w:ascii="Times New Roman" w:hAnsi="Times New Roman" w:cs="Times New Roman"/>
          <w:sz w:val="24"/>
          <w:szCs w:val="24"/>
        </w:rPr>
        <w:t>составленных  картин</w:t>
      </w:r>
      <w:proofErr w:type="gramEnd"/>
      <w:r w:rsidR="00F51A9C" w:rsidRPr="00BE0D8B">
        <w:rPr>
          <w:rFonts w:ascii="Times New Roman" w:hAnsi="Times New Roman" w:cs="Times New Roman"/>
          <w:sz w:val="24"/>
          <w:szCs w:val="24"/>
        </w:rPr>
        <w:t xml:space="preserve"> из лог</w:t>
      </w:r>
      <w:r w:rsidR="0000387C">
        <w:rPr>
          <w:rFonts w:ascii="Times New Roman" w:hAnsi="Times New Roman" w:cs="Times New Roman"/>
          <w:sz w:val="24"/>
          <w:szCs w:val="24"/>
        </w:rPr>
        <w:t>опеди</w:t>
      </w:r>
      <w:r w:rsidR="00F51A9C" w:rsidRPr="00BE0D8B">
        <w:rPr>
          <w:rFonts w:ascii="Times New Roman" w:hAnsi="Times New Roman" w:cs="Times New Roman"/>
          <w:sz w:val="24"/>
          <w:szCs w:val="24"/>
        </w:rPr>
        <w:t xml:space="preserve">ческой </w:t>
      </w:r>
      <w:proofErr w:type="spellStart"/>
      <w:r w:rsidR="00F51A9C" w:rsidRPr="00BE0D8B">
        <w:rPr>
          <w:rFonts w:ascii="Times New Roman" w:hAnsi="Times New Roman" w:cs="Times New Roman"/>
          <w:sz w:val="24"/>
          <w:szCs w:val="24"/>
        </w:rPr>
        <w:t>мозайки</w:t>
      </w:r>
      <w:proofErr w:type="spellEnd"/>
      <w:r w:rsidR="00F51A9C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="0038321F" w:rsidRPr="00BE0D8B">
        <w:rPr>
          <w:rFonts w:ascii="Times New Roman" w:hAnsi="Times New Roman" w:cs="Times New Roman"/>
          <w:sz w:val="24"/>
          <w:szCs w:val="24"/>
        </w:rPr>
        <w:t xml:space="preserve"> составляют рассказ.</w:t>
      </w:r>
      <w:r w:rsidR="00F51A9C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="00BE0D8B" w:rsidRPr="00BE0D8B">
        <w:rPr>
          <w:rFonts w:ascii="Times New Roman" w:hAnsi="Times New Roman" w:cs="Times New Roman"/>
          <w:i/>
          <w:sz w:val="24"/>
          <w:szCs w:val="24"/>
        </w:rPr>
        <w:t>Заслушивается несколько  рассказов</w:t>
      </w:r>
      <w:r w:rsidR="008A6AFF" w:rsidRPr="00BE0D8B">
        <w:rPr>
          <w:rFonts w:ascii="Times New Roman" w:hAnsi="Times New Roman" w:cs="Times New Roman"/>
          <w:i/>
          <w:sz w:val="24"/>
          <w:szCs w:val="24"/>
        </w:rPr>
        <w:t>.</w:t>
      </w:r>
      <w:r w:rsidR="008A6AFF" w:rsidRPr="00BE0D8B">
        <w:rPr>
          <w:rFonts w:ascii="Times New Roman" w:hAnsi="Times New Roman" w:cs="Times New Roman"/>
          <w:sz w:val="24"/>
          <w:szCs w:val="24"/>
        </w:rPr>
        <w:t xml:space="preserve"> </w:t>
      </w:r>
      <w:r w:rsidRPr="00BE0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321F" w:rsidRPr="00BE0D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E0D8B">
        <w:rPr>
          <w:rFonts w:ascii="Times New Roman" w:hAnsi="Times New Roman" w:cs="Times New Roman"/>
          <w:sz w:val="24"/>
          <w:szCs w:val="24"/>
        </w:rPr>
        <w:t xml:space="preserve">  </w:t>
      </w:r>
      <w:r w:rsidR="00420D1C" w:rsidRPr="00BE0D8B">
        <w:rPr>
          <w:rFonts w:ascii="Times New Roman" w:hAnsi="Times New Roman" w:cs="Times New Roman"/>
          <w:sz w:val="24"/>
          <w:szCs w:val="24"/>
        </w:rPr>
        <w:t xml:space="preserve">Рефлексия </w:t>
      </w:r>
      <w:r w:rsidRPr="00BE0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38321F" w:rsidRPr="00BE0D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0D8B">
        <w:rPr>
          <w:rFonts w:ascii="Times New Roman" w:hAnsi="Times New Roman" w:cs="Times New Roman"/>
          <w:sz w:val="24"/>
          <w:szCs w:val="24"/>
        </w:rPr>
        <w:t xml:space="preserve">      </w:t>
      </w:r>
      <w:r w:rsidR="00420D1C" w:rsidRPr="00BE0D8B">
        <w:rPr>
          <w:rFonts w:ascii="Times New Roman" w:hAnsi="Times New Roman" w:cs="Times New Roman"/>
          <w:sz w:val="24"/>
          <w:szCs w:val="24"/>
        </w:rPr>
        <w:t xml:space="preserve">- О ком мы сегодня говорили? </w:t>
      </w:r>
      <w:r w:rsidRPr="00BE0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- Какая бывает  кошка?                                                                                                                                                          </w:t>
      </w:r>
      <w:r w:rsidR="00420D1C" w:rsidRPr="00BE0D8B">
        <w:rPr>
          <w:rFonts w:ascii="Times New Roman" w:hAnsi="Times New Roman" w:cs="Times New Roman"/>
          <w:sz w:val="24"/>
          <w:szCs w:val="24"/>
        </w:rPr>
        <w:t xml:space="preserve">- Что любит кошка? </w:t>
      </w:r>
      <w:r w:rsidR="00420D1C" w:rsidRPr="00BE0D8B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14:paraId="7A5D6562" w14:textId="77777777" w:rsidR="008A6AFF" w:rsidRPr="00BE0D8B" w:rsidRDefault="008A6AFF" w:rsidP="00A756EF">
      <w:pPr>
        <w:pStyle w:val="a3"/>
        <w:ind w:firstLine="142"/>
      </w:pPr>
    </w:p>
    <w:sectPr w:rsidR="008A6AFF" w:rsidRPr="00BE0D8B" w:rsidSect="000038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5AC"/>
    <w:rsid w:val="0000387C"/>
    <w:rsid w:val="000D0C63"/>
    <w:rsid w:val="000F7670"/>
    <w:rsid w:val="00135FB9"/>
    <w:rsid w:val="00150008"/>
    <w:rsid w:val="00286F01"/>
    <w:rsid w:val="002E2543"/>
    <w:rsid w:val="00370D90"/>
    <w:rsid w:val="0038321F"/>
    <w:rsid w:val="003C6275"/>
    <w:rsid w:val="003E3470"/>
    <w:rsid w:val="004175C2"/>
    <w:rsid w:val="00420D1C"/>
    <w:rsid w:val="00432FDB"/>
    <w:rsid w:val="00461634"/>
    <w:rsid w:val="005644B0"/>
    <w:rsid w:val="005C0090"/>
    <w:rsid w:val="005C3514"/>
    <w:rsid w:val="005C7CEA"/>
    <w:rsid w:val="005F01CC"/>
    <w:rsid w:val="006433F9"/>
    <w:rsid w:val="006F567D"/>
    <w:rsid w:val="007244DD"/>
    <w:rsid w:val="00780575"/>
    <w:rsid w:val="008A4CA0"/>
    <w:rsid w:val="008A6AFF"/>
    <w:rsid w:val="008B45C2"/>
    <w:rsid w:val="0093669E"/>
    <w:rsid w:val="0097001E"/>
    <w:rsid w:val="00A756EF"/>
    <w:rsid w:val="00AD45AC"/>
    <w:rsid w:val="00B46184"/>
    <w:rsid w:val="00B863EE"/>
    <w:rsid w:val="00BD41FB"/>
    <w:rsid w:val="00BE0D8B"/>
    <w:rsid w:val="00BF0BE0"/>
    <w:rsid w:val="00C26C60"/>
    <w:rsid w:val="00C51F44"/>
    <w:rsid w:val="00C5447E"/>
    <w:rsid w:val="00C6768E"/>
    <w:rsid w:val="00D370F6"/>
    <w:rsid w:val="00D948C7"/>
    <w:rsid w:val="00E72D5B"/>
    <w:rsid w:val="00EE4EE6"/>
    <w:rsid w:val="00F06D90"/>
    <w:rsid w:val="00F51A9C"/>
    <w:rsid w:val="00F701E6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654C"/>
  <w15:docId w15:val="{343AC37B-3938-453A-8C11-79DA646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BE0"/>
    <w:rPr>
      <w:b/>
      <w:bCs/>
    </w:rPr>
  </w:style>
  <w:style w:type="character" w:styleId="a5">
    <w:name w:val="Emphasis"/>
    <w:basedOn w:val="a0"/>
    <w:uiPriority w:val="20"/>
    <w:qFormat/>
    <w:rsid w:val="00BF0BE0"/>
    <w:rPr>
      <w:i/>
      <w:iCs/>
    </w:rPr>
  </w:style>
  <w:style w:type="paragraph" w:styleId="a6">
    <w:name w:val="No Spacing"/>
    <w:uiPriority w:val="1"/>
    <w:qFormat/>
    <w:rsid w:val="00B461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8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5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6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0D91-36EC-4020-B136-57F1CDAE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611-285</dc:creator>
  <cp:keywords/>
  <dc:description/>
  <cp:lastModifiedBy>Екатерина Еременко</cp:lastModifiedBy>
  <cp:revision>20</cp:revision>
  <dcterms:created xsi:type="dcterms:W3CDTF">2019-03-03T05:07:00Z</dcterms:created>
  <dcterms:modified xsi:type="dcterms:W3CDTF">2021-10-03T11:07:00Z</dcterms:modified>
</cp:coreProperties>
</file>