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0E" w:rsidRPr="00526F0E" w:rsidRDefault="00526F0E" w:rsidP="00A326EB">
      <w:pPr>
        <w:widowControl w:val="0"/>
        <w:autoSpaceDE w:val="0"/>
        <w:autoSpaceDN w:val="0"/>
        <w:adjustRightInd w:val="0"/>
        <w:spacing w:after="0" w:line="360" w:lineRule="auto"/>
        <w:contextualSpacing/>
        <w:jc w:val="center"/>
        <w:rPr>
          <w:rFonts w:ascii="Times New Roman" w:eastAsia="Times New Roman" w:hAnsi="Times New Roman" w:cs="Times New Roman"/>
          <w:bCs/>
          <w:iCs/>
          <w:sz w:val="28"/>
          <w:szCs w:val="28"/>
          <w:lang w:eastAsia="ru-RU"/>
        </w:rPr>
      </w:pPr>
      <w:bookmarkStart w:id="0" w:name="_GoBack"/>
      <w:r w:rsidRPr="00526F0E">
        <w:rPr>
          <w:rFonts w:ascii="Times New Roman" w:eastAsia="Times New Roman" w:hAnsi="Times New Roman" w:cs="Times New Roman"/>
          <w:bCs/>
          <w:iCs/>
          <w:sz w:val="28"/>
          <w:szCs w:val="28"/>
          <w:lang w:eastAsia="ru-RU"/>
        </w:rPr>
        <w:t>Возрастные особенности развития  адаптационных механизмов у  детей младшего дошкольного возраста</w:t>
      </w:r>
    </w:p>
    <w:bookmarkEnd w:id="0"/>
    <w:p w:rsidR="00526F0E" w:rsidRPr="00526F0E" w:rsidRDefault="00526F0E" w:rsidP="00526F0E">
      <w:pPr>
        <w:spacing w:after="0" w:line="360" w:lineRule="auto"/>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 xml:space="preserve">                                                                                                                     </w:t>
      </w:r>
    </w:p>
    <w:p w:rsidR="00526F0E" w:rsidRPr="00526F0E" w:rsidRDefault="00526F0E" w:rsidP="00526F0E">
      <w:pPr>
        <w:spacing w:after="0" w:line="360" w:lineRule="auto"/>
        <w:ind w:firstLine="375"/>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 xml:space="preserve">В возрасте 3-4 лет ребенок постепенно выходит за пределы семейного круга. Его общение становится </w:t>
      </w:r>
      <w:proofErr w:type="spellStart"/>
      <w:r w:rsidRPr="00526F0E">
        <w:rPr>
          <w:rFonts w:ascii="Times New Roman" w:eastAsia="Times New Roman" w:hAnsi="Times New Roman" w:cs="Times New Roman"/>
          <w:sz w:val="28"/>
          <w:szCs w:val="28"/>
          <w:lang w:bidi="en-US"/>
        </w:rPr>
        <w:t>внеситуативным</w:t>
      </w:r>
      <w:proofErr w:type="spellEnd"/>
      <w:r w:rsidRPr="00526F0E">
        <w:rPr>
          <w:rFonts w:ascii="Times New Roman" w:eastAsia="Times New Roman" w:hAnsi="Times New Roman" w:cs="Times New Roman"/>
          <w:sz w:val="28"/>
          <w:szCs w:val="28"/>
          <w:lang w:bidi="en-US"/>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26F0E" w:rsidRPr="00526F0E" w:rsidRDefault="00526F0E" w:rsidP="00526F0E">
      <w:pPr>
        <w:spacing w:after="0" w:line="360" w:lineRule="auto"/>
        <w:ind w:firstLine="375"/>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26F0E" w:rsidRPr="00526F0E" w:rsidRDefault="00526F0E" w:rsidP="00526F0E">
      <w:pPr>
        <w:spacing w:after="0" w:line="360" w:lineRule="auto"/>
        <w:ind w:firstLine="375"/>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26F0E" w:rsidRPr="00526F0E" w:rsidRDefault="00526F0E" w:rsidP="00526F0E">
      <w:pPr>
        <w:spacing w:after="0" w:line="360" w:lineRule="auto"/>
        <w:ind w:firstLine="375"/>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526F0E" w:rsidRPr="00526F0E" w:rsidRDefault="00526F0E" w:rsidP="00526F0E">
      <w:pPr>
        <w:spacing w:after="0" w:line="360" w:lineRule="auto"/>
        <w:ind w:firstLine="375"/>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26F0E" w:rsidRPr="00526F0E" w:rsidRDefault="00526F0E" w:rsidP="00526F0E">
      <w:pPr>
        <w:spacing w:after="0" w:line="360" w:lineRule="auto"/>
        <w:jc w:val="both"/>
        <w:outlineLvl w:val="0"/>
        <w:rPr>
          <w:rFonts w:ascii="Times New Roman" w:eastAsia="Times New Roman" w:hAnsi="Times New Roman" w:cs="Times New Roman"/>
          <w:sz w:val="28"/>
          <w:szCs w:val="28"/>
          <w:lang w:bidi="en-US"/>
        </w:rPr>
      </w:pPr>
    </w:p>
    <w:p w:rsidR="00526F0E" w:rsidRPr="00526F0E" w:rsidRDefault="00526F0E" w:rsidP="00526F0E">
      <w:pPr>
        <w:spacing w:after="0" w:line="360" w:lineRule="auto"/>
        <w:ind w:firstLine="375"/>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lastRenderedPageBreak/>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 эталонами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26F0E" w:rsidRPr="00526F0E" w:rsidRDefault="00526F0E" w:rsidP="00526F0E">
      <w:pPr>
        <w:spacing w:after="0" w:line="360" w:lineRule="auto"/>
        <w:ind w:firstLine="375"/>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526F0E" w:rsidRPr="00526F0E" w:rsidRDefault="00526F0E" w:rsidP="00526F0E">
      <w:pPr>
        <w:spacing w:after="0" w:line="360" w:lineRule="auto"/>
        <w:ind w:firstLine="375"/>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526F0E" w:rsidRPr="00526F0E" w:rsidRDefault="00526F0E" w:rsidP="00526F0E">
      <w:pPr>
        <w:spacing w:after="0" w:line="360" w:lineRule="auto"/>
        <w:ind w:firstLine="375"/>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26F0E" w:rsidRPr="00526F0E" w:rsidRDefault="00526F0E" w:rsidP="00526F0E">
      <w:pPr>
        <w:spacing w:after="0" w:line="360" w:lineRule="auto"/>
        <w:ind w:firstLine="375"/>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26F0E" w:rsidRPr="00526F0E" w:rsidRDefault="00526F0E" w:rsidP="00526F0E">
      <w:pPr>
        <w:spacing w:after="0" w:line="360" w:lineRule="auto"/>
        <w:ind w:firstLine="375"/>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w:t>
      </w:r>
      <w:r w:rsidRPr="00526F0E">
        <w:rPr>
          <w:rFonts w:ascii="Times New Roman" w:eastAsia="Times New Roman" w:hAnsi="Times New Roman" w:cs="Times New Roman"/>
          <w:sz w:val="28"/>
          <w:szCs w:val="28"/>
          <w:lang w:bidi="en-US"/>
        </w:rPr>
        <w:lastRenderedPageBreak/>
        <w:t>по поводу игрушек. Положение ребенка в группе сверстников во многом определяется мнением воспитателя.</w:t>
      </w:r>
    </w:p>
    <w:p w:rsidR="00526F0E" w:rsidRPr="00526F0E" w:rsidRDefault="00526F0E" w:rsidP="00526F0E">
      <w:pPr>
        <w:spacing w:after="0" w:line="360" w:lineRule="auto"/>
        <w:ind w:firstLine="375"/>
        <w:jc w:val="both"/>
        <w:outlineLvl w:val="0"/>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26F0E" w:rsidRPr="00526F0E" w:rsidRDefault="00526F0E" w:rsidP="00526F0E">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sz w:val="28"/>
          <w:szCs w:val="28"/>
          <w:lang w:eastAsia="ru-RU"/>
        </w:rPr>
        <w:t>Функциональные возможности системы адаптационных механизмов определяются несколькими факторами:</w:t>
      </w:r>
    </w:p>
    <w:p w:rsidR="00526F0E" w:rsidRPr="00526F0E" w:rsidRDefault="00526F0E" w:rsidP="00526F0E">
      <w:pPr>
        <w:widowControl w:val="0"/>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iCs/>
          <w:sz w:val="28"/>
          <w:szCs w:val="28"/>
          <w:lang w:eastAsia="ru-RU"/>
        </w:rPr>
        <w:t>1. Состояние здоровья и уровень развития ребенка.</w:t>
      </w:r>
      <w:r w:rsidRPr="00526F0E">
        <w:rPr>
          <w:rFonts w:ascii="Times New Roman" w:eastAsia="Times New Roman" w:hAnsi="Times New Roman" w:cs="Times New Roman"/>
          <w:sz w:val="28"/>
          <w:szCs w:val="28"/>
          <w:lang w:eastAsia="ru-RU"/>
        </w:rPr>
        <w:t xml:space="preserve"> Здоровый, хорошо развитый ребенок обладает большей функциональной активностью всех систем организма, в том числе и системы адаптационных механизмов. Он легче справляется любыми трудности.</w:t>
      </w:r>
    </w:p>
    <w:p w:rsidR="00526F0E" w:rsidRPr="00526F0E" w:rsidRDefault="00526F0E" w:rsidP="00526F0E">
      <w:pPr>
        <w:widowControl w:val="0"/>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iCs/>
          <w:sz w:val="28"/>
          <w:szCs w:val="28"/>
          <w:lang w:eastAsia="ru-RU"/>
        </w:rPr>
        <w:t>2. Факторы риска биологического и социального анализа.</w:t>
      </w:r>
      <w:r w:rsidRPr="00526F0E">
        <w:rPr>
          <w:rFonts w:ascii="Times New Roman" w:eastAsia="Times New Roman" w:hAnsi="Times New Roman" w:cs="Times New Roman"/>
          <w:sz w:val="28"/>
          <w:szCs w:val="28"/>
          <w:lang w:eastAsia="ru-RU"/>
        </w:rPr>
        <w:t xml:space="preserve"> К биологическим факторам относятся токсикозы и заболевания матери во время беременности и в течение первых 3 месяцев жизни малыша, а также частота заболеваемости в период, предшествующий осмотру. Первые три из названных факторов определяют кислородную обеспеченность мозга плода и затем новорожденного; последующие заболевания нарушают соматическое состояние ребенка, в результате чего ухудшается функциональная  активность всех систем организма. Таким образом, любые неблагоприятные биологические факторы утяжеляют степень тяжести адаптации.</w:t>
      </w:r>
    </w:p>
    <w:p w:rsidR="00526F0E" w:rsidRPr="00526F0E" w:rsidRDefault="00526F0E" w:rsidP="00526F0E">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sz w:val="28"/>
          <w:szCs w:val="28"/>
          <w:lang w:eastAsia="ru-RU"/>
        </w:rPr>
        <w:t xml:space="preserve">Для функциональных возможностей адаптационных механизмов имеет значение неблагоприятное влияние социальной среды. Так, уже сразу после рождения ребенка оно выражается в том, что малышу не обеспечиваются правильный режим, достаточный дневной сон, правильная </w:t>
      </w:r>
      <w:r w:rsidRPr="00526F0E">
        <w:rPr>
          <w:rFonts w:ascii="Times New Roman" w:eastAsia="Times New Roman" w:hAnsi="Times New Roman" w:cs="Times New Roman"/>
          <w:sz w:val="28"/>
          <w:szCs w:val="28"/>
          <w:lang w:eastAsia="ru-RU"/>
        </w:rPr>
        <w:lastRenderedPageBreak/>
        <w:t>организация бодрствования. Это приводит к хроническому утомлению, задержке нервно-психического развития, у ребенка не формируются те навыки и личностные качества, которые соответствуют возрасту, нарушается нормальный ход формирования социальных потребностей.</w:t>
      </w:r>
    </w:p>
    <w:p w:rsidR="00526F0E" w:rsidRPr="00526F0E" w:rsidRDefault="00526F0E" w:rsidP="00526F0E">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sz w:val="28"/>
          <w:szCs w:val="28"/>
          <w:lang w:eastAsia="ru-RU"/>
        </w:rPr>
        <w:t>Вследствие этого ребенок гораздо хуже справляется с трудностями адаптационного периода, неизбежно возникают эмоциональные стрессы, заболевания либо другие проявления тяжелой адаптации.</w:t>
      </w:r>
    </w:p>
    <w:p w:rsidR="00526F0E" w:rsidRPr="00526F0E" w:rsidRDefault="00526F0E" w:rsidP="00526F0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sz w:val="28"/>
          <w:szCs w:val="28"/>
          <w:lang w:eastAsia="ru-RU"/>
        </w:rPr>
        <w:t>Период привыкания ребенка к новым социальным условиям делится на три этапа:</w:t>
      </w:r>
    </w:p>
    <w:p w:rsidR="00526F0E" w:rsidRPr="00526F0E" w:rsidRDefault="00526F0E" w:rsidP="00526F0E">
      <w:pPr>
        <w:widowControl w:val="0"/>
        <w:numPr>
          <w:ilvl w:val="0"/>
          <w:numId w:val="1"/>
        </w:numPr>
        <w:tabs>
          <w:tab w:val="left" w:pos="2160"/>
        </w:tabs>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i/>
          <w:iCs/>
          <w:sz w:val="28"/>
          <w:szCs w:val="28"/>
          <w:lang w:eastAsia="ru-RU"/>
        </w:rPr>
        <w:t>Острый период</w:t>
      </w:r>
      <w:r w:rsidRPr="00526F0E">
        <w:rPr>
          <w:rFonts w:ascii="Times New Roman" w:eastAsia="Times New Roman" w:hAnsi="Times New Roman" w:cs="Times New Roman"/>
          <w:sz w:val="28"/>
          <w:szCs w:val="28"/>
          <w:lang w:eastAsia="ru-RU"/>
        </w:rPr>
        <w:t xml:space="preserve">, или </w:t>
      </w:r>
      <w:r w:rsidRPr="00526F0E">
        <w:rPr>
          <w:rFonts w:ascii="Times New Roman" w:eastAsia="Times New Roman" w:hAnsi="Times New Roman" w:cs="Times New Roman"/>
          <w:i/>
          <w:iCs/>
          <w:sz w:val="28"/>
          <w:szCs w:val="28"/>
          <w:lang w:eastAsia="ru-RU"/>
        </w:rPr>
        <w:t xml:space="preserve">период </w:t>
      </w:r>
      <w:proofErr w:type="spellStart"/>
      <w:r w:rsidRPr="00526F0E">
        <w:rPr>
          <w:rFonts w:ascii="Times New Roman" w:eastAsia="Times New Roman" w:hAnsi="Times New Roman" w:cs="Times New Roman"/>
          <w:i/>
          <w:iCs/>
          <w:sz w:val="28"/>
          <w:szCs w:val="28"/>
          <w:lang w:eastAsia="ru-RU"/>
        </w:rPr>
        <w:t>дезадаптации</w:t>
      </w:r>
      <w:proofErr w:type="spellEnd"/>
      <w:r w:rsidRPr="00526F0E">
        <w:rPr>
          <w:rFonts w:ascii="Times New Roman" w:eastAsia="Times New Roman" w:hAnsi="Times New Roman" w:cs="Times New Roman"/>
          <w:sz w:val="28"/>
          <w:szCs w:val="28"/>
          <w:lang w:eastAsia="ru-RU"/>
        </w:rPr>
        <w:t xml:space="preserve">, когда имеется более или менее выраженное рассогласование между привычными поведенческими стереотипами и требованиями новой </w:t>
      </w:r>
      <w:proofErr w:type="spellStart"/>
      <w:r w:rsidRPr="00526F0E">
        <w:rPr>
          <w:rFonts w:ascii="Times New Roman" w:eastAsia="Times New Roman" w:hAnsi="Times New Roman" w:cs="Times New Roman"/>
          <w:sz w:val="28"/>
          <w:szCs w:val="28"/>
          <w:lang w:eastAsia="ru-RU"/>
        </w:rPr>
        <w:t>микросоциальной</w:t>
      </w:r>
      <w:proofErr w:type="spellEnd"/>
      <w:r w:rsidRPr="00526F0E">
        <w:rPr>
          <w:rFonts w:ascii="Times New Roman" w:eastAsia="Times New Roman" w:hAnsi="Times New Roman" w:cs="Times New Roman"/>
          <w:sz w:val="28"/>
          <w:szCs w:val="28"/>
          <w:lang w:eastAsia="ru-RU"/>
        </w:rPr>
        <w:t xml:space="preserve"> среды. В это время наиболее выражены изменения во взаимоотношениях </w:t>
      </w:r>
      <w:proofErr w:type="gramStart"/>
      <w:r w:rsidRPr="00526F0E">
        <w:rPr>
          <w:rFonts w:ascii="Times New Roman" w:eastAsia="Times New Roman" w:hAnsi="Times New Roman" w:cs="Times New Roman"/>
          <w:sz w:val="28"/>
          <w:szCs w:val="28"/>
          <w:lang w:eastAsia="ru-RU"/>
        </w:rPr>
        <w:t>со</w:t>
      </w:r>
      <w:proofErr w:type="gramEnd"/>
      <w:r w:rsidRPr="00526F0E">
        <w:rPr>
          <w:rFonts w:ascii="Times New Roman" w:eastAsia="Times New Roman" w:hAnsi="Times New Roman" w:cs="Times New Roman"/>
          <w:sz w:val="28"/>
          <w:szCs w:val="28"/>
          <w:lang w:eastAsia="ru-RU"/>
        </w:rPr>
        <w:t xml:space="preserve"> взрослыми и сверстниками, в речевой активности, игре, имеются изменения в деятельности нервной системы.</w:t>
      </w:r>
    </w:p>
    <w:p w:rsidR="00526F0E" w:rsidRPr="00526F0E" w:rsidRDefault="00526F0E" w:rsidP="00526F0E">
      <w:pPr>
        <w:widowControl w:val="0"/>
        <w:numPr>
          <w:ilvl w:val="0"/>
          <w:numId w:val="2"/>
        </w:numPr>
        <w:tabs>
          <w:tab w:val="left" w:pos="2160"/>
        </w:tabs>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i/>
          <w:iCs/>
          <w:sz w:val="28"/>
          <w:szCs w:val="28"/>
          <w:lang w:eastAsia="ru-RU"/>
        </w:rPr>
        <w:t>Подострый период</w:t>
      </w:r>
      <w:r w:rsidRPr="00526F0E">
        <w:rPr>
          <w:rFonts w:ascii="Times New Roman" w:eastAsia="Times New Roman" w:hAnsi="Times New Roman" w:cs="Times New Roman"/>
          <w:sz w:val="28"/>
          <w:szCs w:val="28"/>
          <w:lang w:eastAsia="ru-RU"/>
        </w:rPr>
        <w:t xml:space="preserve">, или </w:t>
      </w:r>
      <w:r w:rsidRPr="00526F0E">
        <w:rPr>
          <w:rFonts w:ascii="Times New Roman" w:eastAsia="Times New Roman" w:hAnsi="Times New Roman" w:cs="Times New Roman"/>
          <w:i/>
          <w:iCs/>
          <w:sz w:val="28"/>
          <w:szCs w:val="28"/>
          <w:lang w:eastAsia="ru-RU"/>
        </w:rPr>
        <w:t>адаптация</w:t>
      </w:r>
      <w:r w:rsidRPr="00526F0E">
        <w:rPr>
          <w:rFonts w:ascii="Times New Roman" w:eastAsia="Times New Roman" w:hAnsi="Times New Roman" w:cs="Times New Roman"/>
          <w:sz w:val="28"/>
          <w:szCs w:val="28"/>
          <w:lang w:eastAsia="ru-RU"/>
        </w:rPr>
        <w:t>, когда ребенок активно осваивает новую среду, вырабатывая соответствующие ей формы поведения. В это время постепенно уменьшаются изменения в деятельности разных систем. Это происходит не синхронно. Прежде всего, нормализуется аппетит (в течение 10-15 дней), но продолжительны нарушения сна и эмоционального состояния, медленнее развиваются игра и речевая активность (40-60 дней).</w:t>
      </w:r>
    </w:p>
    <w:p w:rsidR="00526F0E" w:rsidRPr="00526F0E" w:rsidRDefault="00526F0E" w:rsidP="00526F0E">
      <w:pPr>
        <w:widowControl w:val="0"/>
        <w:numPr>
          <w:ilvl w:val="0"/>
          <w:numId w:val="3"/>
        </w:numPr>
        <w:tabs>
          <w:tab w:val="left" w:pos="216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i/>
          <w:iCs/>
          <w:sz w:val="28"/>
          <w:szCs w:val="28"/>
          <w:lang w:eastAsia="ru-RU"/>
        </w:rPr>
        <w:t>Период компенсации</w:t>
      </w:r>
      <w:r w:rsidRPr="00526F0E">
        <w:rPr>
          <w:rFonts w:ascii="Times New Roman" w:eastAsia="Times New Roman" w:hAnsi="Times New Roman" w:cs="Times New Roman"/>
          <w:sz w:val="28"/>
          <w:szCs w:val="28"/>
          <w:lang w:eastAsia="ru-RU"/>
        </w:rPr>
        <w:t xml:space="preserve"> или </w:t>
      </w:r>
      <w:proofErr w:type="spellStart"/>
      <w:r w:rsidRPr="00526F0E">
        <w:rPr>
          <w:rFonts w:ascii="Times New Roman" w:eastAsia="Times New Roman" w:hAnsi="Times New Roman" w:cs="Times New Roman"/>
          <w:i/>
          <w:iCs/>
          <w:sz w:val="28"/>
          <w:szCs w:val="28"/>
          <w:lang w:eastAsia="ru-RU"/>
        </w:rPr>
        <w:t>адаптированности</w:t>
      </w:r>
      <w:proofErr w:type="spellEnd"/>
      <w:r w:rsidRPr="00526F0E">
        <w:rPr>
          <w:rFonts w:ascii="Times New Roman" w:eastAsia="Times New Roman" w:hAnsi="Times New Roman" w:cs="Times New Roman"/>
          <w:i/>
          <w:iCs/>
          <w:sz w:val="28"/>
          <w:szCs w:val="28"/>
          <w:lang w:eastAsia="ru-RU"/>
        </w:rPr>
        <w:t xml:space="preserve"> </w:t>
      </w:r>
      <w:r w:rsidRPr="00526F0E">
        <w:rPr>
          <w:rFonts w:ascii="Times New Roman" w:eastAsia="Times New Roman" w:hAnsi="Times New Roman" w:cs="Times New Roman"/>
          <w:sz w:val="28"/>
          <w:szCs w:val="28"/>
          <w:lang w:eastAsia="ru-RU"/>
        </w:rPr>
        <w:t>к данным социальным условиям, когда нормализуются все регистрируемые показатели.</w:t>
      </w:r>
    </w:p>
    <w:p w:rsidR="00526F0E" w:rsidRPr="00526F0E" w:rsidRDefault="00526F0E" w:rsidP="00526F0E">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sz w:val="28"/>
          <w:szCs w:val="28"/>
          <w:lang w:eastAsia="ru-RU"/>
        </w:rPr>
        <w:t xml:space="preserve">Характер и особенности течения двух периодов позволили классифицировать адаптацию по степени тяжести. В ряде научных работ Н.Д. </w:t>
      </w:r>
      <w:proofErr w:type="spellStart"/>
      <w:r w:rsidRPr="00526F0E">
        <w:rPr>
          <w:rFonts w:ascii="Times New Roman" w:eastAsia="Times New Roman" w:hAnsi="Times New Roman" w:cs="Times New Roman"/>
          <w:sz w:val="28"/>
          <w:szCs w:val="28"/>
          <w:lang w:eastAsia="ru-RU"/>
        </w:rPr>
        <w:t>Ватуниной</w:t>
      </w:r>
      <w:proofErr w:type="spellEnd"/>
      <w:r w:rsidRPr="00526F0E">
        <w:rPr>
          <w:rFonts w:ascii="Times New Roman" w:eastAsia="Times New Roman" w:hAnsi="Times New Roman" w:cs="Times New Roman"/>
          <w:sz w:val="28"/>
          <w:szCs w:val="28"/>
          <w:lang w:eastAsia="ru-RU"/>
        </w:rPr>
        <w:t xml:space="preserve">, Г.Г. Григорьевой, О.И. Давыдовой, А.А. Майера, Р.В. Тонкова – Ямпольской, Т.Я. Черток выделяются следующие виды адаптации: </w:t>
      </w:r>
      <w:r w:rsidRPr="00526F0E">
        <w:rPr>
          <w:rFonts w:ascii="Times New Roman" w:eastAsia="Times New Roman" w:hAnsi="Times New Roman" w:cs="Times New Roman"/>
          <w:i/>
          <w:iCs/>
          <w:sz w:val="28"/>
          <w:szCs w:val="28"/>
          <w:lang w:eastAsia="ru-RU"/>
        </w:rPr>
        <w:t>легкая</w:t>
      </w:r>
      <w:r w:rsidRPr="00526F0E">
        <w:rPr>
          <w:rFonts w:ascii="Times New Roman" w:eastAsia="Times New Roman" w:hAnsi="Times New Roman" w:cs="Times New Roman"/>
          <w:sz w:val="28"/>
          <w:szCs w:val="28"/>
          <w:lang w:eastAsia="ru-RU"/>
        </w:rPr>
        <w:t xml:space="preserve">, </w:t>
      </w:r>
      <w:r w:rsidRPr="00526F0E">
        <w:rPr>
          <w:rFonts w:ascii="Times New Roman" w:eastAsia="Times New Roman" w:hAnsi="Times New Roman" w:cs="Times New Roman"/>
          <w:i/>
          <w:iCs/>
          <w:sz w:val="28"/>
          <w:szCs w:val="28"/>
          <w:lang w:eastAsia="ru-RU"/>
        </w:rPr>
        <w:t>средней</w:t>
      </w:r>
      <w:r w:rsidRPr="00526F0E">
        <w:rPr>
          <w:rFonts w:ascii="Times New Roman" w:eastAsia="Times New Roman" w:hAnsi="Times New Roman" w:cs="Times New Roman"/>
          <w:sz w:val="28"/>
          <w:szCs w:val="28"/>
          <w:lang w:eastAsia="ru-RU"/>
        </w:rPr>
        <w:t xml:space="preserve"> </w:t>
      </w:r>
      <w:r w:rsidRPr="00526F0E">
        <w:rPr>
          <w:rFonts w:ascii="Times New Roman" w:eastAsia="Times New Roman" w:hAnsi="Times New Roman" w:cs="Times New Roman"/>
          <w:i/>
          <w:iCs/>
          <w:sz w:val="28"/>
          <w:szCs w:val="28"/>
          <w:lang w:eastAsia="ru-RU"/>
        </w:rPr>
        <w:t>тяжести</w:t>
      </w:r>
      <w:r w:rsidRPr="00526F0E">
        <w:rPr>
          <w:rFonts w:ascii="Times New Roman" w:eastAsia="Times New Roman" w:hAnsi="Times New Roman" w:cs="Times New Roman"/>
          <w:sz w:val="28"/>
          <w:szCs w:val="28"/>
          <w:lang w:eastAsia="ru-RU"/>
        </w:rPr>
        <w:t xml:space="preserve"> и </w:t>
      </w:r>
      <w:r w:rsidRPr="00526F0E">
        <w:rPr>
          <w:rFonts w:ascii="Times New Roman" w:eastAsia="Times New Roman" w:hAnsi="Times New Roman" w:cs="Times New Roman"/>
          <w:i/>
          <w:iCs/>
          <w:sz w:val="28"/>
          <w:szCs w:val="28"/>
          <w:lang w:eastAsia="ru-RU"/>
        </w:rPr>
        <w:t>тяжелая</w:t>
      </w:r>
      <w:r w:rsidRPr="00526F0E">
        <w:rPr>
          <w:rFonts w:ascii="Times New Roman" w:eastAsia="Times New Roman" w:hAnsi="Times New Roman" w:cs="Times New Roman"/>
          <w:sz w:val="28"/>
          <w:szCs w:val="28"/>
          <w:lang w:eastAsia="ru-RU"/>
        </w:rPr>
        <w:t xml:space="preserve">. При этом для детей раннего и дошкольного возраста основными параметрами установления тяжести течения адаптационного периода являются сроки нормализации поведения, </w:t>
      </w:r>
      <w:r w:rsidRPr="00526F0E">
        <w:rPr>
          <w:rFonts w:ascii="Times New Roman" w:eastAsia="Times New Roman" w:hAnsi="Times New Roman" w:cs="Times New Roman"/>
          <w:sz w:val="28"/>
          <w:szCs w:val="28"/>
          <w:lang w:eastAsia="ru-RU"/>
        </w:rPr>
        <w:lastRenderedPageBreak/>
        <w:t>частота и длительность острых заболеваний, проявление невротических реакций.</w:t>
      </w:r>
    </w:p>
    <w:p w:rsidR="00526F0E" w:rsidRPr="00526F0E" w:rsidRDefault="00526F0E" w:rsidP="00526F0E">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sz w:val="28"/>
          <w:szCs w:val="28"/>
          <w:lang w:eastAsia="ru-RU"/>
        </w:rPr>
        <w:t xml:space="preserve">При </w:t>
      </w:r>
      <w:r w:rsidRPr="00526F0E">
        <w:rPr>
          <w:rFonts w:ascii="Times New Roman" w:eastAsia="Times New Roman" w:hAnsi="Times New Roman" w:cs="Times New Roman"/>
          <w:bCs/>
          <w:sz w:val="28"/>
          <w:szCs w:val="28"/>
          <w:lang w:eastAsia="ru-RU"/>
        </w:rPr>
        <w:t>легкой адаптации</w:t>
      </w:r>
      <w:r w:rsidRPr="00526F0E">
        <w:rPr>
          <w:rFonts w:ascii="Times New Roman" w:eastAsia="Times New Roman" w:hAnsi="Times New Roman" w:cs="Times New Roman"/>
          <w:sz w:val="28"/>
          <w:szCs w:val="28"/>
          <w:lang w:eastAsia="ru-RU"/>
        </w:rPr>
        <w:t xml:space="preserve"> поведение детей раннего возраста нормализуется в течени</w:t>
      </w:r>
      <w:r w:rsidR="007A0140">
        <w:rPr>
          <w:rFonts w:ascii="Times New Roman" w:eastAsia="Times New Roman" w:hAnsi="Times New Roman" w:cs="Times New Roman"/>
          <w:sz w:val="28"/>
          <w:szCs w:val="28"/>
          <w:lang w:eastAsia="ru-RU"/>
        </w:rPr>
        <w:t>е</w:t>
      </w:r>
      <w:r w:rsidRPr="00526F0E">
        <w:rPr>
          <w:rFonts w:ascii="Times New Roman" w:eastAsia="Times New Roman" w:hAnsi="Times New Roman" w:cs="Times New Roman"/>
          <w:sz w:val="28"/>
          <w:szCs w:val="28"/>
          <w:lang w:eastAsia="ru-RU"/>
        </w:rPr>
        <w:t xml:space="preserve"> месяца, у дошкольников – за 10-15 дней. Отмечается незначительное снижение аппетита</w:t>
      </w:r>
      <w:r w:rsidR="007A0140">
        <w:rPr>
          <w:rFonts w:ascii="Times New Roman" w:eastAsia="Times New Roman" w:hAnsi="Times New Roman" w:cs="Times New Roman"/>
          <w:sz w:val="28"/>
          <w:szCs w:val="28"/>
          <w:lang w:eastAsia="ru-RU"/>
        </w:rPr>
        <w:t>,</w:t>
      </w:r>
      <w:r w:rsidRPr="00526F0E">
        <w:rPr>
          <w:rFonts w:ascii="Times New Roman" w:eastAsia="Times New Roman" w:hAnsi="Times New Roman" w:cs="Times New Roman"/>
          <w:sz w:val="28"/>
          <w:szCs w:val="28"/>
          <w:lang w:eastAsia="ru-RU"/>
        </w:rPr>
        <w:t xml:space="preserve"> в течение 10 дней объем съедаемой ребенком пищи достигает возрастной нормы, сон налаживается в течение 20-30 дней (иногда и раньше). Взаимоотношения с взрослыми почти не нарушаются, двигательная активность не снижается, функциональные изменения едва выражены и нормализуется в течение 2-4 недель. В период легкой адаптации заболеваний не возникает. Легко адаптируется дети моложе 8-9 месяцев или старше полутора лет с благополучным анамнезом, хорошим состоянием здоровья и положенным по возрасту уровнем социализации.</w:t>
      </w:r>
    </w:p>
    <w:p w:rsidR="00526F0E" w:rsidRPr="00526F0E" w:rsidRDefault="00526F0E" w:rsidP="00526F0E">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sz w:val="28"/>
          <w:szCs w:val="28"/>
          <w:lang w:eastAsia="ru-RU"/>
        </w:rPr>
        <w:t xml:space="preserve">При </w:t>
      </w:r>
      <w:r w:rsidRPr="00526F0E">
        <w:rPr>
          <w:rFonts w:ascii="Times New Roman" w:eastAsia="Times New Roman" w:hAnsi="Times New Roman" w:cs="Times New Roman"/>
          <w:bCs/>
          <w:sz w:val="28"/>
          <w:szCs w:val="28"/>
          <w:lang w:eastAsia="ru-RU"/>
        </w:rPr>
        <w:t>адаптации средней тяжести</w:t>
      </w:r>
      <w:r w:rsidRPr="00526F0E">
        <w:rPr>
          <w:rFonts w:ascii="Times New Roman" w:eastAsia="Times New Roman" w:hAnsi="Times New Roman" w:cs="Times New Roman"/>
          <w:sz w:val="28"/>
          <w:szCs w:val="28"/>
          <w:lang w:eastAsia="ru-RU"/>
        </w:rPr>
        <w:t xml:space="preserve"> все нарушения в поведении ребенка выражены более ярко и являются длительными. Нарушения сна и аппетита нормализуются не раньше, чем через 20-40 дней. Период угнетения ориентировочной активности длится в среднем 20 дней, речевая активность восстанавливается на 30-40 день, эмоциональное состояние неустойчиво в течение месяца, отмечается значительное снижение двигательной активности на протяжении 30-35 дней. В это время взаимоотношения с взрослыми не нарушаются.  Все функциональные изменения выражены отчетливо, особенно в дни, предшествующие заболеванию, которое при этой форме адаптации возникает в виде острой респираторной  инфекции, протекающей без осложнений.  Такое течение адаптации бывает у детей, поставленных в условия изменившейся социальной среды: от 9 месяцев до полутора лет либо у детей дошкольного возраста, имеющих отклонения в состоянии здоровья или педагогически запущенных.</w:t>
      </w:r>
    </w:p>
    <w:p w:rsidR="00526F0E" w:rsidRPr="00526F0E" w:rsidRDefault="00526F0E" w:rsidP="00526F0E">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bCs/>
          <w:sz w:val="28"/>
          <w:szCs w:val="28"/>
          <w:lang w:eastAsia="ru-RU"/>
        </w:rPr>
        <w:t>Тяжелая адаптация</w:t>
      </w:r>
      <w:r w:rsidRPr="00526F0E">
        <w:rPr>
          <w:rFonts w:ascii="Times New Roman" w:eastAsia="Times New Roman" w:hAnsi="Times New Roman" w:cs="Times New Roman"/>
          <w:sz w:val="28"/>
          <w:szCs w:val="28"/>
          <w:lang w:eastAsia="ru-RU"/>
        </w:rPr>
        <w:t xml:space="preserve"> характеризуется значительной длительностью (то 2 до 6 и больше месяцев) и тяжестью ее проявлений. Число таких детей относительно невелико (8-9%), и они требуют особого внимания. Эта форма </w:t>
      </w:r>
      <w:r w:rsidRPr="00526F0E">
        <w:rPr>
          <w:rFonts w:ascii="Times New Roman" w:eastAsia="Times New Roman" w:hAnsi="Times New Roman" w:cs="Times New Roman"/>
          <w:sz w:val="28"/>
          <w:szCs w:val="28"/>
          <w:lang w:eastAsia="ru-RU"/>
        </w:rPr>
        <w:lastRenderedPageBreak/>
        <w:t>адаптации может протекать в двух вариантах,  каждый из которых имеет свои признаки.</w:t>
      </w:r>
    </w:p>
    <w:p w:rsidR="00526F0E" w:rsidRPr="00526F0E" w:rsidRDefault="00526F0E" w:rsidP="00526F0E">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sz w:val="28"/>
          <w:szCs w:val="28"/>
          <w:lang w:eastAsia="ru-RU"/>
        </w:rPr>
        <w:t xml:space="preserve">При </w:t>
      </w:r>
      <w:r w:rsidRPr="00526F0E">
        <w:rPr>
          <w:rFonts w:ascii="Times New Roman" w:eastAsia="Times New Roman" w:hAnsi="Times New Roman" w:cs="Times New Roman"/>
          <w:i/>
          <w:iCs/>
          <w:sz w:val="28"/>
          <w:szCs w:val="28"/>
          <w:lang w:eastAsia="ru-RU"/>
        </w:rPr>
        <w:t>первом варианте</w:t>
      </w:r>
      <w:r w:rsidRPr="00526F0E">
        <w:rPr>
          <w:rFonts w:ascii="Times New Roman" w:eastAsia="Times New Roman" w:hAnsi="Times New Roman" w:cs="Times New Roman"/>
          <w:sz w:val="28"/>
          <w:szCs w:val="28"/>
          <w:lang w:eastAsia="ru-RU"/>
        </w:rPr>
        <w:t xml:space="preserve"> ребенок начинает повторно болеть, что неблагоприятно отражается на состоянии  реактивности его организма, общем соматическом статусе, показателях физического и нервно-психического развития. Этот вид тяжелой адаптации чаще встречается у детей 1,5-2 лет жизни, имеющих в анамнезе отклонения в здоровье вследствие токсикоза беременности у матери, осложнения в родах, заболевания периода новорожденности и т.д.</w:t>
      </w:r>
    </w:p>
    <w:p w:rsidR="00526F0E" w:rsidRPr="00526F0E" w:rsidRDefault="00526F0E" w:rsidP="00526F0E">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i/>
          <w:iCs/>
          <w:sz w:val="28"/>
          <w:szCs w:val="28"/>
          <w:lang w:eastAsia="ru-RU"/>
        </w:rPr>
        <w:t>Второй вариант</w:t>
      </w:r>
      <w:r w:rsidRPr="00526F0E">
        <w:rPr>
          <w:rFonts w:ascii="Times New Roman" w:eastAsia="Times New Roman" w:hAnsi="Times New Roman" w:cs="Times New Roman"/>
          <w:sz w:val="28"/>
          <w:szCs w:val="28"/>
          <w:lang w:eastAsia="ru-RU"/>
        </w:rPr>
        <w:t xml:space="preserve"> тяжелой адаптации характеризуется длительностью и тяжестью проявлений неадекватного поведения, граничащего с невротическими состояниями. Наблюдается длительное снижение аппетита (его восстановление начинается не раньше</w:t>
      </w:r>
      <w:r w:rsidR="007A0140">
        <w:rPr>
          <w:rFonts w:ascii="Times New Roman" w:eastAsia="Times New Roman" w:hAnsi="Times New Roman" w:cs="Times New Roman"/>
          <w:sz w:val="28"/>
          <w:szCs w:val="28"/>
          <w:lang w:eastAsia="ru-RU"/>
        </w:rPr>
        <w:t>,</w:t>
      </w:r>
      <w:r w:rsidRPr="00526F0E">
        <w:rPr>
          <w:rFonts w:ascii="Times New Roman" w:eastAsia="Times New Roman" w:hAnsi="Times New Roman" w:cs="Times New Roman"/>
          <w:sz w:val="28"/>
          <w:szCs w:val="28"/>
          <w:lang w:eastAsia="ru-RU"/>
        </w:rPr>
        <w:t xml:space="preserve"> чем на третьей неделе, иногда и позже). В некоторых случаях при приеме пищи проявляется стойкая анорексия или даже невротическая рвота. Длительно (в течение 30-40 дней) нарушается сон (чуткий, укороченный). Ребенок медленно засыпает, </w:t>
      </w:r>
      <w:r w:rsidR="007A0140" w:rsidRPr="00526F0E">
        <w:rPr>
          <w:rFonts w:ascii="Times New Roman" w:eastAsia="Times New Roman" w:hAnsi="Times New Roman" w:cs="Times New Roman"/>
          <w:sz w:val="28"/>
          <w:szCs w:val="28"/>
          <w:lang w:eastAsia="ru-RU"/>
        </w:rPr>
        <w:t>пробуждаясь,</w:t>
      </w:r>
      <w:r w:rsidRPr="00526F0E">
        <w:rPr>
          <w:rFonts w:ascii="Times New Roman" w:eastAsia="Times New Roman" w:hAnsi="Times New Roman" w:cs="Times New Roman"/>
          <w:sz w:val="28"/>
          <w:szCs w:val="28"/>
          <w:lang w:eastAsia="ru-RU"/>
        </w:rPr>
        <w:t xml:space="preserve"> плачет. Снижена ориентировочная активность.</w:t>
      </w:r>
    </w:p>
    <w:p w:rsidR="00526F0E" w:rsidRPr="00526F0E" w:rsidRDefault="00526F0E" w:rsidP="00526F0E">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sz w:val="28"/>
          <w:szCs w:val="28"/>
          <w:lang w:eastAsia="ru-RU"/>
        </w:rPr>
        <w:t>Дети, как правило, упорно избегают контактов со сверстниками, проявляют к ним агрессию или стремятся к уединению. Отношение к взрослым избирательно. Эмоциональное состояние длительно нарушено. Это выражается в плаче во время бодрствования, либо плач и хныканье сменяются пассивностью, безразличием. Резко снижается двигательная и речевая активность, игровая деятельность становится примитивной. Ребенок капризничает, требует повышенного внимания со стороны взрослого, вскрикивает во сне, пугается чужих людей. Положительная динамика показателей поведения нарастает медленно. Улучшение такого состояния неустойчиво, возможны рецидивы плача и пассивности.</w:t>
      </w:r>
    </w:p>
    <w:p w:rsidR="00526F0E" w:rsidRPr="00526F0E" w:rsidRDefault="00526F0E" w:rsidP="00526F0E">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sz w:val="28"/>
          <w:szCs w:val="28"/>
          <w:lang w:eastAsia="ru-RU"/>
        </w:rPr>
        <w:t>При тяжелой адаптации темп нервно-психического развития ребенка замедляется. Развитие речи и игровая деятельность по сравнению с возрастной нормой отстают на 1-2 квартала.</w:t>
      </w:r>
    </w:p>
    <w:p w:rsidR="00526F0E" w:rsidRPr="00526F0E" w:rsidRDefault="00526F0E" w:rsidP="00526F0E">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sz w:val="28"/>
          <w:szCs w:val="28"/>
          <w:lang w:eastAsia="ru-RU"/>
        </w:rPr>
        <w:lastRenderedPageBreak/>
        <w:t>Тяжелая адаптация  в силу обусловливающих ее причин неблагоприятно сказывается на развитии ребенка и состоянии его здоровья, которые нормализуются в дальнейшем очень медленно, иногда в течение ряда лет.</w:t>
      </w:r>
    </w:p>
    <w:p w:rsidR="00526F0E" w:rsidRPr="00526F0E" w:rsidRDefault="00526F0E" w:rsidP="00526F0E">
      <w:pPr>
        <w:widowControl w:val="0"/>
        <w:tabs>
          <w:tab w:val="left" w:pos="4970"/>
        </w:tabs>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526F0E">
        <w:rPr>
          <w:rFonts w:ascii="Times New Roman" w:eastAsia="Times New Roman" w:hAnsi="Times New Roman" w:cs="Times New Roman"/>
          <w:sz w:val="28"/>
          <w:szCs w:val="28"/>
          <w:lang w:eastAsia="ru-RU"/>
        </w:rPr>
        <w:t>Легкое привыкание ребенка к новым социальным условиям во многом зависит от его эмоционального состояния. На этой основе формируется более высокий уровень его познавательной активности в новых условиях. Период адаптации в среднем завершается в течение трёх месяцев.</w:t>
      </w:r>
    </w:p>
    <w:p w:rsidR="00526F0E" w:rsidRPr="00526F0E" w:rsidRDefault="00526F0E" w:rsidP="00526F0E">
      <w:pPr>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 xml:space="preserve">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w:t>
      </w:r>
      <w:r w:rsidR="007A0140">
        <w:rPr>
          <w:rFonts w:ascii="Times New Roman" w:eastAsia="Times New Roman" w:hAnsi="Times New Roman" w:cs="Times New Roman"/>
          <w:sz w:val="28"/>
          <w:szCs w:val="28"/>
          <w:lang w:bidi="en-US"/>
        </w:rPr>
        <w:t>в общении с</w:t>
      </w:r>
      <w:r w:rsidRPr="00526F0E">
        <w:rPr>
          <w:rFonts w:ascii="Times New Roman" w:eastAsia="Times New Roman" w:hAnsi="Times New Roman" w:cs="Times New Roman"/>
          <w:sz w:val="28"/>
          <w:szCs w:val="28"/>
          <w:lang w:bidi="en-US"/>
        </w:rPr>
        <w:t xml:space="preserve">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526F0E" w:rsidRPr="00526F0E" w:rsidRDefault="00526F0E" w:rsidP="00526F0E">
      <w:pPr>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 xml:space="preserve">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w:t>
      </w:r>
      <w:proofErr w:type="gramStart"/>
      <w:r w:rsidRPr="00526F0E">
        <w:rPr>
          <w:rFonts w:ascii="Times New Roman" w:eastAsia="Times New Roman" w:hAnsi="Times New Roman" w:cs="Times New Roman"/>
          <w:sz w:val="28"/>
          <w:szCs w:val="28"/>
          <w:lang w:bidi="en-US"/>
        </w:rPr>
        <w:t>легко возбудимых</w:t>
      </w:r>
      <w:proofErr w:type="gramEnd"/>
      <w:r w:rsidRPr="00526F0E">
        <w:rPr>
          <w:rFonts w:ascii="Times New Roman" w:eastAsia="Times New Roman" w:hAnsi="Times New Roman" w:cs="Times New Roman"/>
          <w:sz w:val="28"/>
          <w:szCs w:val="28"/>
          <w:lang w:bidi="en-US"/>
        </w:rPr>
        <w:t xml:space="preserve"> детей излишнее возбуждение, непослушание.</w:t>
      </w:r>
    </w:p>
    <w:p w:rsidR="00526F0E" w:rsidRPr="00526F0E" w:rsidRDefault="00526F0E" w:rsidP="00526F0E">
      <w:pPr>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В разных ситуациях один и тот же малыш может повести себя по-разному, особенно в период адаптации. Бывает, даже спокойный и общительный ребенок</w:t>
      </w:r>
      <w:r w:rsidR="007A0140">
        <w:rPr>
          <w:rFonts w:ascii="Times New Roman" w:eastAsia="Times New Roman" w:hAnsi="Times New Roman" w:cs="Times New Roman"/>
          <w:sz w:val="28"/>
          <w:szCs w:val="28"/>
          <w:lang w:bidi="en-US"/>
        </w:rPr>
        <w:t>,</w:t>
      </w:r>
      <w:r w:rsidRPr="00526F0E">
        <w:rPr>
          <w:rFonts w:ascii="Times New Roman" w:eastAsia="Times New Roman" w:hAnsi="Times New Roman" w:cs="Times New Roman"/>
          <w:sz w:val="28"/>
          <w:szCs w:val="28"/>
          <w:lang w:bidi="en-US"/>
        </w:rPr>
        <w:t xml:space="preserve"> при расставании </w:t>
      </w:r>
      <w:proofErr w:type="gramStart"/>
      <w:r w:rsidRPr="00526F0E">
        <w:rPr>
          <w:rFonts w:ascii="Times New Roman" w:eastAsia="Times New Roman" w:hAnsi="Times New Roman" w:cs="Times New Roman"/>
          <w:sz w:val="28"/>
          <w:szCs w:val="28"/>
          <w:lang w:bidi="en-US"/>
        </w:rPr>
        <w:t>с</w:t>
      </w:r>
      <w:proofErr w:type="gramEnd"/>
      <w:r w:rsidRPr="00526F0E">
        <w:rPr>
          <w:rFonts w:ascii="Times New Roman" w:eastAsia="Times New Roman" w:hAnsi="Times New Roman" w:cs="Times New Roman"/>
          <w:sz w:val="28"/>
          <w:szCs w:val="28"/>
          <w:lang w:bidi="en-US"/>
        </w:rPr>
        <w:t xml:space="preserve"> близкими начи</w:t>
      </w:r>
      <w:r w:rsidR="007A0140">
        <w:rPr>
          <w:rFonts w:ascii="Times New Roman" w:eastAsia="Times New Roman" w:hAnsi="Times New Roman" w:cs="Times New Roman"/>
          <w:sz w:val="28"/>
          <w:szCs w:val="28"/>
          <w:lang w:bidi="en-US"/>
        </w:rPr>
        <w:t>нает плакать и проситься домой.</w:t>
      </w:r>
    </w:p>
    <w:p w:rsidR="00526F0E" w:rsidRPr="00526F0E" w:rsidRDefault="00526F0E" w:rsidP="00526F0E">
      <w:pPr>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lastRenderedPageBreak/>
        <w:t xml:space="preserve">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младшего дошкольного возраста, имеющий необходимые навыки, не всегда может перенести их в новую обстановку, ему необходима помощь взрослого. </w:t>
      </w:r>
    </w:p>
    <w:p w:rsidR="00526F0E" w:rsidRDefault="00526F0E" w:rsidP="00526F0E">
      <w:pPr>
        <w:spacing w:after="0" w:line="360" w:lineRule="auto"/>
        <w:ind w:firstLine="708"/>
        <w:jc w:val="both"/>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Итак, каждый ребенок по-разному реагирует на новую ситуацию, однако, есть и общие черты. 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 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ребенок еще больше затормаживается, становится еще более вялым, безучастным.</w:t>
      </w:r>
    </w:p>
    <w:p w:rsidR="00526F0E" w:rsidRPr="00526F0E" w:rsidRDefault="00526F0E" w:rsidP="00526F0E">
      <w:pPr>
        <w:spacing w:after="0" w:line="360" w:lineRule="auto"/>
        <w:ind w:firstLine="708"/>
        <w:jc w:val="both"/>
        <w:rPr>
          <w:rFonts w:ascii="Times New Roman" w:eastAsia="Times New Roman" w:hAnsi="Times New Roman" w:cs="Times New Roman"/>
          <w:sz w:val="28"/>
          <w:szCs w:val="28"/>
          <w:lang w:bidi="en-US"/>
        </w:rPr>
      </w:pPr>
      <w:r w:rsidRPr="00526F0E">
        <w:rPr>
          <w:rFonts w:ascii="Times New Roman" w:eastAsia="Times New Roman" w:hAnsi="Times New Roman" w:cs="Times New Roman"/>
          <w:sz w:val="28"/>
          <w:szCs w:val="28"/>
          <w:lang w:bidi="en-US"/>
        </w:rPr>
        <w:t>Таким образом, в каком бы возрасте ребё</w:t>
      </w:r>
      <w:r w:rsidR="007A0140">
        <w:rPr>
          <w:rFonts w:ascii="Times New Roman" w:eastAsia="Times New Roman" w:hAnsi="Times New Roman" w:cs="Times New Roman"/>
          <w:sz w:val="28"/>
          <w:szCs w:val="28"/>
          <w:lang w:bidi="en-US"/>
        </w:rPr>
        <w:t xml:space="preserve">нок не поступил в детский сад, </w:t>
      </w:r>
      <w:r w:rsidRPr="00526F0E">
        <w:rPr>
          <w:rFonts w:ascii="Times New Roman" w:eastAsia="Times New Roman" w:hAnsi="Times New Roman" w:cs="Times New Roman"/>
          <w:sz w:val="28"/>
          <w:szCs w:val="28"/>
          <w:lang w:bidi="en-US"/>
        </w:rPr>
        <w:t xml:space="preserve">надо помнить, что сравнительная безболезненность адаптации к новым условиям может быть обеспечена только тогда, когда учитываются возрастные психологические особенности, характер его связей </w:t>
      </w:r>
      <w:proofErr w:type="gramStart"/>
      <w:r w:rsidRPr="00526F0E">
        <w:rPr>
          <w:rFonts w:ascii="Times New Roman" w:eastAsia="Times New Roman" w:hAnsi="Times New Roman" w:cs="Times New Roman"/>
          <w:sz w:val="28"/>
          <w:szCs w:val="28"/>
          <w:lang w:bidi="en-US"/>
        </w:rPr>
        <w:t>со</w:t>
      </w:r>
      <w:proofErr w:type="gramEnd"/>
      <w:r w:rsidRPr="00526F0E">
        <w:rPr>
          <w:rFonts w:ascii="Times New Roman" w:eastAsia="Times New Roman" w:hAnsi="Times New Roman" w:cs="Times New Roman"/>
          <w:sz w:val="28"/>
          <w:szCs w:val="28"/>
          <w:lang w:bidi="en-US"/>
        </w:rPr>
        <w:t xml:space="preserve"> взрослыми и сверстниками.</w:t>
      </w:r>
    </w:p>
    <w:p w:rsidR="001C28D7" w:rsidRDefault="001C28D7"/>
    <w:sectPr w:rsidR="001C2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37050"/>
    <w:multiLevelType w:val="singleLevel"/>
    <w:tmpl w:val="81400AD2"/>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4AE453FC"/>
    <w:multiLevelType w:val="multilevel"/>
    <w:tmpl w:val="7C38DE9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0E"/>
    <w:rsid w:val="001C28D7"/>
    <w:rsid w:val="002A5E9C"/>
    <w:rsid w:val="00526F0E"/>
    <w:rsid w:val="007A0140"/>
    <w:rsid w:val="00A3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2021-09-12T17:37:00Z</dcterms:created>
  <dcterms:modified xsi:type="dcterms:W3CDTF">2021-09-13T04:29:00Z</dcterms:modified>
</cp:coreProperties>
</file>