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C1" w:rsidRDefault="007543C1" w:rsidP="007543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4"/>
          <w:szCs w:val="44"/>
        </w:rPr>
        <w:t>Консультация для родителей</w:t>
      </w:r>
    </w:p>
    <w:p w:rsidR="007543C1" w:rsidRDefault="007543C1" w:rsidP="007543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4"/>
          <w:szCs w:val="44"/>
        </w:rPr>
        <w:t>«</w:t>
      </w:r>
      <w:r w:rsidRPr="007543C1">
        <w:rPr>
          <w:rStyle w:val="c13"/>
          <w:b/>
          <w:bCs/>
          <w:color w:val="984806" w:themeColor="accent6" w:themeShade="80"/>
          <w:sz w:val="44"/>
          <w:szCs w:val="44"/>
        </w:rPr>
        <w:t>О временных представлениях у детей дошкольного возраста</w:t>
      </w:r>
      <w:r>
        <w:rPr>
          <w:rStyle w:val="c13"/>
          <w:b/>
          <w:bCs/>
          <w:color w:val="000000"/>
          <w:sz w:val="44"/>
          <w:szCs w:val="44"/>
        </w:rPr>
        <w:t>»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Современные условия труда требуют от человека умения следить за течением времени в процессе деятельности, распределять ее во времени, регулировать на разные сигналы с определенной скоростью и через заданные временные интервалы, ускорять или замедлять темп своей деятельности, рационально использовать время. Во всех видах деятельности человека требуется ориентировка во времени, чувство времени.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времени живет и ребенок, поэтому программой воспитания и обучения в детском саду предусмотрено развитие у детей ориентировки во времени. Необходимо детям показывать и объяснять временные характеристики реальных явлений, их длительность, порядок следования друг за другом (это дни недели, части суток, месяца, времена года и т. д.). Детям, уже в дошкольном возрасте, необходимо научиться, самим ориентироваться во времени: определять, измерять время. Правильно обозначая в речи, чувствовать его длительность (чтобы регулировать и планировать деятельность во времени, менять темп и ритм своих действий в зависимости, от наличия времени.)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необходимо создавать специальные ситуации, заостряя внимание детей на длительность различных жизненно важных временных интервалов, показать им, что можно успеть сделать за эти отрезки времени, приучать в процессе деятельности измерять, а потом и самостоятельно оценивать временные промежутки, рассчитывать свои действия и выполнять их в заранее установленное время.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Календари – вот наши главные консультанты и начальники. И все потому, что они хранят и воспроизводят ритмы нашей с вами, дорогие родители, жизни. А ритмы бывают самыми разными – оттого и календарей великое множество. Ребенку в дошкольном возрасте еще довольно трудно научится определять дни недели, месяца.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Необходима постоянная систематическая работа по формированию у дошкольников представлений времени. При отсутствии систематической работы по ознакомлению со временем и способам его измерения складываются весьма отрывочные, неточные представления о календарном времени.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сомнения в том, что необходимо систематическое ознакомление детей с календарем в детском саду и дома. Оно облегчит им ориентировку в окружающей действительности, так как вся наша жизнь строится по определенному плану, связанному с днями недели. Дети узнают, в какие дни недели какие проводятся занятия, что будет способствовать формированию их психологической готовности к занятиям.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помощью календаря определяется и время наступления праздников, вызывающий повышенный интерес у детей.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Знакомство с календарем необходимо в плане подготовки детей к школе, к твердому распорядку занятий и по дням недели.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старшем дошкольном возрасте развивается, и познавательный интерес к различным параметрам времени. Детей интересует длительность того или иного явления, количественная характеристика мер времени, приборы измерения времени.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старшем дошкольном возрасте продолжается работа по формированию представлений о таких временных отрезках как утро, день, вечер и ночь. Названия частей суток связывают не только с конкретным содержанием деятельности детей и окружающих их взрослых, но и с более объективными показателями времени – явлениями природы (утро – встает солнце, становится светлее и т. п.). Дома с детьми родители могут беседовать о том что, когда и в какой последовательности они и окружающие их взрослые делают в течение дня.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качестве наглядного материала можно использовать картинки, календарь наблюдения.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Лучше всего, если дети будут заполнять календарь погоды в дошкольном учреждении и дома с родителями. Дети путают такие понятия как: вчера, сегодня, завтра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– </w:t>
      </w:r>
      <w:proofErr w:type="gramStart"/>
      <w:r>
        <w:rPr>
          <w:rStyle w:val="c0"/>
          <w:color w:val="000000"/>
          <w:sz w:val="28"/>
          <w:szCs w:val="28"/>
        </w:rPr>
        <w:t>за</w:t>
      </w:r>
      <w:proofErr w:type="gramEnd"/>
      <w:r>
        <w:rPr>
          <w:rStyle w:val="c0"/>
          <w:color w:val="000000"/>
          <w:sz w:val="28"/>
          <w:szCs w:val="28"/>
        </w:rPr>
        <w:t xml:space="preserve"> их изменчивости и относительности. Смысловое значение этих слов можно раскрывать при заполнении календаря, задавая дополнительные вопросы: «Чем завтра будите заниматься в садике?», «Что делали вчера?», «Когда мы ходили в парк?»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занятиях дети узнают, о том, что сутки, которые в разговоре обычно называют словом день, сменяются одним другим.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лучшего понимания мы предлагаем дома использовать отрывной календарь, каждый день вместе отрывать лист и проговаривать, что сегодня наступил новый день. Последовательность дней недели всегда одна и та же: понедельник, вторник, среда… Последовательность дней недели связывают с конкретным содержанием деятельности детей: «чем вы занимаетесь по понедельникам? Что будете делать во вторник, т. е завтра? И т. д.» Пусть ребенок сам снимает листки календаря и складывает из суток неделю, из недель - месяц. Необходимо оформить коробку, куда он будет складывать листы календаря. У ребенка будет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наглядное представление о смене дней, месяцев, он может подойти посчитать, сколько прошло дней, сколько осталось до конца недели. При окончании одного месяца необходимо проговорить, что наступает новый месяц, посчитать, сколько дней было в прошлом месяце уложить стопочку листов и начать складывать новый месяц.</w:t>
      </w:r>
    </w:p>
    <w:p w:rsidR="007543C1" w:rsidRDefault="007543C1" w:rsidP="008013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систематической работе с календарем дома и в детском </w:t>
      </w:r>
      <w:proofErr w:type="gramStart"/>
      <w:r>
        <w:rPr>
          <w:rStyle w:val="c0"/>
          <w:color w:val="000000"/>
          <w:sz w:val="28"/>
          <w:szCs w:val="28"/>
        </w:rPr>
        <w:t>саду</w:t>
      </w:r>
      <w:proofErr w:type="gramEnd"/>
      <w:r>
        <w:rPr>
          <w:rStyle w:val="c0"/>
          <w:color w:val="000000"/>
          <w:sz w:val="28"/>
          <w:szCs w:val="28"/>
        </w:rPr>
        <w:t xml:space="preserve"> что будет способствовать формированию у детей знаний не только о текущей дате, но и о текучести времени, его периодичности, о повторяемости календарного года и его необратимости.</w:t>
      </w:r>
    </w:p>
    <w:p w:rsidR="003A6420" w:rsidRDefault="003A6420" w:rsidP="0080137B"/>
    <w:sectPr w:rsidR="003A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3C1"/>
    <w:rsid w:val="003A6420"/>
    <w:rsid w:val="007543C1"/>
    <w:rsid w:val="0080137B"/>
    <w:rsid w:val="009B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5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5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43C1"/>
  </w:style>
  <w:style w:type="character" w:customStyle="1" w:styleId="c13">
    <w:name w:val="c13"/>
    <w:basedOn w:val="a0"/>
    <w:rsid w:val="0075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2020-08-03T07:59:00Z</dcterms:created>
  <dcterms:modified xsi:type="dcterms:W3CDTF">2020-08-03T07:58:00Z</dcterms:modified>
</cp:coreProperties>
</file>