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4" w:rsidRPr="00A07C34" w:rsidRDefault="00A07C34" w:rsidP="00A07C3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A07C34">
        <w:rPr>
          <w:rFonts w:ascii="Times New Roman" w:hAnsi="Times New Roman" w:cs="Times New Roman"/>
          <w:color w:val="000000" w:themeColor="text1"/>
        </w:rPr>
        <w:t xml:space="preserve">Конспект по приобщению детей к изобразительному искусству «Знакомство с картиной А. </w:t>
      </w:r>
      <w:proofErr w:type="spellStart"/>
      <w:r w:rsidRPr="00A07C34">
        <w:rPr>
          <w:rFonts w:ascii="Times New Roman" w:hAnsi="Times New Roman" w:cs="Times New Roman"/>
          <w:color w:val="000000" w:themeColor="text1"/>
        </w:rPr>
        <w:t>Саврасова</w:t>
      </w:r>
      <w:proofErr w:type="spellEnd"/>
      <w:r w:rsidRPr="00A07C34">
        <w:rPr>
          <w:rFonts w:ascii="Times New Roman" w:hAnsi="Times New Roman" w:cs="Times New Roman"/>
          <w:color w:val="000000" w:themeColor="text1"/>
        </w:rPr>
        <w:t xml:space="preserve"> «Грачи прилетели»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художественной культуры.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задачи:</w:t>
      </w:r>
    </w:p>
    <w:p w:rsidR="00A07C34" w:rsidRPr="00ED025F" w:rsidRDefault="00ED025F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34"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</w:t>
      </w:r>
      <w:r w:rsidR="00A07C34"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об изобразительном искусстве</w:t>
      </w:r>
      <w:r w:rsidR="00A07C34"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ED025F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детей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произведением живописи А. </w:t>
      </w:r>
      <w:proofErr w:type="spellStart"/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Саврасова</w:t>
      </w:r>
      <w:proofErr w:type="spellEnd"/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0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D02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Грачи прилетели</w:t>
      </w:r>
      <w:r w:rsidRPr="00ED0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ED025F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34"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художественного восприятия произведения </w:t>
      </w:r>
      <w:r w:rsidR="00A07C34"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изобразительного искусства</w:t>
      </w:r>
      <w:r w:rsidR="00A07C34"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7C34"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основную мысль произведения, </w:t>
      </w:r>
      <w:r w:rsidR="00A07C34"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средствами выразительности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внимания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7C34"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07C34"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замечать красивое в природе и радоваться этому.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Активизация словаря: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грачевник</w:t>
      </w:r>
      <w:proofErr w:type="spellEnd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проталинки, серо-голубой цвет.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репродукция </w:t>
      </w:r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картины А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Саврасова</w:t>
      </w:r>
      <w:proofErr w:type="spellEnd"/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0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D02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Грачи прилетели</w:t>
      </w:r>
      <w:r w:rsidRPr="00ED0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 произведения П. И. Чайковского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«Весна»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пьеса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«Апрель»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И. Чайковского из цикла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«Времена года»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грачевника</w:t>
      </w:r>
      <w:proofErr w:type="spellEnd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</w:t>
      </w:r>
      <w:r w:rsidRPr="00ED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картинок о весне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стихотворений о весне.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деятельности: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Вступительная часть</w:t>
      </w:r>
    </w:p>
    <w:p w:rsidR="00ED025F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Здравствуйте, ребята! Сегодня мы будем рассматривать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картину А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Саврасова</w:t>
      </w:r>
      <w:proofErr w:type="spellEnd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учиться видеть в </w:t>
      </w: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то</w:t>
      </w:r>
      <w:proofErr w:type="gramEnd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красивое, что увидел сам художник. </w:t>
      </w: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 репродукции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картины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её под музыку П. И. Чайковского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«Весна»</w:t>
      </w:r>
      <w:r w:rsid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D025F" w:rsidRPr="00ED025F" w:rsidRDefault="00ED025F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мы будем рассматривать картину, мы немного поговорим о художнике.</w:t>
      </w:r>
    </w:p>
    <w:p w:rsidR="00ED025F" w:rsidRPr="00ED025F" w:rsidRDefault="00ED025F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5F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часть</w:t>
      </w:r>
    </w:p>
    <w:p w:rsidR="00ED025F" w:rsidRPr="00ED025F" w:rsidRDefault="00ED025F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Кондратьевич Саврасов родился 12 мая 1830 года в семье небогатого торговца-галантерейщика, жившего в Гончарной слободе на Швивой горке, и был крещен в приходе церкви великомученика Никиты, что за Яузою. Детские годы Алексея прошли в основном в заповедных уголках Замоскворечья - семья жила то на Якиманке, то на Пятницкой улице, то у Калужской заставы. </w:t>
      </w:r>
      <w:proofErr w:type="gramStart"/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 к искусству пробудилось рано: к двенадцати годам Алексей самоучкой уже научился неплохо владеть кистью и писал гуашью и аква</w:t>
      </w:r>
      <w:bookmarkStart w:id="0" w:name="_GoBack"/>
      <w:bookmarkEnd w:id="0"/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релью пейзажи с изображениями модных в то время романтических мотивов, вроде Извержения Везувия или Бури на море (в духе Айвазовского), охотно раскупавшиеся по дешевой цене торговцами с Никольской улицы и у Ильинских ворот.</w:t>
      </w:r>
      <w:proofErr w:type="gramEnd"/>
      <w:r w:rsidRPr="00ED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</w:t>
      </w:r>
      <w:proofErr w:type="spellEnd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путь</w:t>
      </w:r>
      <w:proofErr w:type="spellEnd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большое</w:t>
      </w:r>
      <w:proofErr w:type="spellEnd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искусство</w:t>
      </w:r>
      <w:proofErr w:type="spellEnd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оказался</w:t>
      </w:r>
      <w:proofErr w:type="spellEnd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нелегким</w:t>
      </w:r>
      <w:proofErr w:type="spellEnd"/>
      <w:r w:rsidRPr="00ED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Воспитатель. Ребята, прозвучала музыка П. И. Чайковского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«Весна»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именно эта музыка сейчас звучала?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A0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Я не назвала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картину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мы с вами сейчас рассматривали под музыку. Как вы думаете, как она называется? Какое бы название придумали ей сами?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A0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Сейчас я прочитаю два стихотворения, а вы подумайте и выберите то, которое больше подходит к этой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(Чтение стихотворений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«Бушует полая вода…»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Бунина и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«Весна»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Плещеева).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Почему это стихотворение подходит больше? (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«Бушует полая вода…»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Бунин).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A0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многое из того, что мы услышали в стихотворении, художник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изобразил в своей картине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Саврасов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любил русскую природу, её просторы, поля, реки. И всё, что он видел,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изображал в своих картинах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раз мы видели подобные места в природе. Вот и недавно ходили к </w:t>
      </w:r>
      <w:proofErr w:type="spellStart"/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грачевнику</w:t>
      </w:r>
      <w:proofErr w:type="spellEnd"/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смотрели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беседовали, а красоту такого места заметили лишь на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Покривившиеся берёзки тянутся веточками вверх к тёплому небу. Это тепло почуяли и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грачи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 шумным криком строят и обновляют свои гнёзда.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«Весна»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пьеса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«Апрель»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И. Чайковского из цикла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«Времена года»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Давайте поиграем, отдохнём под чудесную музыку П. И. Чайковского. 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солнце, высоко,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цыпочках руки тянем вверх.)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от солнышка тепло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(Лёгкие поглаживания руками по лицу.)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закрываем,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солнце подставляем.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(Глазки закрыты, лицо вверх, руки вдоль туловища.)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пяти считаем –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–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снег от лучей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(Приседание,</w:t>
      </w:r>
      <w:proofErr w:type="gramEnd"/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Звонко побежал ручей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 по кругу,</w:t>
      </w:r>
      <w:proofErr w:type="gramEnd"/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 ручейком бегите,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 все перешагните.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по кругу с высоким подниманием ног.)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Какому времени года посвящена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Какой стоит день? Почему вы так думаете? Каким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изображён снег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из-под снега показалось? Как называются эти пятна земли? В каких местах больше всего подтаял снег? Как выглядят деревья?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A0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что мы видим на первом плане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картины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что на втором? Чем обозначены птицы. Как показал это художник? Какие краски использовал автор в своей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(Воспитатель выслушивает </w:t>
      </w:r>
      <w:r w:rsidRPr="00A0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анализирует их ответы)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Эти краски и их оттенки помогли художнику передать весну, её приметы, настроение. Дети, нравится ли вам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Какое у вас настроение, когда вы на неё смотрите?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A0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если бы вам удалось проникнуть в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картину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бывает в сказке или в мультфильме, у какого места вы бы остановились, чем бы вы полюбовались, что бы вам хотелось рассмотреть или понаблюдать?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A07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Дети, кто хочет рассказать нам о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A0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(Примерный рассказ)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этой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 изображена весна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теплее</w:t>
      </w:r>
      <w:proofErr w:type="gramEnd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возвращаются домой перелётные птицы. Вернулись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грачи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принялись за дело. Они строят себе гнёзда и кричат о своём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прилёте на всю округу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радуются приходу весны. Весенний день светлый и прозрачный, хотя плывут по небу серые облака, но они не могут спрятать весеннее настроение природы. Воздух чист и свеж, темнеет рыхлый снег, земля освобождается от снега. Появляются проталины и половодье. </w:t>
      </w:r>
      <w:proofErr w:type="gramStart"/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говорит о том, что зима уступила место весне).</w:t>
      </w:r>
      <w:proofErr w:type="gramEnd"/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</w:t>
      </w:r>
    </w:p>
    <w:p w:rsidR="00A07C34" w:rsidRPr="00A07C34" w:rsidRDefault="00A07C34" w:rsidP="00A0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С каким художником вы сегодня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познакомились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называется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мы рассмотрели? Как можно одним словом назвать то, что мы рассмотрели на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Правильно – это пейзаж, а художника называют – пейзажист. Молодцы, ребята! Меня порадовало, что вы составили интересные рассказы по </w:t>
      </w:r>
      <w:r w:rsidRPr="00A07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Pr="00A07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использовали в речи красивые слова.</w:t>
      </w:r>
    </w:p>
    <w:p w:rsidR="000D0AE1" w:rsidRDefault="000D0AE1"/>
    <w:sectPr w:rsidR="000D0AE1" w:rsidSect="000D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C34"/>
    <w:rsid w:val="000D0AE1"/>
    <w:rsid w:val="001C3AA8"/>
    <w:rsid w:val="006A6B55"/>
    <w:rsid w:val="00A07C34"/>
    <w:rsid w:val="00DA542C"/>
    <w:rsid w:val="00E55D11"/>
    <w:rsid w:val="00E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E1"/>
  </w:style>
  <w:style w:type="paragraph" w:styleId="1">
    <w:name w:val="heading 1"/>
    <w:basedOn w:val="a"/>
    <w:next w:val="a"/>
    <w:link w:val="10"/>
    <w:uiPriority w:val="9"/>
    <w:qFormat/>
    <w:rsid w:val="00A0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</cp:revision>
  <dcterms:created xsi:type="dcterms:W3CDTF">2017-03-26T06:21:00Z</dcterms:created>
  <dcterms:modified xsi:type="dcterms:W3CDTF">2017-04-14T01:55:00Z</dcterms:modified>
</cp:coreProperties>
</file>