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0C98" w14:textId="4383F11A" w:rsidR="00574F31" w:rsidRDefault="00F83091" w:rsidP="00F83091">
      <w:pPr>
        <w:ind w:left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</w:t>
      </w:r>
      <w:r w:rsidR="00574F31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="00C31E3E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Построение образовательной деятельности </w:t>
      </w:r>
      <w:r w:rsidR="00574F31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на </w:t>
      </w:r>
      <w:r w:rsidR="002127A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</w:t>
      </w:r>
      <w:r w:rsidR="00C31E3E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основе</w:t>
      </w:r>
      <w:r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C31E3E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взаимодействи</w:t>
      </w:r>
      <w:r w:rsidR="00574F31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я</w:t>
      </w:r>
      <w:r w:rsidR="00C31E3E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взрослых и детей</w:t>
      </w:r>
      <w:r w:rsidR="00574F31" w:rsidRPr="00F830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».</w:t>
      </w:r>
    </w:p>
    <w:p w14:paraId="37C54937" w14:textId="2696837F" w:rsidR="002127A3" w:rsidRDefault="002127A3" w:rsidP="00F83091">
      <w:pPr>
        <w:ind w:left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73F61AC" w14:textId="6903106E" w:rsidR="002127A3" w:rsidRDefault="002127A3" w:rsidP="00F83091">
      <w:p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Воспитатель: Политова Г.А.</w:t>
      </w:r>
    </w:p>
    <w:p w14:paraId="2B8D1FD0" w14:textId="7879857D" w:rsidR="002127A3" w:rsidRPr="002127A3" w:rsidRDefault="002127A3" w:rsidP="00F83091">
      <w:p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МБДОУ № 83 г.Мурманска.</w:t>
      </w:r>
    </w:p>
    <w:p w14:paraId="6AC5583F" w14:textId="2FD7571C" w:rsidR="00EA17AE" w:rsidRPr="00F83091" w:rsidRDefault="00EA17AE">
      <w:pPr>
        <w:rPr>
          <w:rFonts w:ascii="Times New Roman" w:hAnsi="Times New Roman" w:cs="Times New Roman"/>
          <w:sz w:val="36"/>
          <w:szCs w:val="36"/>
        </w:rPr>
      </w:pPr>
    </w:p>
    <w:p w14:paraId="73358823" w14:textId="67B4A50B" w:rsidR="00EA17AE" w:rsidRDefault="00EA17AE">
      <w:pPr>
        <w:rPr>
          <w:rFonts w:ascii="Times New Roman" w:hAnsi="Times New Roman" w:cs="Times New Roman"/>
          <w:sz w:val="28"/>
          <w:szCs w:val="28"/>
        </w:rPr>
      </w:pPr>
    </w:p>
    <w:p w14:paraId="182C7A6E" w14:textId="7D6182DB" w:rsidR="00EA17AE" w:rsidRDefault="00EA17AE">
      <w:pPr>
        <w:rPr>
          <w:rFonts w:ascii="Times New Roman" w:hAnsi="Times New Roman" w:cs="Times New Roman"/>
          <w:sz w:val="28"/>
          <w:szCs w:val="28"/>
        </w:rPr>
      </w:pPr>
    </w:p>
    <w:p w14:paraId="58B2511E" w14:textId="77777777" w:rsidR="00EA17AE" w:rsidRPr="00EA17AE" w:rsidRDefault="00EA17AE">
      <w:pPr>
        <w:rPr>
          <w:rFonts w:ascii="Times New Roman" w:hAnsi="Times New Roman" w:cs="Times New Roman"/>
          <w:sz w:val="28"/>
          <w:szCs w:val="28"/>
        </w:rPr>
      </w:pPr>
    </w:p>
    <w:p w14:paraId="32160846" w14:textId="5F378D31" w:rsidR="00574F31" w:rsidRPr="00EA17AE" w:rsidRDefault="00EA17AE" w:rsidP="00574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7AE">
        <w:rPr>
          <w:rFonts w:ascii="Times New Roman" w:hAnsi="Times New Roman" w:cs="Times New Roman"/>
          <w:sz w:val="28"/>
          <w:szCs w:val="28"/>
        </w:rPr>
        <w:t>П</w:t>
      </w:r>
      <w:r w:rsidR="00C31E3E" w:rsidRPr="00EA17AE">
        <w:rPr>
          <w:rFonts w:ascii="Times New Roman" w:hAnsi="Times New Roman" w:cs="Times New Roman"/>
          <w:sz w:val="28"/>
          <w:szCs w:val="28"/>
        </w:rPr>
        <w:t>сихологические особенности детей</w:t>
      </w:r>
      <w:r w:rsidR="00574F31" w:rsidRPr="00EA17AE">
        <w:rPr>
          <w:rFonts w:ascii="Times New Roman" w:hAnsi="Times New Roman" w:cs="Times New Roman"/>
          <w:sz w:val="28"/>
          <w:szCs w:val="28"/>
        </w:rPr>
        <w:t>.</w:t>
      </w:r>
    </w:p>
    <w:p w14:paraId="3B3FCAC3" w14:textId="6167C2FD" w:rsidR="00574F31" w:rsidRPr="00F83091" w:rsidRDefault="00EA17AE" w:rsidP="00F83091">
      <w:pPr>
        <w:rPr>
          <w:rFonts w:ascii="Times New Roman" w:hAnsi="Times New Roman" w:cs="Times New Roman"/>
          <w:sz w:val="28"/>
          <w:szCs w:val="28"/>
        </w:rPr>
      </w:pPr>
      <w:r w:rsidRPr="00F83091">
        <w:rPr>
          <w:rFonts w:ascii="Times New Roman" w:hAnsi="Times New Roman" w:cs="Times New Roman"/>
          <w:sz w:val="28"/>
          <w:szCs w:val="28"/>
        </w:rPr>
        <w:t>С</w:t>
      </w:r>
      <w:r w:rsidR="00574F31" w:rsidRPr="00F83091">
        <w:rPr>
          <w:rFonts w:ascii="Times New Roman" w:hAnsi="Times New Roman" w:cs="Times New Roman"/>
          <w:sz w:val="28"/>
          <w:szCs w:val="28"/>
        </w:rPr>
        <w:t>пецифика организации педагогического процесса с детьми третьего года жизни.</w:t>
      </w:r>
    </w:p>
    <w:p w14:paraId="6CB5AED7" w14:textId="2F488FBD" w:rsidR="00574F31" w:rsidRPr="00EA17AE" w:rsidRDefault="00574F31" w:rsidP="00574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7AE">
        <w:rPr>
          <w:rFonts w:ascii="Times New Roman" w:hAnsi="Times New Roman" w:cs="Times New Roman"/>
          <w:sz w:val="28"/>
          <w:szCs w:val="28"/>
        </w:rPr>
        <w:t>Особенности организации разных видов детской деятельности.</w:t>
      </w:r>
    </w:p>
    <w:p w14:paraId="0DBF20C7" w14:textId="1134596D" w:rsidR="00574F31" w:rsidRPr="00EA17AE" w:rsidRDefault="00574F31" w:rsidP="00F8309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EA17AE">
        <w:rPr>
          <w:rFonts w:ascii="Times New Roman" w:hAnsi="Times New Roman" w:cs="Times New Roman"/>
          <w:sz w:val="28"/>
          <w:szCs w:val="28"/>
        </w:rPr>
        <w:t>Взаимосвязь с семьей.</w:t>
      </w:r>
    </w:p>
    <w:p w14:paraId="20577228" w14:textId="55C32DEA" w:rsidR="00574F31" w:rsidRPr="00EA17AE" w:rsidRDefault="00574F31" w:rsidP="00574F3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14:paraId="3BC54B7D" w14:textId="1AEDE051" w:rsidR="00574F31" w:rsidRPr="00EA17AE" w:rsidRDefault="00574F31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38F9A9F1" w14:textId="14BBCCFB" w:rsidR="00EA17AE" w:rsidRDefault="00574F31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EA1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03B37462" w14:textId="168473C0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72593D4D" w14:textId="6491A7C9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42DEAAC1" w14:textId="734974B1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640EAE8C" w14:textId="4BDEC67D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3C71740A" w14:textId="677D7A2C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53C4E251" w14:textId="432B32B0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6B446E0A" w14:textId="3B3E693F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64587A37" w14:textId="31557223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3608809B" w14:textId="7F3A969E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05B12336" w14:textId="77A0932C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6538C063" w14:textId="4D3978CB" w:rsidR="00EA17AE" w:rsidRPr="002127A3" w:rsidRDefault="00EA17AE" w:rsidP="00212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DBF3FD" w14:textId="012C0E80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1234F2F5" w14:textId="14596C29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1CB87855" w14:textId="22FC9D61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Любой ребенок достоин того,</w:t>
      </w:r>
    </w:p>
    <w:p w14:paraId="03826D67" w14:textId="5D85A288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чтобы получить полноценное развитие,</w:t>
      </w:r>
    </w:p>
    <w:p w14:paraId="6AB93636" w14:textId="27F0E761" w:rsid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 котором бы произошло самораскрытие </w:t>
      </w:r>
    </w:p>
    <w:p w14:paraId="5FE92FCE" w14:textId="34CE87DD" w:rsidR="00EA17AE" w:rsidRPr="00EA17AE" w:rsidRDefault="00EA17AE" w:rsidP="00EA17A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его уникальных способностей.</w:t>
      </w:r>
    </w:p>
    <w:p w14:paraId="65BED579" w14:textId="77777777" w:rsidR="00EA17AE" w:rsidRPr="009254E4" w:rsidRDefault="00EA17AE" w:rsidP="009254E4">
      <w:pPr>
        <w:rPr>
          <w:rFonts w:ascii="Times New Roman" w:hAnsi="Times New Roman" w:cs="Times New Roman"/>
          <w:sz w:val="28"/>
          <w:szCs w:val="28"/>
        </w:rPr>
      </w:pPr>
    </w:p>
    <w:p w14:paraId="6F61021A" w14:textId="14AD55BC" w:rsidR="00574F31" w:rsidRPr="00F83091" w:rsidRDefault="00EA17AE" w:rsidP="00574F31">
      <w:pPr>
        <w:pStyle w:val="a3"/>
        <w:ind w:left="405"/>
        <w:rPr>
          <w:rFonts w:ascii="Times New Roman" w:hAnsi="Times New Roman" w:cs="Times New Roman"/>
          <w:b/>
          <w:bCs/>
          <w:sz w:val="28"/>
          <w:szCs w:val="28"/>
        </w:rPr>
      </w:pPr>
      <w:r w:rsidRPr="00F830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74F31" w:rsidRPr="00F83091">
        <w:rPr>
          <w:rFonts w:ascii="Times New Roman" w:hAnsi="Times New Roman" w:cs="Times New Roman"/>
          <w:sz w:val="28"/>
          <w:szCs w:val="28"/>
        </w:rPr>
        <w:t xml:space="preserve"> </w:t>
      </w:r>
      <w:r w:rsidRPr="00F83091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детей.</w:t>
      </w:r>
    </w:p>
    <w:p w14:paraId="65F16351" w14:textId="77777777" w:rsidR="009254E4" w:rsidRPr="00F83091" w:rsidRDefault="009254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третьем году жизни дети становятся самостоятельн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 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основные психические процессы ребёнка: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память, мышление, восприяти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непроизвольный характер. Это значит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малыш не может управлять и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собственному желанию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не может сосредоточиться или запомнить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обращает внимание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на то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сам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привлекло его внимание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запомин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то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сам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запоминается.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отеть, а тем более требовать, чтобы дети что-то запомнили, значит понапрасну тратит силы. Малыши прекрасно запоминаю то, что им понравилось, что они с интересом слушали или наблюдали. Ребёнок может знать наизусть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елефон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 Ч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уковского,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Краденое солнце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в состоянии запомнить даже очень простое задание воспитателя.</w:t>
      </w:r>
    </w:p>
    <w:p w14:paraId="7C536685" w14:textId="342BD255" w:rsidR="0065324B" w:rsidRPr="00F83091" w:rsidRDefault="00574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2 лет очень эмоционал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однако его эмоции не постоянн</w:t>
      </w:r>
      <w:r w:rsidR="009254E4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легко 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твлечь и переключить с одного эмоционального состояния на друг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FF37B2E" w14:textId="77777777" w:rsidR="0065324B" w:rsidRPr="00F83091" w:rsidRDefault="00574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Маленький ребёнок обучается только тому, что его заинтересовало, и только от того человека, которому он доверяет, потому что успешность обучения зависит от того, сложился ли у воспитателя с каждым малышом индивидуальный контакт. </w:t>
      </w:r>
    </w:p>
    <w:p w14:paraId="2ECE752E" w14:textId="77777777" w:rsidR="0065324B" w:rsidRPr="00F83091" w:rsidRDefault="00574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необходимо уделять много внимания период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адаптации ребенка к детскому саду и установлению в группе атмосферы эмоционального 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омфорта. </w:t>
      </w:r>
    </w:p>
    <w:p w14:paraId="536D9EE4" w14:textId="1030C4B3" w:rsidR="0065324B" w:rsidRPr="00F83091" w:rsidRDefault="00653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74F3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ругая важная особенность детей двух-трёх лет -это низкие пороги сенсорной чувствительности и недостаточная сформированность механизмов физиологической саморегуляции организма. </w:t>
      </w:r>
    </w:p>
    <w:p w14:paraId="707A9837" w14:textId="39F6B4E2" w:rsidR="00DC2BC3" w:rsidRPr="00F83091" w:rsidRDefault="00574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дискомфорт у детей: это ребёнок не выспался, холодно ему или жарко, хочет ребёнок пить или есть, что-то у него болит, неудобная обувь и многое другое 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это приводит к резкому снижению эффективности обучения. Воспитатель должен быть уверен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каждому ребенку в данный момент времени комфортно и его ничего не беспокоит.</w:t>
      </w:r>
    </w:p>
    <w:p w14:paraId="01A22DFB" w14:textId="77777777" w:rsidR="0065324B" w:rsidRPr="00F83091" w:rsidRDefault="00653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Обучение носит ситуативно -личностный характер: каждому ребёнку необходимо индивидуальное внимание воспитателю, индивидуальной контакт с ним.</w:t>
      </w:r>
    </w:p>
    <w:p w14:paraId="3BFF7AEE" w14:textId="77777777" w:rsidR="00FF2BF6" w:rsidRPr="00F83091" w:rsidRDefault="00653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необходим ребёнку в первую очередь, как источник помощи и защиты. Обучение в данном возрасте происходит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собственного практического опыта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подражания взрослому. </w:t>
      </w:r>
    </w:p>
    <w:p w14:paraId="28CDFAD3" w14:textId="77777777" w:rsidR="00FF2BF6" w:rsidRPr="00F83091" w:rsidRDefault="00FF2B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Обучаясь начальным навыкам практического сравнения , определения количества предметов, ребенок подражает всему, что делает взрослый,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хорошему, и плохому, и правильному, и неправильному. </w:t>
      </w:r>
    </w:p>
    <w:p w14:paraId="7E69C850" w14:textId="77777777" w:rsidR="00FF2BF6" w:rsidRPr="00F83091" w:rsidRDefault="00653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Сверстник ещё не представляет для ребенка данного возраста особого интереса и воспринимает его часто, как предмет. Дети играют рядом, но не вместе. Друг для друга дети нередко становятся источником отрицательных эмоций: другой ребенок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исследует предмет, игрушку, которые интересуют и меня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ребёнок завладел вниманием воспитателей, с которой и я хочу поиграть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ребёнок наступил мне на ногу и т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06E8178" w14:textId="77777777" w:rsidR="00FF2BF6" w:rsidRPr="00F83091" w:rsidRDefault="00FF2B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ышление ребенка данного возраста носит наглядно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действенный характер, то есть познание окружающего мира происходит в процессе реальных предметных манипуляций.</w:t>
      </w:r>
    </w:p>
    <w:p w14:paraId="7E77FDCF" w14:textId="77777777" w:rsidR="00FF2BF6" w:rsidRPr="00F83091" w:rsidRDefault="00653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оответственно, 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едущим типом игры является предметно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манипулятивная игра. </w:t>
      </w:r>
    </w:p>
    <w:p w14:paraId="284D15B2" w14:textId="77777777" w:rsidR="00FF2BF6" w:rsidRPr="00F83091" w:rsidRDefault="00FF2B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важно в этом возрасте поддержать сам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 исследования и познания окружающего мира, значит, взрослый должен создать интересную развивающую среду и предоставить детям время и свободу деятельности в ней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этого возраста многократно повторяют так называемые прямые и обратные действия. Они могут несколько раз вкладывать и вынимать что-то из коробочки, открывать и закрывать бутылочки,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двигать 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двигать ящики, застегивать и расстегивать молни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5324B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5658BB2" w14:textId="77777777" w:rsidR="00F83091" w:rsidRPr="00F83091" w:rsidRDefault="0065324B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Наглядно-действенное мышление, интеллектуальное развитие ребенка зависит от того, насколько богата окружающая среда, позволяет ли она разнообразн</w:t>
      </w:r>
      <w:r w:rsidR="00FF2BF6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содержательно исследовать окружающий мир, манипулируя различными предметами.</w:t>
      </w:r>
      <w:r w:rsidR="00F83091"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 мы постоянно пополняем развивающую среду различными предметами, обновляем её.                 В          развитии ребенка третьего года жизни главной фигурой является взрослый. Дети во многом зависит от него. </w:t>
      </w:r>
    </w:p>
    <w:p w14:paraId="0E6C36C6" w14:textId="77777777" w:rsidR="00F83091" w:rsidRPr="00F83091" w:rsidRDefault="00F83091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Маленькие дети не могут познавать мир, если взрослые не объясняют им постоянно смысл того, что они видят, слышат и так далее. Мы стараемся называть все предметы, описывать и объяснять ребёнку происходящие события. </w:t>
      </w:r>
    </w:p>
    <w:p w14:paraId="7945C318" w14:textId="77777777" w:rsidR="00F83091" w:rsidRPr="00F83091" w:rsidRDefault="00F83091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помощи взрослого ребёнок не может справиться и со многими бытовыми проблемами. На протяжении всего дня стараемся помочь детям в решении всех бытовых проблем: одеться, раздеться, сесть на горшок, намылить руки, повесить на своё место полотенце, найти кровать, укрыть одеялом-всем этим мы создаем у него чувство уверенности и защищенности, закладываем основу психологического комфорта. </w:t>
      </w:r>
    </w:p>
    <w:p w14:paraId="013E4913" w14:textId="77777777" w:rsidR="00F83091" w:rsidRPr="00F83091" w:rsidRDefault="00F83091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своих маленьких делах ребёнок часто попадает в трудные и неприятные ситуации: то больно ушиб коленку, то мяч закатился-не достать, то сверстник отнял лопатку, машинку и не отдаёт. Во всех случаях ребёнок ищет помощи, защиты только у взрослого.</w:t>
      </w:r>
    </w:p>
    <w:p w14:paraId="6308E453" w14:textId="77777777" w:rsidR="00F83091" w:rsidRPr="00F83091" w:rsidRDefault="00F83091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Ребёнок, как и любой человек нуждается в поддержке и одобрении.      Ребёнку третьего года жизни необходимо знать и чувствовать, что взрослый всегда готов ему помочь, поддержать, защитить. </w:t>
      </w:r>
    </w:p>
    <w:p w14:paraId="11D6BA5B" w14:textId="77777777" w:rsidR="00F83091" w:rsidRPr="00F83091" w:rsidRDefault="00F83091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Стараемся установить самые простые и понятные нормы жизни каждому ребёнку, которые обеспечивают безопасность и защиту каждого. Дети испытывают большой интерес к окружающим предметам.</w:t>
      </w:r>
    </w:p>
    <w:p w14:paraId="5A6273AC" w14:textId="77777777" w:rsidR="00F83091" w:rsidRPr="00F83091" w:rsidRDefault="00F83091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Первое направление освоения мира предметов связано с формированием начальной орудийной деятельности. Малыш учится пользоваться ложкой, пить из чашки, намыливать руки, вытирать их полотенцем, копать лопаткой, совочком насыпать песок ведёрко или формочку. </w:t>
      </w:r>
    </w:p>
    <w:p w14:paraId="4886223C" w14:textId="23B1A3B2" w:rsidR="0065324B" w:rsidRDefault="00F83091" w:rsidP="00F83091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удовольствием повторяют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Pr="00F8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действия с различными орудиями и инструментами. Важно помнить, что ребенок еще не вполне отчётливо понимает цели деятельности взрослых. Он имитирует в игре само действие с предметами. Необходимо в группе иметь молоточки, отвёртки, имитирующие взрослые орудия труда.</w:t>
      </w:r>
    </w:p>
    <w:p w14:paraId="447FFE9A" w14:textId="7D573ECC" w:rsidR="00F83091" w:rsidRDefault="00F83091" w:rsidP="00F83091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1104AF" w14:textId="02ED68B2" w:rsidR="00F83091" w:rsidRDefault="00F83091" w:rsidP="00F83091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5C9FF3" w14:textId="77777777" w:rsidR="00F83091" w:rsidRDefault="00F83091" w:rsidP="00F8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0EBF570" w14:textId="77777777" w:rsidR="00F83091" w:rsidRDefault="00F83091" w:rsidP="00F83091">
      <w:pPr>
        <w:rPr>
          <w:rFonts w:ascii="Times New Roman" w:hAnsi="Times New Roman" w:cs="Times New Roman"/>
          <w:sz w:val="28"/>
          <w:szCs w:val="28"/>
        </w:rPr>
      </w:pPr>
    </w:p>
    <w:p w14:paraId="3012E660" w14:textId="77777777" w:rsidR="00F83091" w:rsidRPr="00F83091" w:rsidRDefault="00F83091" w:rsidP="00F830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1F9ABC" w14:textId="7A14A5B4" w:rsidR="00F83091" w:rsidRDefault="00F83091" w:rsidP="00F830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705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F83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Особенности организации разных видов детской деятельности.</w:t>
      </w:r>
    </w:p>
    <w:p w14:paraId="0525F5B0" w14:textId="1C4F07D4" w:rsidR="00705780" w:rsidRDefault="00705780" w:rsidP="00F830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DB80E8" w14:textId="77777777" w:rsidR="00700AC8" w:rsidRDefault="00705780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проявлении детской деятельности в течение всего времени пребывания ребёнка в детском саду мы стараемся создать благоприятные условия для полноценного проживания малышей, для всестороннего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физических 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 в соответствии с возрастными и индивидуальными особенностями. </w:t>
      </w:r>
    </w:p>
    <w:p w14:paraId="24CDF754" w14:textId="532D72B0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организован гибкий режим дня, который предусматривает оптимальное соотношение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бодрствования и сна детей в течение суток и организацию всех видов деятельности и отдыха в соответствии с возрастом.</w:t>
      </w:r>
    </w:p>
    <w:p w14:paraId="3062F66B" w14:textId="5F943120" w:rsidR="00700AC8" w:rsidRDefault="00705780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 оптимальный уход за детьми.</w:t>
      </w:r>
    </w:p>
    <w:p w14:paraId="60923D46" w14:textId="77777777" w:rsidR="00700AC8" w:rsidRDefault="00705780" w:rsidP="00F8309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рганизована активн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 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среда. Подобраны развивающие игры и игрушки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 наиболее тесно связан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возрастными особенностями детей и задачами развития данного возрастного периода</w:t>
      </w:r>
      <w:r w:rsidRPr="00700A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2234F72F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A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705780" w:rsidRPr="00700A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таковы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17DC63C3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охраны и укрепления здоровья детей, для облегчения периода адаптации к условиям детского сада.</w:t>
      </w:r>
    </w:p>
    <w:p w14:paraId="408B4E02" w14:textId="77777777" w:rsidR="00700AC8" w:rsidRDefault="00705780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-создать единое пространство 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емья-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всем участник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процесса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детям, родителям, воспитателям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уютно, интересно, безопасно. </w:t>
      </w:r>
    </w:p>
    <w:p w14:paraId="149B000A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ФГОС работу проводим по 5 направлениям: </w:t>
      </w:r>
    </w:p>
    <w:p w14:paraId="5C0883BC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социально-коммуникативное </w:t>
      </w:r>
    </w:p>
    <w:p w14:paraId="799378AF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познавательное </w:t>
      </w:r>
    </w:p>
    <w:p w14:paraId="01D8AD96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речевое</w:t>
      </w:r>
    </w:p>
    <w:p w14:paraId="748404D9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художественно-эстетическ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</w:p>
    <w:p w14:paraId="43715B60" w14:textId="77777777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5780"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ое.</w:t>
      </w:r>
    </w:p>
    <w:p w14:paraId="1EEC0DE9" w14:textId="3DC62C9A" w:rsidR="00705780" w:rsidRDefault="00705780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с детьми использую 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Pr="0070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сновную образовательную программу </w:t>
      </w:r>
      <w:r w:rsidR="00700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образования МБДОУ № 83».</w:t>
      </w:r>
    </w:p>
    <w:p w14:paraId="76A9D241" w14:textId="7DF11735" w:rsidR="00700AC8" w:rsidRDefault="00700AC8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A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программы:</w:t>
      </w:r>
    </w:p>
    <w:p w14:paraId="77851B31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Всесторонне развивать психические и физические качества детей, в соответствии с их возрастными и индивидуальными особенностями. </w:t>
      </w:r>
    </w:p>
    <w:p w14:paraId="3F444D91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программы реализуем в процессе разнообразных видов деятельности: игровой, художественной, конструктивной, двигательной,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лементарно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трудовой, коммуникативной, восприятие художественной литературы. </w:t>
      </w:r>
    </w:p>
    <w:p w14:paraId="3E756C84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в 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раннего возраста приходят новые воспитанники от 2-3 лет, поэтому вопрос адаптации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 для нас особенно актуален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1E7F69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первой встрече рассказываем родителям, как лучше сделать, чтобы ребенку было легче привыкнуть к детскому саду.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нтересуемся,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кушает ребенок, как засыпает,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умеет делать сам. Некоторые родители перед посещением детского сада приходят на прогулку. Ребёнок играет с детьми, а заодно и знакомится с ними и воспитателем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6CD605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Стараемся соблюдать режим кратковременного пребывания ребёнка в детском саду, начиная с 2 часов с постепенным увеличением на 1-2 часа в день, зависимости от поведения малыша.</w:t>
      </w:r>
    </w:p>
    <w:p w14:paraId="736236E0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ервый день желательно, чтобы ребёнок был накормлен, потому что многие дети отказываются есть в непривычной для них обстановке. Затем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 приходит к концу прогулки, затем ребёнок обедает в группе. Дали ребёнка можно оставить на дневной сон, родители могут забрать малыша сразу после сна. И только потом можно оставить ребёнка на весь день. Такие приемы помогают ребенку постепенно привыкнуть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овым условиям,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овым людям, отсутстви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мамы.</w:t>
      </w:r>
    </w:p>
    <w:p w14:paraId="408FCD1B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Предложенную схему, безусловно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изменять в зависимости от течения адаптации ребенка. </w:t>
      </w:r>
    </w:p>
    <w:p w14:paraId="6360C8B8" w14:textId="77777777" w:rsidR="004D7ACC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Период адаптации проходит при тесном контакте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контроле со старшей сестрой, она каждый день интересуется самочувствием детей.</w:t>
      </w:r>
    </w:p>
    <w:p w14:paraId="5FEBA43E" w14:textId="77777777" w:rsidR="00420B06" w:rsidRDefault="004D7ACC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данный момент главная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внутреннее эмоциональное благополучие малыша, а также обеспечить своевременную помощь каждому ребёнку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ведущих умений, характерных для конкретного возраста. Мы проводим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</w:t>
      </w:r>
      <w:r w:rsidRPr="004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подгрупповые и индивидуальные игры: дидактические, словесные, хороводные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подвижные</w:t>
      </w:r>
      <w:r w:rsidRPr="00420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20B06"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разыгрываем сказки, потешки, используем чтение художественной литературы, рассказ</w:t>
      </w:r>
      <w:r w:rsid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</w:t>
      </w:r>
      <w:r w:rsidR="00420B06"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ателя, рассматривание картин, иллюстраци</w:t>
      </w:r>
      <w:r w:rsid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420B06"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музыкальные занятия, развитие движений, а также организованную деятельность по конструированию </w:t>
      </w:r>
      <w:r w:rsid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изобраз</w:t>
      </w:r>
      <w:r w:rsidR="00420B06"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ительной деятельности. </w:t>
      </w:r>
    </w:p>
    <w:p w14:paraId="10074C45" w14:textId="77777777" w:rsidR="00420B06" w:rsidRDefault="00420B0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Ставя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определенную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образовательную цель, каждая организованная деятельность с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детьми содействует расширению важных воспитательных задач, в частности, способствует организации поведения детей, развитию 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устойчивого внимания, памяти, речь, мышление, формировани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положительных взаимоотношений детей со взрослыми и между собой. </w:t>
      </w:r>
    </w:p>
    <w:p w14:paraId="096E9B36" w14:textId="77777777" w:rsidR="00420B06" w:rsidRDefault="00420B0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Несмотря на то, что дети на третьем году становятся более самостоятельными, но долго играть они не могут, поэтому на протяжении всего дня играем с детьми, стимулируем активность детей, помогаем выполнять все действия, оцениваем действия малыша. </w:t>
      </w:r>
    </w:p>
    <w:p w14:paraId="7E301D1C" w14:textId="10774943" w:rsidR="004D7ACC" w:rsidRDefault="00420B0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Первое напоминание о том, что сейчас будем рисовать, ли пить или читать-уже служит сигналом для наведения порядка в уголках. Дети помогают расставлять стульчики, игрушки, могут выполнить просьбу воспитателя, что-то принести, а также напомин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аем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вспоминаем, что мы рисовали,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лепили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конструировали с вами. Всё это не только поднимает настроение у детей, но 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мобилизи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рует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 поведение, котор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ое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важн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20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данной ситуации. </w:t>
      </w:r>
    </w:p>
    <w:p w14:paraId="2BBD2658" w14:textId="77777777" w:rsidR="00414F66" w:rsidRDefault="00414F6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Обстановка организованной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деятельности должна наилучшим образом обеспечивать контакт воспитателя с детьми и их 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работоспособностью. Убираем из группы всё, что может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твлечь детей от предстоящей деятельности. Рассаживаем так, чтобы всем было видно воспитател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часто побуждаем хоровым ответ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ам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имитационным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действиям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 Прямые побуждающие прием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показ образца, способа действия, объяснение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сочетаются с использованием игровых. </w:t>
      </w:r>
    </w:p>
    <w:p w14:paraId="62C50A73" w14:textId="77777777" w:rsidR="00414F66" w:rsidRDefault="00414F6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Всю организованную деятельность начинаем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элементов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сюрпризности,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 часто участвуют любимы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детьми персонаж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Часть проходит в форме дидактических игр и инсценировок. Мы не всегда организованную деятельность проводим за столами. Реш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разные задачи, использу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разнообразные средства наглядности, привлекаем всех детей к активным действиям и ответ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 даже на таких занятиях, на которых дети как бы являются зрителями: рассматривание картин, животных, инсценировок, рисовани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конструировани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5F894BF8" w14:textId="77777777" w:rsidR="00414F66" w:rsidRDefault="00414F6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ак, например, при конструировании узкой дорожк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матрёшки,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ирокая для машинки, предлагаем сначала каждому взять кирпичик, показать,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 узкая, где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ирокая сторона, положить на широкую, поставить кирпичик 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зк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ую сторону. </w:t>
      </w:r>
    </w:p>
    <w:p w14:paraId="095632DC" w14:textId="77777777" w:rsidR="00414F66" w:rsidRDefault="00414F6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ажны наглядность и организаци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активной деятельности детей, когда их внимание нужно направить на решение умственной и практической задач. </w:t>
      </w:r>
    </w:p>
    <w:p w14:paraId="166DB57B" w14:textId="77777777" w:rsidR="00414F66" w:rsidRDefault="00414F6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Если в процессе наблюдения за птицами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постоянно их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кормим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то конечно малыши усвоили, что птицы клюют. </w:t>
      </w:r>
    </w:p>
    <w:p w14:paraId="60B8E4A3" w14:textId="77777777" w:rsidR="00414F66" w:rsidRDefault="00414F6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Также важно, чтобы на конструировани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и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изобразительной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ети не просто манипулировали с материалом, а пытались создать образ, сделать постройку. При конструировании даём дополнительный материал, например прямоугольник картона, изображающий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пол.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тавя стены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кирпичики по краям этого пола, дети от построек до прямой переход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поворотом,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картон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помогает 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 границ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сооружаемой постройки. </w:t>
      </w:r>
    </w:p>
    <w:p w14:paraId="4B424391" w14:textId="7A3B9FA2" w:rsidR="00420B06" w:rsidRDefault="00414F66" w:rsidP="00F83091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рисовании используем приём дорисовывани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например: 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точку к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шарику, стебелёк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цветочку, черенок к лопат</w:t>
      </w:r>
      <w:r w:rsidR="005B3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ке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B3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ети овладевают нужным умением проводить прямые и округлые линии, из которых состоит любой рисунок и на их глазах возникает изобразительный образ, что формирует интерес не только к процессу, но и </w:t>
      </w:r>
      <w:r w:rsidR="004316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 w:rsidRPr="00414F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результату действия.</w:t>
      </w:r>
    </w:p>
    <w:p w14:paraId="721687B4" w14:textId="77777777" w:rsidR="004316F0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 качестве вспомогательного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наглядного материала использ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уем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игрушки. Дети охотнее строят дорожку, гараж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если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 процессе предшествующего их действия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м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пока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за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они видели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как воспитатель в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одил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машинку 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по дорожке.</w:t>
      </w:r>
    </w:p>
    <w:p w14:paraId="30250274" w14:textId="77777777" w:rsidR="004316F0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Организованную</w:t>
      </w:r>
      <w:r w:rsidR="0075202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деятельность часто проводим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 виде</w:t>
      </w:r>
      <w:r w:rsidR="0075202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дидактических игр. Дети показывают и называют игрушки любимой кукле, упражняясь в различени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75202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цвета зажигают цветные фонарики, отгадывают на ощупь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ч</w:t>
      </w:r>
      <w:r w:rsidR="0075202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то лежит в мешочке, выполняя игровые действия, малыши по существ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у решают</w:t>
      </w:r>
      <w:r w:rsidR="0075202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учебную задачу. </w:t>
      </w:r>
    </w:p>
    <w:p w14:paraId="6C952D8A" w14:textId="77777777" w:rsidR="004316F0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Придерживаться правил дет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ям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ещё очень сложно, поэтому активн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ая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роль в организации и проведени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дидактических игр принадлежит воспитателю. Он следит за выполнением правил, последовательностью действий, 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все играющие выполняют однотипн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 задани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 Учитывая несформированность произвольного внимания и другие возрастные особенности психики детей, подбираем игры с элементами сюрприз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стей и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ли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такие, в которых предлагается свободная организация детей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14:paraId="5FBB1F1D" w14:textId="77777777" w:rsidR="005A2D0A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тыскивая предметы или источник звука, дети свободно передвигаются по группе. При 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роведени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дидактических игр с раздаточным материалом, важно правильно подобрать и расположить его. 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 игрушки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которые шумят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ка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таются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мы даем детям в маленьких коробочках или подносах. </w:t>
      </w:r>
    </w:p>
    <w:p w14:paraId="2DAED04F" w14:textId="77777777" w:rsidR="005A2D0A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На третьем году жизни дети любят обследовать предметы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определять их размеры, цвет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форм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у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 Происходит это на рисовани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конструировани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развити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речи. </w:t>
      </w:r>
    </w:p>
    <w:p w14:paraId="7E489C2E" w14:textId="77777777" w:rsidR="005A2D0A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Планируя дидактические игры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постепенно усложня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ем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у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мнени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на разном материале.</w:t>
      </w:r>
    </w:p>
    <w:p w14:paraId="51F03882" w14:textId="77777777" w:rsidR="005A2D0A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 первую половину дня планируем деятельность более сложным программным содержанием и использованием методов прямого обучения. Вечером планируем игры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-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инсценировки, дидактические игры на знаком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ом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со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держани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конструирование по замыслу, т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е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занятия, в процессе которых закрепля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ю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тся умени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представлени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детей и решаются более широкие воспитательные задачи, связанные, например,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с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развитием самостоятельности. </w:t>
      </w:r>
    </w:p>
    <w:p w14:paraId="0B7A33FA" w14:textId="77777777" w:rsidR="005A2D0A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 развитии речи у детей двух-трёх лет происходит существенный скачок, функци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речи расширя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ются-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она становится не только средством общения ребенка со взрослым, но и средством общения с детьми. К сожалению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 нашей группе из 25 человек говорят всего 6 человек,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оэтому с детьми общаться очень трудно, многие нервничаю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если мы их не понимаем. Поэтому стараемся целенаправленно обогащать их пассивный словарь, используя задание такие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с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кажи что это,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окажи то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-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то,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ринеси мне, сделай так-то. Поощряем любые попытки повторить отдельные звукоподражани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слова. Большое внимание уделяем играм, которые заключают самые разные звукоподражани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слова с определенным звуком. Ребенку легче произносить что-то хором, поэтому разрешаем говорить всем вместе. </w:t>
      </w:r>
    </w:p>
    <w:p w14:paraId="38D3295F" w14:textId="77777777" w:rsidR="005A2D0A" w:rsidRDefault="0075202A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Программн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ая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литератур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а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включает достаточно много произведений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аша у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точка с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утра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Сказка о глупом мышонке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Кто как кричит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Путаница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».</w:t>
      </w:r>
    </w:p>
    <w:p w14:paraId="01C181B0" w14:textId="77777777" w:rsidR="005A2D0A" w:rsidRDefault="0075202A" w:rsidP="00F830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Особое м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есто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занимает совместная речевая деятельность. Дети познают разнообразный мир, населённы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й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предметами и явлениями, существ</w:t>
      </w:r>
      <w:r w:rsidR="005A2D0A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ующими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отдельно и взаимодействующими, обладающие определенными качествами и свойствами; знакомятся с произведениями художественной литературы,</w:t>
      </w:r>
      <w:r w:rsidR="004316F0" w:rsidRP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5A2D0A"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r w:rsid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>лушают истории об игрушках и животных, рассматривают сюжетные картины, участву</w:t>
      </w:r>
      <w:r w:rsidR="005A2D0A">
        <w:rPr>
          <w:rFonts w:ascii="Arial" w:hAnsi="Arial" w:cs="Arial"/>
          <w:color w:val="000000"/>
          <w:sz w:val="27"/>
          <w:szCs w:val="27"/>
          <w:shd w:val="clear" w:color="auto" w:fill="FFFFFF"/>
        </w:rPr>
        <w:t>ют</w:t>
      </w:r>
      <w:r w:rsid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 хороводных, дидактических, подвижных играх, решаются все задачи воспитания </w:t>
      </w:r>
      <w:r w:rsidR="005A2D0A">
        <w:rPr>
          <w:rFonts w:ascii="Arial" w:hAnsi="Arial" w:cs="Arial"/>
          <w:color w:val="000000"/>
          <w:sz w:val="27"/>
          <w:szCs w:val="27"/>
          <w:shd w:val="clear" w:color="auto" w:fill="FFFFFF"/>
        </w:rPr>
        <w:t>ЗКР.</w:t>
      </w:r>
    </w:p>
    <w:p w14:paraId="19B9716C" w14:textId="77777777" w:rsidR="005A2D0A" w:rsidRDefault="005A2D0A" w:rsidP="00F830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</w:t>
      </w:r>
      <w:r w:rsid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перв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ую</w:t>
      </w:r>
      <w:r w:rsid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половин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</w:t>
      </w:r>
      <w:r w:rsid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дня организуем совместную деятельность, где осваивают дети новый материал, вечером закрепля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ю</w:t>
      </w:r>
      <w:r w:rsid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>тся умение детей, уточняются имеющие представления: повторное чтение сказок, пот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ешек</w:t>
      </w:r>
      <w:r w:rsidR="004316F0">
        <w:rPr>
          <w:rFonts w:ascii="Arial" w:hAnsi="Arial" w:cs="Arial"/>
          <w:color w:val="000000"/>
          <w:sz w:val="27"/>
          <w:szCs w:val="27"/>
          <w:shd w:val="clear" w:color="auto" w:fill="FFFFFF"/>
        </w:rPr>
        <w:t>, инсценирование, дидактические игры.</w:t>
      </w:r>
    </w:p>
    <w:p w14:paraId="0BF39F75" w14:textId="77777777" w:rsidR="0038267C" w:rsidRDefault="004316F0" w:rsidP="00F830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Следует учитывать некоторые особенности поведения детей, после занятий многие не спешат разойтись, подход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воспитателю,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игрушкам, которые им показывали. Таким образом освоение материала продолжается еще 2-3 минуты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14:paraId="0D4AF201" w14:textId="77777777" w:rsidR="0038267C" w:rsidRDefault="004316F0" w:rsidP="00F830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ети этого возраста склонны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подражани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взрослым и сверстникам, быстро заряжа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тся настроением товарищ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ей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подраж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ет любым действиям. Стоит одному начать качаться на стуле,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ак через секунду добрая половина детей будет качаться, если воспитател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удастся быстро переключить их внимание.</w:t>
      </w:r>
    </w:p>
    <w:p w14:paraId="4643E2C7" w14:textId="77777777" w:rsidR="0038267C" w:rsidRDefault="004316F0" w:rsidP="00F830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Ребята любят красивые яркие предметы,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этому пособия должны быть эстетически привлекательными, любой разговор обстоятельным,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интересно воспитателя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тому, что говорит и делает ребёнок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серьезным. Дети безошибочно реагируют на настроение, ин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тонацию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воспитателя. Если воспитатель искренне дует на горячие ба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ра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нки, показыва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ет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к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ак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бо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даются козлики, ребёнок не просто заряжается желание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м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сделать также, а стремится сделать это хорошо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.Все это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наилучшим образом обеспечивает работоспособность детей, и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х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онтакт с воспитателем. </w:t>
      </w:r>
    </w:p>
    <w:p w14:paraId="7909DB9B" w14:textId="77777777" w:rsidR="009662F3" w:rsidRDefault="004316F0" w:rsidP="00F830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Двигательная деятельность является одним из важнейших условий физического и психического развития развитие ребёнка. Движения оказывают влияние на развитие эмоционально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й,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волевой и познавательной сферы развития. Разнообразные движения явля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тся биологической потребностью ребёнка. У детей этого возраста происходит постоянная смена движени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то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ребенок идет, то ползет, то садится, то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опять поднимается. Поэтому нужно учитывать эту особенность организации разных видов деятельности,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ч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тобы удовлетворить потребност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детей в д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вижении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стараться правильно организовывать самостоятельную деятельность. Освобождаем площадь для и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гр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двигаем столы, вносим спортивный инвентарь: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мячи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дуги, обруч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бревно, дорожки. Например: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мяч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м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ожно покакать, бросать друг другу, ловить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акже используем движени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я в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сюжетных играх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«П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окатай куклу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коляск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е»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Потанцуй с ней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«П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роведи её по дорожке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Организовать действия детей в этой группе очень нелегко.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ни, например, </w:t>
      </w:r>
      <w:r w:rsidR="0038267C">
        <w:rPr>
          <w:rFonts w:ascii="Arial" w:hAnsi="Arial" w:cs="Arial"/>
          <w:color w:val="000000"/>
          <w:sz w:val="27"/>
          <w:szCs w:val="27"/>
          <w:shd w:val="clear" w:color="auto" w:fill="FFFFFF"/>
        </w:rPr>
        <w:t>еще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способны самостоятельно занять место, нужное для выполнения определенного движения. Поэтому на занятии используются построени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перестроени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наиболее простые. В начале года ходят и бегают с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тайкой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или врассыпную,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когда осваивают ходьбу и бег в колон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стро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тся произвольно, парами ходят,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кто с кем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хочет. Все построения провод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тся с помощью воспитателя. Каждому ребёнку помога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ем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найти мест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вдоль скамейк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или и верёвки. Ставим так, чтобы не мешали друг другу. При выполнении общеразвивающих упражнений предлагаем каждому встать рядом с кубиком, погремушкой, обручем.</w:t>
      </w:r>
    </w:p>
    <w:p w14:paraId="0E65DA1B" w14:textId="77777777" w:rsidR="009662F3" w:rsidRDefault="004316F0" w:rsidP="00F830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Для поддержания интереса к занятию немаловажное значение имеет использование крупного инвентаря, различных игрушек, игровых приемов, основанных на подражани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непременным участием взрослого. </w:t>
      </w:r>
    </w:p>
    <w:p w14:paraId="64EE6E6B" w14:textId="77777777" w:rsidR="009662F3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Форма организации фронтальная и поточная. От детей 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н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 требуем четкости выполнения движени</w:t>
      </w:r>
      <w:r w:rsidR="009662F3">
        <w:rPr>
          <w:rFonts w:ascii="Arial" w:hAnsi="Arial" w:cs="Arial"/>
          <w:color w:val="000000"/>
          <w:sz w:val="27"/>
          <w:szCs w:val="27"/>
          <w:shd w:val="clear" w:color="auto" w:fill="FFFFFF"/>
        </w:rPr>
        <w:t>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но когда показываем, подчеркиваем характерные особенности.</w:t>
      </w:r>
      <w:r w:rsidRP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апример: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п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однимаем платочек, руки поднять выше. Пособи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раздаёт воспитатель, но постепенно дети привыкают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мелкие предметы, которые лежат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на стульчиках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 брать сами и клас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ть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прежнее место. </w:t>
      </w:r>
    </w:p>
    <w:p w14:paraId="30747062" w14:textId="77777777" w:rsidR="009662F3" w:rsidRDefault="009662F3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 с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очетании с игровыми упражнениями, планируем и сюжетные подвижные игры: образы в 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их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детям знакомы. Дети уже могут соблюдать правила, реагировать на сигналы.</w:t>
      </w:r>
    </w:p>
    <w:p w14:paraId="72808AC2" w14:textId="77777777" w:rsidR="009662F3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Объясняя перед игрой правило,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апоминаем о сигналах, по которым надо менять движение,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ачинать или прекращать действи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апример: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«С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олнышко!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ождик!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Хлопки в ладоши, удары в бубен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</w:p>
    <w:p w14:paraId="4D87F8AA" w14:textId="77777777" w:rsidR="009662F3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Игра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я с детьми,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мы показываем им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ход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её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и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движения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апример: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«К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ак воробушки летают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К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люют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К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ак самолеты летают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?».</w:t>
      </w:r>
    </w:p>
    <w:p w14:paraId="473D5C77" w14:textId="77777777" w:rsidR="009662F3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Особенно нужно обратить внимание родителям и воспитателям при организации двигательной деятельности на прогулке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14:paraId="10D6552F" w14:textId="3E2745EE" w:rsidR="009662F3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Д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вигательная деятельность детей 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будет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однообразной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если воспитатели и родители не будут обучат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ь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основным видам движений. </w:t>
      </w:r>
    </w:p>
    <w:p w14:paraId="76DCA835" w14:textId="77777777" w:rsidR="009662F3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 семье также необходимо заниматься с детьми.</w:t>
      </w:r>
    </w:p>
    <w:p w14:paraId="378B2D0E" w14:textId="77777777" w:rsidR="00D32AC2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Родителей в утренние и вечерние отрезки времени знаком</w:t>
      </w:r>
      <w:r w:rsidR="009662F3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им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какие занятия можно проводить дома и как это делать, сколько времени можно заниматься,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к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ак снять утомляемости детей. Через консультации показываем простые упражнения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с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движениями, физминутка со словами. </w:t>
      </w:r>
    </w:p>
    <w:p w14:paraId="4020F555" w14:textId="77777777" w:rsidR="00D32AC2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Только доверительные отношения между воспитателем и родителями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постоянная связь между ними и взаимопомощь помогут решить важную проблему воспитания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и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обучения маленького ребёнка. </w:t>
      </w:r>
    </w:p>
    <w:p w14:paraId="4FFA34E9" w14:textId="77777777" w:rsidR="00D32AC2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На сегодняшний день мы провели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р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одительское собрание, на котором познакомили родителей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с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адаптаци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ей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детей раннего возраста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родители познакомились с развивающей средой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рганизовали консультации</w:t>
      </w:r>
    </w:p>
    <w:p w14:paraId="4DF33BBA" w14:textId="074728F0" w:rsidR="00D32AC2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Что такое адаптация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».</w:t>
      </w:r>
    </w:p>
    <w:p w14:paraId="54B3B95E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Учимся говорить с пелёнок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</w:p>
    <w:p w14:paraId="395BF9C6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Как одевать ребёнка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</w:p>
    <w:p w14:paraId="26FAD406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Как приучать ребёнка горшку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</w:p>
    <w:p w14:paraId="37320738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 w:rsidR="004316F0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Как бороться с детской истерикой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</w:p>
    <w:p w14:paraId="1380EF24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14:paraId="75EFEA58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14:paraId="24FFFD5C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14:paraId="1C13AAF7" w14:textId="77777777" w:rsidR="00D32AC2" w:rsidRDefault="00D32AC2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14:paraId="34216D52" w14:textId="016BB537" w:rsidR="00D32AC2" w:rsidRDefault="004316F0" w:rsidP="00F83091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 xml:space="preserve">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Список литературы:</w:t>
      </w:r>
    </w:p>
    <w:p w14:paraId="1D3F6635" w14:textId="2440C28B" w:rsidR="00D32AC2" w:rsidRPr="00D32AC2" w:rsidRDefault="004316F0" w:rsidP="00D32AC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Павлова </w:t>
      </w:r>
      <w:r w:rsidR="00D32AC2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Л</w:t>
      </w: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="00D32AC2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Н</w:t>
      </w: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 w:rsidR="00D32AC2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Знакомим малыша с окружающим миром</w:t>
      </w:r>
      <w:r w:rsidR="00D32AC2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»;</w:t>
      </w:r>
    </w:p>
    <w:p w14:paraId="5B3E9531" w14:textId="77777777" w:rsidR="00D32AC2" w:rsidRDefault="00D32AC2" w:rsidP="00D32AC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Р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азвитие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и 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обучени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детей раннего возраста в ДОУ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учебно-методическое пособие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;</w:t>
      </w:r>
    </w:p>
    <w:p w14:paraId="2C86CD30" w14:textId="77777777" w:rsidR="00D32AC2" w:rsidRDefault="00D32AC2" w:rsidP="00D32AC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оспитани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развити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детей раннего возраста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 w:rsidR="004316F0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под редакцией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Г.М. Ляминой;</w:t>
      </w:r>
    </w:p>
    <w:p w14:paraId="67E12F9C" w14:textId="606672F6" w:rsidR="00F83091" w:rsidRPr="00420B06" w:rsidRDefault="004316F0" w:rsidP="00FB4B3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D32AC2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«В</w:t>
      </w: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оспитани</w:t>
      </w:r>
      <w:r w:rsidR="00D32AC2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е</w:t>
      </w: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обучения в детском саду</w:t>
      </w:r>
      <w:r w:rsidR="00D32AC2"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 w:rsidRP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под редакцией </w:t>
      </w:r>
      <w:r w:rsidR="00D32AC2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М.А. Васильева, В.В. Гербовой, Т.С. Комаровой.</w:t>
      </w:r>
      <w:bookmarkStart w:id="0" w:name="_GoBack"/>
      <w:bookmarkEnd w:id="0"/>
    </w:p>
    <w:p w14:paraId="0F398535" w14:textId="77777777" w:rsidR="00F83091" w:rsidRPr="00420B06" w:rsidRDefault="00F83091">
      <w:pPr>
        <w:rPr>
          <w:rFonts w:ascii="Times New Roman" w:hAnsi="Times New Roman" w:cs="Times New Roman"/>
          <w:sz w:val="28"/>
          <w:szCs w:val="28"/>
        </w:rPr>
      </w:pPr>
    </w:p>
    <w:sectPr w:rsidR="00F83091" w:rsidRPr="00420B06" w:rsidSect="00F830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031"/>
    <w:multiLevelType w:val="hybridMultilevel"/>
    <w:tmpl w:val="D78CB130"/>
    <w:lvl w:ilvl="0" w:tplc="80B29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3737522"/>
    <w:multiLevelType w:val="hybridMultilevel"/>
    <w:tmpl w:val="25D0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BA"/>
    <w:rsid w:val="00027C4D"/>
    <w:rsid w:val="000350C4"/>
    <w:rsid w:val="00115909"/>
    <w:rsid w:val="00136A41"/>
    <w:rsid w:val="002127A3"/>
    <w:rsid w:val="002E4FBA"/>
    <w:rsid w:val="00311535"/>
    <w:rsid w:val="00320152"/>
    <w:rsid w:val="003421BE"/>
    <w:rsid w:val="0038267C"/>
    <w:rsid w:val="00414F66"/>
    <w:rsid w:val="00420B06"/>
    <w:rsid w:val="004316F0"/>
    <w:rsid w:val="0043387D"/>
    <w:rsid w:val="004905F9"/>
    <w:rsid w:val="004D7ACC"/>
    <w:rsid w:val="0050416C"/>
    <w:rsid w:val="00574F31"/>
    <w:rsid w:val="005A2D0A"/>
    <w:rsid w:val="005B399D"/>
    <w:rsid w:val="005B5F89"/>
    <w:rsid w:val="005D51D9"/>
    <w:rsid w:val="005E2133"/>
    <w:rsid w:val="0065324B"/>
    <w:rsid w:val="0067096C"/>
    <w:rsid w:val="006770F7"/>
    <w:rsid w:val="00684BDA"/>
    <w:rsid w:val="006C4682"/>
    <w:rsid w:val="00700AC8"/>
    <w:rsid w:val="00705780"/>
    <w:rsid w:val="00731A72"/>
    <w:rsid w:val="0075202A"/>
    <w:rsid w:val="007D2618"/>
    <w:rsid w:val="00845E37"/>
    <w:rsid w:val="008F131A"/>
    <w:rsid w:val="009254E4"/>
    <w:rsid w:val="009662F3"/>
    <w:rsid w:val="00A6205E"/>
    <w:rsid w:val="00AA291A"/>
    <w:rsid w:val="00AB16EB"/>
    <w:rsid w:val="00B43AB5"/>
    <w:rsid w:val="00B70E7A"/>
    <w:rsid w:val="00C157CF"/>
    <w:rsid w:val="00C31E3E"/>
    <w:rsid w:val="00D32AC2"/>
    <w:rsid w:val="00DA00B2"/>
    <w:rsid w:val="00DC2BC3"/>
    <w:rsid w:val="00DC5823"/>
    <w:rsid w:val="00E37C6A"/>
    <w:rsid w:val="00E966CC"/>
    <w:rsid w:val="00EA17AE"/>
    <w:rsid w:val="00F83091"/>
    <w:rsid w:val="00F9632E"/>
    <w:rsid w:val="00FC7859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5ECC"/>
  <w15:chartTrackingRefBased/>
  <w15:docId w15:val="{B34AA3C3-D229-4815-9D74-6C0CFBB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Патанина</dc:creator>
  <cp:keywords/>
  <dc:description/>
  <cp:lastModifiedBy>Елена Патанина</cp:lastModifiedBy>
  <cp:revision>5</cp:revision>
  <dcterms:created xsi:type="dcterms:W3CDTF">2020-10-26T10:41:00Z</dcterms:created>
  <dcterms:modified xsi:type="dcterms:W3CDTF">2020-10-26T19:10:00Z</dcterms:modified>
</cp:coreProperties>
</file>