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40" w:rsidRDefault="00624649" w:rsidP="00D60B4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60B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 на тему:</w:t>
      </w: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16195" w:rsidRPr="00D40A12">
        <w:rPr>
          <w:rFonts w:ascii="Times New Roman" w:hAnsi="Times New Roman" w:cs="Times New Roman"/>
          <w:b/>
          <w:sz w:val="28"/>
          <w:szCs w:val="28"/>
        </w:rPr>
        <w:t>«</w:t>
      </w:r>
      <w:r w:rsidR="00DF774B" w:rsidRPr="00D40A12">
        <w:rPr>
          <w:rFonts w:ascii="Times New Roman" w:hAnsi="Times New Roman" w:cs="Times New Roman"/>
          <w:b/>
          <w:sz w:val="28"/>
          <w:szCs w:val="28"/>
        </w:rPr>
        <w:t xml:space="preserve">Полиэтнокультурное воспитание </w:t>
      </w:r>
      <w:r w:rsidR="00816195" w:rsidRPr="00D40A12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DF774B" w:rsidRPr="00D40A12">
        <w:rPr>
          <w:rFonts w:ascii="Times New Roman" w:hAnsi="Times New Roman" w:cs="Times New Roman"/>
          <w:b/>
          <w:sz w:val="28"/>
          <w:szCs w:val="28"/>
        </w:rPr>
        <w:t xml:space="preserve">условие позитивной социализации </w:t>
      </w:r>
      <w:r>
        <w:rPr>
          <w:rFonts w:ascii="Times New Roman" w:hAnsi="Times New Roman" w:cs="Times New Roman"/>
          <w:b/>
          <w:sz w:val="28"/>
          <w:szCs w:val="28"/>
        </w:rPr>
        <w:t>дошкольник</w:t>
      </w:r>
      <w:r w:rsidR="007E00B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«Детский сад № 26 комбинированного  вида »</w:t>
      </w:r>
    </w:p>
    <w:p w:rsidR="00D40A12" w:rsidRPr="00D60B40" w:rsidRDefault="00DF774B" w:rsidP="00D60B4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40A12">
        <w:rPr>
          <w:rFonts w:ascii="Times New Roman" w:hAnsi="Times New Roman" w:cs="Times New Roman"/>
          <w:sz w:val="28"/>
          <w:szCs w:val="28"/>
        </w:rPr>
        <w:t>Рябина Наталья Владимировна,</w:t>
      </w:r>
      <w:r w:rsidRPr="00D40A12">
        <w:rPr>
          <w:rFonts w:ascii="Times New Roman" w:eastAsia="Times New Roman" w:hAnsi="Times New Roman" w:cs="Times New Roman"/>
          <w:sz w:val="28"/>
          <w:szCs w:val="28"/>
        </w:rPr>
        <w:t xml:space="preserve"> педагог-психолог</w:t>
      </w:r>
    </w:p>
    <w:p w:rsidR="00D60B40" w:rsidRDefault="00D40A12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0B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60B40" w:rsidRDefault="00D60B40" w:rsidP="00D60B40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7A77CE" w:rsidRPr="00D60B40" w:rsidRDefault="007A77CE" w:rsidP="00D60B40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D60B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работы:</w:t>
      </w:r>
    </w:p>
    <w:p w:rsidR="0080683B" w:rsidRPr="00686896" w:rsidRDefault="007A77CE" w:rsidP="0020506D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896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80683B" w:rsidRDefault="0080683B" w:rsidP="0020506D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896">
        <w:rPr>
          <w:rFonts w:ascii="Times New Roman" w:eastAsia="Times New Roman" w:hAnsi="Times New Roman" w:cs="Times New Roman"/>
          <w:sz w:val="28"/>
          <w:szCs w:val="28"/>
        </w:rPr>
        <w:t>Содержание проекта.</w:t>
      </w:r>
    </w:p>
    <w:p w:rsidR="00686896" w:rsidRPr="00686896" w:rsidRDefault="00686896" w:rsidP="0020506D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тематического проекта</w:t>
      </w:r>
    </w:p>
    <w:p w:rsidR="00A25DBD" w:rsidRDefault="007A77CE" w:rsidP="00A25DBD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896">
        <w:rPr>
          <w:rFonts w:ascii="Times New Roman" w:eastAsia="Times New Roman" w:hAnsi="Times New Roman" w:cs="Times New Roman"/>
          <w:sz w:val="28"/>
          <w:szCs w:val="28"/>
        </w:rPr>
        <w:t>Годовой план проекта</w:t>
      </w:r>
    </w:p>
    <w:p w:rsidR="00A25DBD" w:rsidRPr="00A25DBD" w:rsidRDefault="00A25DBD" w:rsidP="00A25DBD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DBD">
        <w:rPr>
          <w:rFonts w:ascii="Times New Roman" w:hAnsi="Times New Roman" w:cs="Times New Roman"/>
          <w:sz w:val="28"/>
          <w:szCs w:val="28"/>
        </w:rPr>
        <w:t>Психолого - педагогическое сопровождение проекта.</w:t>
      </w:r>
    </w:p>
    <w:p w:rsidR="007A77CE" w:rsidRPr="00A25DBD" w:rsidRDefault="007A77CE" w:rsidP="00A25DBD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DBD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проектной деятельности</w:t>
      </w:r>
    </w:p>
    <w:p w:rsidR="007A77CE" w:rsidRPr="00686896" w:rsidRDefault="007A77CE" w:rsidP="0020506D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896"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используемых источников </w:t>
      </w:r>
    </w:p>
    <w:p w:rsidR="007A77CE" w:rsidRPr="00686896" w:rsidRDefault="007A77CE" w:rsidP="0020506D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89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A77CE" w:rsidRPr="00D40A12" w:rsidRDefault="007A77CE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71532B" w:rsidRPr="00D40A12" w:rsidRDefault="0071532B">
      <w:pPr>
        <w:rPr>
          <w:rFonts w:ascii="Times New Roman" w:hAnsi="Times New Roman" w:cs="Times New Roman"/>
          <w:sz w:val="28"/>
          <w:szCs w:val="28"/>
        </w:rPr>
      </w:pPr>
    </w:p>
    <w:p w:rsidR="00F65974" w:rsidRPr="00D40A12" w:rsidRDefault="00F65974" w:rsidP="00D239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2B" w:rsidRPr="00D40A12" w:rsidRDefault="0071532B" w:rsidP="0020506D">
      <w:pPr>
        <w:shd w:val="clear" w:color="auto" w:fill="FFFFFF"/>
        <w:spacing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 того, как прошло детство,</w:t>
      </w:r>
    </w:p>
    <w:p w:rsidR="0071532B" w:rsidRPr="00D40A12" w:rsidRDefault="0071532B" w:rsidP="0020506D">
      <w:pPr>
        <w:shd w:val="clear" w:color="auto" w:fill="FFFFFF"/>
        <w:spacing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вёл ребенка за руку в детские годы,</w:t>
      </w:r>
    </w:p>
    <w:p w:rsidR="0071532B" w:rsidRPr="00D40A12" w:rsidRDefault="0071532B" w:rsidP="0020506D">
      <w:pPr>
        <w:shd w:val="clear" w:color="auto" w:fill="FFFFFF"/>
        <w:spacing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вошло в его разум и сердце из окружающего мира –</w:t>
      </w:r>
    </w:p>
    <w:p w:rsidR="0071532B" w:rsidRPr="00D40A12" w:rsidRDefault="0071532B" w:rsidP="0020506D">
      <w:pPr>
        <w:shd w:val="clear" w:color="auto" w:fill="FFFFFF"/>
        <w:spacing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этого в решающей степени зависит,</w:t>
      </w:r>
    </w:p>
    <w:p w:rsidR="0071532B" w:rsidRPr="00D40A12" w:rsidRDefault="0071532B" w:rsidP="0020506D">
      <w:pPr>
        <w:shd w:val="clear" w:color="auto" w:fill="FFFFFF"/>
        <w:spacing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человеком станет сегодняшний малыш».</w:t>
      </w:r>
    </w:p>
    <w:p w:rsidR="00D40A12" w:rsidRDefault="0071532B" w:rsidP="00D40A12">
      <w:pPr>
        <w:shd w:val="clear" w:color="auto" w:fill="FFFFFF"/>
        <w:spacing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А. Сухомлинский</w:t>
      </w:r>
    </w:p>
    <w:p w:rsidR="00D40A12" w:rsidRDefault="0071532B" w:rsidP="00D40A12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hAnsi="Times New Roman" w:cs="Times New Roman"/>
          <w:b/>
          <w:bCs/>
          <w:sz w:val="28"/>
          <w:szCs w:val="28"/>
        </w:rPr>
        <w:t>Пояснительная  записка.</w:t>
      </w:r>
    </w:p>
    <w:p w:rsidR="0071532B" w:rsidRPr="00D40A12" w:rsidRDefault="0071532B" w:rsidP="00511120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Одним из пяти приоритетных направлений деятельности дошкольного учреждения (в соответствии с ФГОС ДО) является социально-коммуникативное развитие детей дошкольного возраста, которое направлено на развитие общения и взаимодействия ребенка со взрослыми и сверстниками;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 </w:t>
      </w:r>
      <w:r w:rsidR="000C6237" w:rsidRPr="00D40A12">
        <w:rPr>
          <w:rFonts w:ascii="Times New Roman" w:hAnsi="Times New Roman" w:cs="Times New Roman"/>
          <w:sz w:val="28"/>
          <w:szCs w:val="28"/>
        </w:rPr>
        <w:t>.</w:t>
      </w:r>
    </w:p>
    <w:p w:rsidR="0071532B" w:rsidRPr="00D40A12" w:rsidRDefault="0071532B" w:rsidP="00511120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Сформированные коммуникативные умения – один из основных показателей готовности ребёнка к взаимодействию с окружающими людьми. Они позволяют детям справиться с трудностями, способствуют преодолению робости, смущения, влияют на формирование доброжелательных отношений с окружающими, обеспечивают успешность совместной деятельности (А.В. Запорожец, Д.Б. Эльконин и др.). </w:t>
      </w:r>
    </w:p>
    <w:p w:rsidR="00686896" w:rsidRDefault="0071532B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Муниципального бюджетного дошкольного образовательного  учреждение «Детский сад № 26 комбинированного  вида »  подготовительных к школе группах №2, № 15 педагоги  используют  </w:t>
      </w:r>
      <w:r w:rsidR="0068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пособия, </w:t>
      </w: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 </w:t>
      </w:r>
      <w:r w:rsidRPr="00D40A12">
        <w:rPr>
          <w:rFonts w:ascii="Times New Roman" w:hAnsi="Times New Roman" w:cs="Times New Roman"/>
          <w:sz w:val="28"/>
          <w:szCs w:val="28"/>
        </w:rPr>
        <w:t xml:space="preserve">ВИРО - методические </w:t>
      </w:r>
      <w:r w:rsidRPr="00D40A12">
        <w:rPr>
          <w:rFonts w:ascii="Times New Roman" w:hAnsi="Times New Roman" w:cs="Times New Roman"/>
          <w:sz w:val="28"/>
          <w:szCs w:val="28"/>
        </w:rPr>
        <w:lastRenderedPageBreak/>
        <w:t>рекомендации      « Этнокалендаря России. Владимирская область 2019-2020 учебный год »</w:t>
      </w:r>
      <w:r w:rsidR="00F65974" w:rsidRPr="00D40A12">
        <w:rPr>
          <w:rFonts w:ascii="Times New Roman" w:hAnsi="Times New Roman" w:cs="Times New Roman"/>
          <w:sz w:val="28"/>
          <w:szCs w:val="28"/>
        </w:rPr>
        <w:t>.  В</w:t>
      </w:r>
      <w:r w:rsidRPr="00D40A12">
        <w:rPr>
          <w:rFonts w:ascii="Times New Roman" w:hAnsi="Times New Roman" w:cs="Times New Roman"/>
          <w:sz w:val="28"/>
          <w:szCs w:val="28"/>
        </w:rPr>
        <w:t>следстви</w:t>
      </w:r>
      <w:r w:rsidR="00F65974" w:rsidRPr="00D40A12">
        <w:rPr>
          <w:rFonts w:ascii="Times New Roman" w:hAnsi="Times New Roman" w:cs="Times New Roman"/>
          <w:sz w:val="28"/>
          <w:szCs w:val="28"/>
        </w:rPr>
        <w:t>е</w:t>
      </w:r>
      <w:r w:rsidRPr="00D40A12">
        <w:rPr>
          <w:rFonts w:ascii="Times New Roman" w:hAnsi="Times New Roman" w:cs="Times New Roman"/>
          <w:sz w:val="28"/>
          <w:szCs w:val="28"/>
        </w:rPr>
        <w:t xml:space="preserve"> чего, возникло предложение у педагогов – психологов  на </w:t>
      </w: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полиэтнокультурном</w:t>
      </w:r>
      <w:r w:rsidRPr="00D40A12">
        <w:rPr>
          <w:rFonts w:ascii="Times New Roman" w:hAnsi="Times New Roman" w:cs="Times New Roman"/>
          <w:sz w:val="28"/>
          <w:szCs w:val="28"/>
        </w:rPr>
        <w:t xml:space="preserve"> материале ориентировать детей на развитие социальной компетентности и  помочь им  </w:t>
      </w: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 свое места в системе общественных отношений, сформировать положительный опыт общения. Зерно добра и милосердия  заложенное  на родной  почве способно прорасти и воздействовать одновременно на сознание,  чувства и поведение ребенка и положительно влиять на отношения между сверстниками</w:t>
      </w:r>
      <w:r w:rsidR="00686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32B" w:rsidRPr="00D40A12" w:rsidRDefault="0071532B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была разработана программа, формируемая  участниками инновационной площадки: «Открой свое сердце », ориентированн</w:t>
      </w:r>
      <w:r w:rsidR="0068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на эффективное использование </w:t>
      </w: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 концептов. Была сформирована творческая  группа педагогов, участвующая  в разработке педаг</w:t>
      </w:r>
      <w:r w:rsidR="0068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огической технологии и психолог</w:t>
      </w: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 поддержки социально-коммуникативного развития детей дошкольного возраста. </w:t>
      </w:r>
      <w:r w:rsidRPr="00D40A12">
        <w:rPr>
          <w:rFonts w:ascii="Times New Roman" w:hAnsi="Times New Roman" w:cs="Times New Roman"/>
          <w:sz w:val="28"/>
          <w:szCs w:val="28"/>
        </w:rPr>
        <w:t xml:space="preserve">Так был создан </w:t>
      </w: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A12">
        <w:rPr>
          <w:rFonts w:ascii="Times New Roman" w:hAnsi="Times New Roman" w:cs="Times New Roman"/>
          <w:sz w:val="28"/>
          <w:szCs w:val="28"/>
        </w:rPr>
        <w:t>проекта  « Мы все равны, мы все разные ».</w:t>
      </w:r>
    </w:p>
    <w:p w:rsidR="007A77CE" w:rsidRPr="00D40A12" w:rsidRDefault="007A77CE" w:rsidP="00205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7CE" w:rsidRPr="00D40A12" w:rsidRDefault="007A77CE">
      <w:pPr>
        <w:rPr>
          <w:rFonts w:ascii="Times New Roman" w:hAnsi="Times New Roman" w:cs="Times New Roman"/>
          <w:sz w:val="28"/>
          <w:szCs w:val="28"/>
        </w:rPr>
      </w:pPr>
    </w:p>
    <w:p w:rsidR="00A8377A" w:rsidRPr="00D40A12" w:rsidRDefault="00A8377A">
      <w:pPr>
        <w:rPr>
          <w:rFonts w:ascii="Times New Roman" w:hAnsi="Times New Roman" w:cs="Times New Roman"/>
          <w:sz w:val="28"/>
          <w:szCs w:val="28"/>
        </w:rPr>
      </w:pPr>
    </w:p>
    <w:p w:rsidR="00D23927" w:rsidRPr="00D40A12" w:rsidRDefault="00D23927">
      <w:pPr>
        <w:rPr>
          <w:rFonts w:ascii="Times New Roman" w:hAnsi="Times New Roman" w:cs="Times New Roman"/>
          <w:sz w:val="28"/>
          <w:szCs w:val="28"/>
        </w:rPr>
      </w:pPr>
    </w:p>
    <w:p w:rsidR="00D23927" w:rsidRPr="00D40A12" w:rsidRDefault="00D23927">
      <w:pPr>
        <w:rPr>
          <w:rFonts w:ascii="Times New Roman" w:hAnsi="Times New Roman" w:cs="Times New Roman"/>
          <w:sz w:val="28"/>
          <w:szCs w:val="28"/>
        </w:rPr>
      </w:pPr>
    </w:p>
    <w:p w:rsidR="000C6237" w:rsidRPr="00D40A12" w:rsidRDefault="000C6237">
      <w:pPr>
        <w:rPr>
          <w:rFonts w:ascii="Times New Roman" w:hAnsi="Times New Roman" w:cs="Times New Roman"/>
          <w:sz w:val="28"/>
          <w:szCs w:val="28"/>
        </w:rPr>
      </w:pPr>
    </w:p>
    <w:p w:rsidR="00265C0C" w:rsidRPr="00D40A12" w:rsidRDefault="00265C0C">
      <w:pPr>
        <w:rPr>
          <w:rFonts w:ascii="Times New Roman" w:hAnsi="Times New Roman" w:cs="Times New Roman"/>
          <w:sz w:val="28"/>
          <w:szCs w:val="28"/>
        </w:rPr>
      </w:pPr>
    </w:p>
    <w:p w:rsidR="00F7749E" w:rsidRDefault="00F7749E">
      <w:pPr>
        <w:rPr>
          <w:rFonts w:ascii="Times New Roman" w:hAnsi="Times New Roman" w:cs="Times New Roman"/>
          <w:sz w:val="28"/>
          <w:szCs w:val="28"/>
        </w:rPr>
      </w:pPr>
    </w:p>
    <w:p w:rsidR="00511120" w:rsidRDefault="00511120">
      <w:pPr>
        <w:rPr>
          <w:rFonts w:ascii="Times New Roman" w:hAnsi="Times New Roman" w:cs="Times New Roman"/>
          <w:sz w:val="28"/>
          <w:szCs w:val="28"/>
        </w:rPr>
      </w:pPr>
    </w:p>
    <w:p w:rsidR="00511120" w:rsidRDefault="00511120">
      <w:pPr>
        <w:rPr>
          <w:rFonts w:ascii="Times New Roman" w:hAnsi="Times New Roman" w:cs="Times New Roman"/>
          <w:sz w:val="28"/>
          <w:szCs w:val="28"/>
        </w:rPr>
      </w:pPr>
    </w:p>
    <w:p w:rsidR="00511120" w:rsidRDefault="00511120">
      <w:pPr>
        <w:rPr>
          <w:rFonts w:ascii="Times New Roman" w:hAnsi="Times New Roman" w:cs="Times New Roman"/>
          <w:sz w:val="28"/>
          <w:szCs w:val="28"/>
        </w:rPr>
      </w:pPr>
    </w:p>
    <w:p w:rsidR="00686896" w:rsidRDefault="00686896">
      <w:pPr>
        <w:rPr>
          <w:rFonts w:ascii="Times New Roman" w:hAnsi="Times New Roman" w:cs="Times New Roman"/>
          <w:sz w:val="28"/>
          <w:szCs w:val="28"/>
        </w:rPr>
      </w:pPr>
    </w:p>
    <w:p w:rsidR="00AC359C" w:rsidRDefault="00AC359C">
      <w:pPr>
        <w:rPr>
          <w:rFonts w:ascii="Times New Roman" w:hAnsi="Times New Roman" w:cs="Times New Roman"/>
          <w:sz w:val="28"/>
          <w:szCs w:val="28"/>
        </w:rPr>
      </w:pPr>
    </w:p>
    <w:p w:rsidR="00511120" w:rsidRPr="00D40A12" w:rsidRDefault="00511120">
      <w:pPr>
        <w:rPr>
          <w:rFonts w:ascii="Times New Roman" w:hAnsi="Times New Roman" w:cs="Times New Roman"/>
          <w:sz w:val="28"/>
          <w:szCs w:val="28"/>
        </w:rPr>
      </w:pPr>
    </w:p>
    <w:p w:rsidR="00F65974" w:rsidRPr="00D40A12" w:rsidRDefault="00D60B40" w:rsidP="00511120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6868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5974" w:rsidRPr="00D40A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11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5974" w:rsidRPr="00D40A12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проекта</w:t>
      </w:r>
    </w:p>
    <w:p w:rsidR="00F65974" w:rsidRPr="00D40A12" w:rsidRDefault="0080629F" w:rsidP="00511120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162A0" w:rsidRPr="00D40A12">
        <w:rPr>
          <w:rFonts w:ascii="Times New Roman" w:hAnsi="Times New Roman" w:cs="Times New Roman"/>
          <w:b/>
          <w:sz w:val="28"/>
          <w:szCs w:val="28"/>
        </w:rPr>
        <w:t>проекта</w:t>
      </w:r>
      <w:r w:rsidR="00F65974" w:rsidRPr="00D40A12">
        <w:rPr>
          <w:rFonts w:ascii="Times New Roman" w:hAnsi="Times New Roman" w:cs="Times New Roman"/>
          <w:b/>
          <w:sz w:val="28"/>
          <w:szCs w:val="28"/>
        </w:rPr>
        <w:t>:</w:t>
      </w:r>
      <w:r w:rsidR="00F65974" w:rsidRPr="00D40A12">
        <w:rPr>
          <w:rFonts w:ascii="Times New Roman" w:hAnsi="Times New Roman" w:cs="Times New Roman"/>
          <w:sz w:val="28"/>
          <w:szCs w:val="28"/>
        </w:rPr>
        <w:t xml:space="preserve"> развитие социальной компетентности, помочь им  </w:t>
      </w:r>
      <w:r w:rsidR="00F65974"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 свое место в системе общественных отношений, сформировать положительный опыт общения</w:t>
      </w:r>
      <w:r w:rsidR="00F65974" w:rsidRPr="00D40A12">
        <w:rPr>
          <w:rFonts w:ascii="Times New Roman" w:hAnsi="Times New Roman" w:cs="Times New Roman"/>
          <w:sz w:val="28"/>
          <w:szCs w:val="28"/>
        </w:rPr>
        <w:t xml:space="preserve"> на </w:t>
      </w:r>
      <w:r w:rsidR="00F65974"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полиэтнокультурном</w:t>
      </w:r>
      <w:r w:rsidR="00F65974" w:rsidRPr="00D40A12">
        <w:rPr>
          <w:rFonts w:ascii="Times New Roman" w:hAnsi="Times New Roman" w:cs="Times New Roman"/>
          <w:sz w:val="28"/>
          <w:szCs w:val="28"/>
        </w:rPr>
        <w:t xml:space="preserve"> материале</w:t>
      </w:r>
      <w:r w:rsidR="00F65974"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65974" w:rsidRPr="00D40A12" w:rsidRDefault="00F65974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="003162A0" w:rsidRPr="00D4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5974" w:rsidRPr="00D40A12" w:rsidRDefault="00F65974" w:rsidP="00511120">
      <w:pPr>
        <w:pStyle w:val="a4"/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программу социально-коммуникативного развития дошкольников; </w:t>
      </w:r>
    </w:p>
    <w:p w:rsidR="00F65974" w:rsidRPr="00D40A12" w:rsidRDefault="00F65974" w:rsidP="00511120">
      <w:pPr>
        <w:pStyle w:val="a4"/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банк технологий работы с детьми, основанных на индивидуализации, интеграции, комплексно-тематическом планировании по материалу этнокалендаря; </w:t>
      </w:r>
    </w:p>
    <w:p w:rsidR="003236D5" w:rsidRPr="00D40A12" w:rsidRDefault="00F65974" w:rsidP="00511120">
      <w:pPr>
        <w:pStyle w:val="a4"/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взаимодействие всех участ</w:t>
      </w:r>
      <w:r w:rsidR="003236D5"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образовательного процесса</w:t>
      </w:r>
    </w:p>
    <w:p w:rsidR="003236D5" w:rsidRPr="00D40A12" w:rsidRDefault="003236D5" w:rsidP="00511120">
      <w:pPr>
        <w:numPr>
          <w:ilvl w:val="0"/>
          <w:numId w:val="15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образовательной деятельности.</w:t>
      </w:r>
    </w:p>
    <w:p w:rsidR="00683B2C" w:rsidRPr="00D40A12" w:rsidRDefault="00683B2C" w:rsidP="00511120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мы предлагаем    модель взаимодействия ребёнка с окружающим миром и психолого- педагогическое сопровождение проекта, используя материал  предложенный </w:t>
      </w:r>
      <w:r w:rsidRPr="00D40A12">
        <w:rPr>
          <w:rFonts w:ascii="Times New Roman" w:hAnsi="Times New Roman" w:cs="Times New Roman"/>
          <w:sz w:val="28"/>
          <w:szCs w:val="28"/>
        </w:rPr>
        <w:t>ВИРО - методические рекомендации                                     « Этнокалендаря России. Владимирская область 2019-2020 учебный год »..</w:t>
      </w:r>
    </w:p>
    <w:p w:rsidR="00511120" w:rsidRDefault="00683B2C" w:rsidP="0051112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     Из предложенных тем в методических рекомендациях мы старались отобрать те праздники , которые наиболее интересны  и понятны детям : «Осенины», «Преподобный Илья Муромец», «День матери», «День героев Отечества» о Георгие Победоносце,  Дмитрии Донском, героях-земляках, летчике Н. Гостелло, рассказать о Руси Святой и празднуемых на ней праздниках Рождество, Крещение, а также умениях установливать  межличностное общение.</w:t>
      </w:r>
    </w:p>
    <w:p w:rsidR="00683B2C" w:rsidRPr="00D40A12" w:rsidRDefault="00683B2C" w:rsidP="0051112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Немаловажную роль играет </w:t>
      </w:r>
      <w:r w:rsidRPr="00D4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предметно – развивающая среда, </w:t>
      </w: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которой – вовлечь детей в деятельность и общение, воздействовать на их эмоциональную сферу. Поэтому в группе создается краеведческий уголок, который постоянно обновляется благодаря трудам не только педагогов, но и не равнодушных родителей наших воспитанников.</w:t>
      </w:r>
    </w:p>
    <w:p w:rsidR="00683B2C" w:rsidRPr="00D40A12" w:rsidRDefault="00683B2C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12">
        <w:rPr>
          <w:rFonts w:ascii="Times New Roman" w:hAnsi="Times New Roman" w:cs="Times New Roman"/>
          <w:sz w:val="28"/>
          <w:szCs w:val="28"/>
        </w:rPr>
        <w:lastRenderedPageBreak/>
        <w:t xml:space="preserve">        Неоценимую помощь оказывает музейная педагогика, способствующая становлению личности ребенка. Подлинная встреча с культурным наследием помогает сформировать суждение  и оценки у детей.  </w:t>
      </w:r>
    </w:p>
    <w:p w:rsidR="008C7738" w:rsidRPr="00D40A12" w:rsidRDefault="008C7738" w:rsidP="00511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A12">
        <w:rPr>
          <w:rFonts w:ascii="Times New Roman" w:eastAsia="Calibri" w:hAnsi="Times New Roman" w:cs="Times New Roman"/>
          <w:sz w:val="28"/>
          <w:szCs w:val="28"/>
        </w:rPr>
        <w:t>Формирование межличностного общения у старших дошкольни</w:t>
      </w:r>
      <w:r w:rsidRPr="00D40A12">
        <w:rPr>
          <w:rFonts w:ascii="Times New Roman" w:eastAsia="Calibri" w:hAnsi="Times New Roman" w:cs="Times New Roman"/>
          <w:sz w:val="28"/>
          <w:szCs w:val="28"/>
        </w:rPr>
        <w:softHyphen/>
        <w:t>ков протекает в соответствии с психолого-педагогическими осо</w:t>
      </w:r>
      <w:r w:rsidRPr="00D40A12">
        <w:rPr>
          <w:rFonts w:ascii="Times New Roman" w:eastAsia="Calibri" w:hAnsi="Times New Roman" w:cs="Times New Roman"/>
          <w:sz w:val="28"/>
          <w:szCs w:val="28"/>
        </w:rPr>
        <w:softHyphen/>
        <w:t>бенностями их возраста.</w:t>
      </w:r>
    </w:p>
    <w:p w:rsidR="008C7738" w:rsidRPr="00D40A12" w:rsidRDefault="008C7738" w:rsidP="00511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eastAsia="Calibri" w:hAnsi="Times New Roman" w:cs="Times New Roman"/>
          <w:sz w:val="28"/>
          <w:szCs w:val="28"/>
        </w:rPr>
        <w:t>Шестой год жизни характеризуется произвольностью поведения и психических процессов — внимания, памяти, восприятия. Детей начинают интересовать человеческие отношения и нормы поведе</w:t>
      </w:r>
      <w:r w:rsidRPr="00D40A12">
        <w:rPr>
          <w:rFonts w:ascii="Times New Roman" w:eastAsia="Calibri" w:hAnsi="Times New Roman" w:cs="Times New Roman"/>
          <w:sz w:val="28"/>
          <w:szCs w:val="28"/>
        </w:rPr>
        <w:softHyphen/>
        <w:t>ния больше, чем жизнь животных или явления природы. Для них важно общение как со взрослыми, так и со сверст</w:t>
      </w:r>
      <w:r w:rsidRPr="00D40A12">
        <w:rPr>
          <w:rFonts w:ascii="Times New Roman" w:eastAsia="Calibri" w:hAnsi="Times New Roman" w:cs="Times New Roman"/>
          <w:sz w:val="28"/>
          <w:szCs w:val="28"/>
        </w:rPr>
        <w:softHyphen/>
        <w:t>никами.</w:t>
      </w:r>
    </w:p>
    <w:p w:rsidR="008C7738" w:rsidRPr="00D40A12" w:rsidRDefault="008C7738" w:rsidP="00511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eastAsia="Calibri" w:hAnsi="Times New Roman" w:cs="Times New Roman"/>
          <w:sz w:val="28"/>
          <w:szCs w:val="28"/>
        </w:rPr>
        <w:t>Так, взрослые расширяют представление о человеке, выводя ребёнка за пределы воспринимаемой ситуации. Для дошкольни</w:t>
      </w:r>
      <w:r w:rsidRPr="00D40A12">
        <w:rPr>
          <w:rFonts w:ascii="Times New Roman" w:eastAsia="Calibri" w:hAnsi="Times New Roman" w:cs="Times New Roman"/>
          <w:sz w:val="28"/>
          <w:szCs w:val="28"/>
        </w:rPr>
        <w:softHyphen/>
        <w:t>ка становится важной оценка взрослым не его умений, а лич</w:t>
      </w:r>
      <w:r w:rsidRPr="00D40A12">
        <w:rPr>
          <w:rFonts w:ascii="Times New Roman" w:eastAsia="Calibri" w:hAnsi="Times New Roman" w:cs="Times New Roman"/>
          <w:sz w:val="28"/>
          <w:szCs w:val="28"/>
        </w:rPr>
        <w:softHyphen/>
        <w:t>ности в целом, поэтому он старается все делать правильно, стре</w:t>
      </w:r>
      <w:r w:rsidRPr="00D40A12">
        <w:rPr>
          <w:rFonts w:ascii="Times New Roman" w:eastAsia="Calibri" w:hAnsi="Times New Roman" w:cs="Times New Roman"/>
          <w:sz w:val="28"/>
          <w:szCs w:val="28"/>
        </w:rPr>
        <w:softHyphen/>
        <w:t>мится к сопереживанию и взаимопониманию со взрослыми. Под руководством взрослого пытается даже проанализировать и объяснить свое поведение. Таким образом, у детей к шести го</w:t>
      </w:r>
      <w:r w:rsidRPr="00D40A12">
        <w:rPr>
          <w:rFonts w:ascii="Times New Roman" w:eastAsia="Calibri" w:hAnsi="Times New Roman" w:cs="Times New Roman"/>
          <w:sz w:val="28"/>
          <w:szCs w:val="28"/>
        </w:rPr>
        <w:softHyphen/>
        <w:t>дам складывается внеситуативно-личностная форма общения со взрослыми.</w:t>
      </w:r>
    </w:p>
    <w:p w:rsidR="008C7738" w:rsidRPr="00D40A12" w:rsidRDefault="008C7738" w:rsidP="005111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eastAsia="Calibri" w:hAnsi="Times New Roman" w:cs="Times New Roman"/>
          <w:sz w:val="28"/>
          <w:szCs w:val="28"/>
        </w:rPr>
        <w:t xml:space="preserve">Прививая детям умения межличностного общения, необходимо одновременно совершенствовать эти же умения у педагогов, родителей. </w:t>
      </w:r>
      <w:r w:rsidRPr="00D40A12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Pr="00D40A12">
        <w:rPr>
          <w:rFonts w:ascii="Times New Roman" w:eastAsia="Calibri" w:hAnsi="Times New Roman" w:cs="Times New Roman"/>
          <w:sz w:val="28"/>
          <w:szCs w:val="28"/>
        </w:rPr>
        <w:t>разработана си</w:t>
      </w:r>
      <w:r w:rsidRPr="00D40A12">
        <w:rPr>
          <w:rFonts w:ascii="Times New Roman" w:eastAsia="Calibri" w:hAnsi="Times New Roman" w:cs="Times New Roman"/>
          <w:sz w:val="28"/>
          <w:szCs w:val="28"/>
        </w:rPr>
        <w:softHyphen/>
        <w:t>стема действий, реализующ</w:t>
      </w:r>
      <w:r w:rsidRPr="00D40A12">
        <w:rPr>
          <w:rFonts w:ascii="Times New Roman" w:hAnsi="Times New Roman" w:cs="Times New Roman"/>
          <w:sz w:val="28"/>
          <w:szCs w:val="28"/>
        </w:rPr>
        <w:t>их</w:t>
      </w:r>
      <w:r w:rsidRPr="00D40A1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40A12">
        <w:rPr>
          <w:rFonts w:ascii="Times New Roman" w:hAnsi="Times New Roman" w:cs="Times New Roman"/>
          <w:sz w:val="28"/>
          <w:szCs w:val="28"/>
        </w:rPr>
        <w:t xml:space="preserve"> этих </w:t>
      </w:r>
      <w:r w:rsidRPr="00D40A12">
        <w:rPr>
          <w:rFonts w:ascii="Times New Roman" w:eastAsia="Calibri" w:hAnsi="Times New Roman" w:cs="Times New Roman"/>
          <w:sz w:val="28"/>
          <w:szCs w:val="28"/>
        </w:rPr>
        <w:t>напра</w:t>
      </w:r>
      <w:r w:rsidRPr="00D40A12">
        <w:rPr>
          <w:rFonts w:ascii="Times New Roman" w:hAnsi="Times New Roman" w:cs="Times New Roman"/>
          <w:sz w:val="28"/>
          <w:szCs w:val="28"/>
        </w:rPr>
        <w:t xml:space="preserve">влениях: в работе с детьми и с </w:t>
      </w:r>
      <w:r w:rsidRPr="00D40A12">
        <w:rPr>
          <w:rFonts w:ascii="Times New Roman" w:eastAsia="Calibri" w:hAnsi="Times New Roman" w:cs="Times New Roman"/>
          <w:sz w:val="28"/>
          <w:szCs w:val="28"/>
        </w:rPr>
        <w:t>родителями</w:t>
      </w:r>
      <w:r w:rsidRPr="00D40A12">
        <w:rPr>
          <w:rFonts w:ascii="Times New Roman" w:hAnsi="Times New Roman" w:cs="Times New Roman"/>
          <w:sz w:val="28"/>
          <w:szCs w:val="28"/>
        </w:rPr>
        <w:t xml:space="preserve"> и </w:t>
      </w:r>
      <w:r w:rsidRPr="00D40A12">
        <w:rPr>
          <w:rFonts w:ascii="Times New Roman" w:eastAsia="Calibri" w:hAnsi="Times New Roman" w:cs="Times New Roman"/>
          <w:sz w:val="28"/>
          <w:szCs w:val="28"/>
        </w:rPr>
        <w:t>педагогами</w:t>
      </w:r>
      <w:r w:rsidRPr="00D40A12">
        <w:rPr>
          <w:rFonts w:ascii="Times New Roman" w:hAnsi="Times New Roman" w:cs="Times New Roman"/>
          <w:sz w:val="28"/>
          <w:szCs w:val="28"/>
        </w:rPr>
        <w:t>.</w:t>
      </w:r>
    </w:p>
    <w:p w:rsidR="00F65974" w:rsidRPr="00D40A12" w:rsidRDefault="003162A0" w:rsidP="0051112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стремимся  учить детей занимать активную гражданскую позицию во всех жизненных ситуациях</w:t>
      </w:r>
      <w:r w:rsidR="008C7738"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детям осознавать своё предназначенье в жизни, то есть быть успешными. Вместе с детьми  планируем составлять и иллюстрировать  сборники: любимых песен, любимых сказок, любимых игр. Учим детей тайне жестов, бесконфликтным отношениям, проводим тренинги.</w:t>
      </w:r>
    </w:p>
    <w:p w:rsidR="00E42976" w:rsidRPr="00D40A12" w:rsidRDefault="00F65974" w:rsidP="0051112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В рамках данной модели предполагается также и </w:t>
      </w:r>
      <w:r w:rsidRPr="00D40A12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 w:rsidRPr="00D40A12">
        <w:rPr>
          <w:rFonts w:ascii="Times New Roman" w:hAnsi="Times New Roman" w:cs="Times New Roman"/>
          <w:sz w:val="28"/>
          <w:szCs w:val="28"/>
        </w:rPr>
        <w:t xml:space="preserve">, для которых были организованы семинары, консультации, информирующие о способах преодоления проблем в общении, о том, как </w:t>
      </w:r>
      <w:r w:rsidRPr="00D40A1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успешное формирование личности, творческих возможностей детей, используя </w:t>
      </w: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полиэтнокультурный </w:t>
      </w:r>
      <w:r w:rsidRPr="00D40A12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D23927" w:rsidRPr="00D40A12" w:rsidRDefault="003236D5" w:rsidP="00511120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предполагается и  психолого – педагогическое сопровождение педагогов: подбор </w:t>
      </w:r>
      <w:r w:rsidR="00E42976"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психолого-педагогической литературы</w:t>
      </w: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стенды, лекции , беседы </w:t>
      </w:r>
      <w:r w:rsidR="00E42976"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  <w:r w:rsidR="00D23927"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D23927" w:rsidRPr="00D40A12">
        <w:rPr>
          <w:rFonts w:ascii="Times New Roman" w:hAnsi="Times New Roman" w:cs="Times New Roman"/>
          <w:sz w:val="28"/>
          <w:szCs w:val="28"/>
        </w:rPr>
        <w:t xml:space="preserve"> «Детский сад как поликультурный центр развития дошкольников»</w:t>
      </w:r>
    </w:p>
    <w:p w:rsidR="00F65974" w:rsidRDefault="00F65974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в психолого-педагогическом сопровождении социально-коммуникативного развития старших дошкольников мы отдаем групповым занятиям, при этом не исключаем значение индивидуальной работы с детьми (старшие дошкольники с нарушенными взаимоотношениями со сверстниками (отверженные), застенчивые, обидчивые, испытывающие страх, с нарушениями в поведении (вспыльчивость, пассивность, гиперактивность) и др.).</w:t>
      </w:r>
    </w:p>
    <w:p w:rsidR="00686896" w:rsidRDefault="00686896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686896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686896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686896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686896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686896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686896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686896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686896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686896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686896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686896" w:rsidP="00511120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4F" w:rsidRDefault="00AD244F" w:rsidP="00AD2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4F" w:rsidRDefault="00AD244F" w:rsidP="00AD2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4F" w:rsidRDefault="00AD244F" w:rsidP="00AD2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4F" w:rsidRDefault="00AD244F" w:rsidP="00AD2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59C" w:rsidRDefault="00AC359C" w:rsidP="00AD2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59C" w:rsidRDefault="00AC359C" w:rsidP="00AD2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D60B40" w:rsidP="00AD24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AD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86896" w:rsidRPr="0068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тематического проекта</w:t>
      </w:r>
    </w:p>
    <w:p w:rsidR="00686896" w:rsidRPr="00D40A12" w:rsidRDefault="00686896" w:rsidP="00686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D40A12">
        <w:rPr>
          <w:rFonts w:ascii="Times New Roman" w:hAnsi="Times New Roman" w:cs="Times New Roman"/>
          <w:sz w:val="28"/>
          <w:szCs w:val="28"/>
        </w:rPr>
        <w:t xml:space="preserve"> «Мы все равны, мы все разные»</w:t>
      </w:r>
    </w:p>
    <w:p w:rsidR="00686896" w:rsidRPr="00D40A12" w:rsidRDefault="00686896" w:rsidP="00686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(6-7 лет</w:t>
      </w:r>
      <w:r w:rsidRPr="00D40A12">
        <w:rPr>
          <w:rFonts w:ascii="Times New Roman" w:hAnsi="Times New Roman" w:cs="Times New Roman"/>
          <w:sz w:val="28"/>
          <w:szCs w:val="28"/>
        </w:rPr>
        <w:t>), воспитатели группы, педагоги-психологи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896" w:rsidRPr="00D40A12" w:rsidRDefault="00686896" w:rsidP="00686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D40A12"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896" w:rsidRPr="00D40A12" w:rsidRDefault="00686896" w:rsidP="006868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12">
        <w:rPr>
          <w:rFonts w:ascii="Times New Roman" w:hAnsi="Times New Roman" w:cs="Times New Roman"/>
          <w:b/>
          <w:sz w:val="28"/>
          <w:szCs w:val="28"/>
        </w:rPr>
        <w:t xml:space="preserve">Предпосылки к определению цели детьми: </w:t>
      </w:r>
    </w:p>
    <w:p w:rsidR="00686896" w:rsidRDefault="00686896" w:rsidP="00686896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Педагоги входят в группу в костюмах девочек и мальчиков. Дети спрашивают: « Почему вы так одеты?» Педагоги предлагают детям посмотреть сценку, где девочка Женя хочет поиграть с мальчиками, но они её не принимают, и  разрешить конфликтную ситуацию или её предотвратить.  </w:t>
      </w:r>
    </w:p>
    <w:p w:rsidR="00686896" w:rsidRPr="00D40A12" w:rsidRDefault="00686896" w:rsidP="0080629F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8" w:type="dxa"/>
        <w:tblInd w:w="-917" w:type="dxa"/>
        <w:tblLook w:val="04A0" w:firstRow="1" w:lastRow="0" w:firstColumn="1" w:lastColumn="0" w:noHBand="0" w:noVBand="1"/>
      </w:tblPr>
      <w:tblGrid>
        <w:gridCol w:w="2534"/>
        <w:gridCol w:w="2511"/>
        <w:gridCol w:w="2545"/>
        <w:gridCol w:w="3358"/>
      </w:tblGrid>
      <w:tr w:rsidR="0080629F" w:rsidRPr="00D40A12" w:rsidTr="00454863">
        <w:trPr>
          <w:trHeight w:val="396"/>
        </w:trPr>
        <w:tc>
          <w:tcPr>
            <w:tcW w:w="2534" w:type="dxa"/>
            <w:vMerge w:val="restart"/>
          </w:tcPr>
          <w:p w:rsidR="0080629F" w:rsidRPr="00D40A12" w:rsidRDefault="0080629F" w:rsidP="008C773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  (образовательные области)</w:t>
            </w:r>
          </w:p>
        </w:tc>
        <w:tc>
          <w:tcPr>
            <w:tcW w:w="8414" w:type="dxa"/>
            <w:gridSpan w:val="3"/>
          </w:tcPr>
          <w:p w:rsidR="0080629F" w:rsidRPr="00D40A12" w:rsidRDefault="0080629F" w:rsidP="008C773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80629F" w:rsidRPr="00D40A12" w:rsidTr="00454863">
        <w:trPr>
          <w:trHeight w:val="408"/>
        </w:trPr>
        <w:tc>
          <w:tcPr>
            <w:tcW w:w="2534" w:type="dxa"/>
            <w:vMerge/>
          </w:tcPr>
          <w:p w:rsidR="0080629F" w:rsidRPr="00D40A12" w:rsidRDefault="0080629F" w:rsidP="008C773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</w:tcPr>
          <w:p w:rsidR="0080629F" w:rsidRPr="00D40A12" w:rsidRDefault="0080629F" w:rsidP="008C773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2545" w:type="dxa"/>
          </w:tcPr>
          <w:p w:rsidR="0080629F" w:rsidRPr="00D40A12" w:rsidRDefault="0080629F" w:rsidP="008C773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3358" w:type="dxa"/>
          </w:tcPr>
          <w:p w:rsidR="0080629F" w:rsidRPr="00D40A12" w:rsidRDefault="0080629F" w:rsidP="008C773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</w:p>
        </w:tc>
      </w:tr>
      <w:tr w:rsidR="0080629F" w:rsidRPr="00D40A12" w:rsidTr="00454863">
        <w:tc>
          <w:tcPr>
            <w:tcW w:w="2534" w:type="dxa"/>
          </w:tcPr>
          <w:p w:rsidR="0080629F" w:rsidRPr="00D40A12" w:rsidRDefault="0080629F" w:rsidP="006868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511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D23927"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чувствительность </w:t>
            </w:r>
            <w:r w:rsidR="003E053A" w:rsidRPr="00D40A12">
              <w:rPr>
                <w:rFonts w:ascii="Times New Roman" w:hAnsi="Times New Roman" w:cs="Times New Roman"/>
                <w:sz w:val="28"/>
                <w:szCs w:val="28"/>
              </w:rPr>
              <w:t>в освоении  красоты, лаконичности</w:t>
            </w:r>
            <w:r w:rsidR="004E0830"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53A" w:rsidRPr="00D40A12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 w:rsidR="004E0830"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E053A" w:rsidRPr="00D40A12">
              <w:rPr>
                <w:rFonts w:ascii="Times New Roman" w:hAnsi="Times New Roman" w:cs="Times New Roman"/>
                <w:sz w:val="28"/>
                <w:szCs w:val="28"/>
              </w:rPr>
              <w:t>своего народа</w:t>
            </w:r>
            <w:r w:rsidR="006B06A0"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Развивать у детей речь как средство общения и культуры, обогащать активный словарь. Развивать речевое творчество детей.</w:t>
            </w:r>
          </w:p>
        </w:tc>
        <w:tc>
          <w:tcPr>
            <w:tcW w:w="3358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Формировать номинативную лексику по теме «</w:t>
            </w:r>
            <w:r w:rsidR="000F1F5B"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  праздники </w:t>
            </w: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 русскими пословицами и поговорками.</w:t>
            </w:r>
          </w:p>
          <w:p w:rsidR="0080629F" w:rsidRPr="00D40A12" w:rsidRDefault="0080629F" w:rsidP="008C773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9F" w:rsidRPr="00D40A12" w:rsidTr="00454863">
        <w:tc>
          <w:tcPr>
            <w:tcW w:w="2534" w:type="dxa"/>
          </w:tcPr>
          <w:p w:rsidR="0080629F" w:rsidRPr="00D40A12" w:rsidRDefault="0080629F" w:rsidP="006868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511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уважительные отношения и чувства принадлежности к своей семье, к людям разных национальностей.</w:t>
            </w:r>
          </w:p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Воспитывать детей в духе мира, терпимости, гуманного межнационального общения.</w:t>
            </w:r>
          </w:p>
        </w:tc>
        <w:tc>
          <w:tcPr>
            <w:tcW w:w="2545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коммуникативную функцию речи, интеллектуальную компетенцию детей при обсуждении тем «Преподобный Илья Муромец», «День героев Отечества», «Международный день детской книги». </w:t>
            </w:r>
          </w:p>
        </w:tc>
        <w:tc>
          <w:tcPr>
            <w:tcW w:w="3358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 на основе материала</w:t>
            </w:r>
            <w:r w:rsidR="000F1F5B"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 о праздниках народов, игр</w:t>
            </w: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, доступного их понимания.</w:t>
            </w:r>
          </w:p>
        </w:tc>
      </w:tr>
      <w:tr w:rsidR="0080629F" w:rsidRPr="00D40A12" w:rsidTr="00454863">
        <w:tc>
          <w:tcPr>
            <w:tcW w:w="2534" w:type="dxa"/>
          </w:tcPr>
          <w:p w:rsidR="0080629F" w:rsidRPr="00D40A12" w:rsidRDefault="0080629F" w:rsidP="006868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11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устойчивое заинтересованное отношение к </w:t>
            </w:r>
            <w:r w:rsidRPr="00D4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культуре своих предков и народов, проживающих на территории </w:t>
            </w:r>
            <w:r w:rsidR="00AD244F">
              <w:rPr>
                <w:rFonts w:ascii="Times New Roman" w:hAnsi="Times New Roman" w:cs="Times New Roman"/>
                <w:sz w:val="28"/>
                <w:szCs w:val="28"/>
              </w:rPr>
              <w:t xml:space="preserve">России и региональных местах.  </w:t>
            </w:r>
          </w:p>
        </w:tc>
        <w:tc>
          <w:tcPr>
            <w:tcW w:w="2545" w:type="dxa"/>
          </w:tcPr>
          <w:p w:rsidR="00AD244F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и у</w:t>
            </w:r>
            <w:r w:rsidR="00AD244F">
              <w:rPr>
                <w:rFonts w:ascii="Times New Roman" w:hAnsi="Times New Roman" w:cs="Times New Roman"/>
                <w:sz w:val="28"/>
                <w:szCs w:val="28"/>
              </w:rPr>
              <w:t>глублять знания и представления</w:t>
            </w:r>
          </w:p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детей о </w:t>
            </w:r>
            <w:r w:rsidRPr="00D4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многообразии культур в регионе, стране, мире.</w:t>
            </w:r>
          </w:p>
        </w:tc>
        <w:tc>
          <w:tcPr>
            <w:tcW w:w="3358" w:type="dxa"/>
          </w:tcPr>
          <w:p w:rsidR="00AD244F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Углубить  представления детей о </w:t>
            </w:r>
            <w:r w:rsidR="00AD244F">
              <w:rPr>
                <w:rFonts w:ascii="Times New Roman" w:hAnsi="Times New Roman" w:cs="Times New Roman"/>
                <w:sz w:val="28"/>
                <w:szCs w:val="28"/>
              </w:rPr>
              <w:t>традициях, обычаях людей разных</w:t>
            </w: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национа</w:t>
            </w:r>
            <w:r w:rsidR="00AD244F">
              <w:rPr>
                <w:rFonts w:ascii="Times New Roman" w:hAnsi="Times New Roman" w:cs="Times New Roman"/>
                <w:sz w:val="28"/>
                <w:szCs w:val="28"/>
              </w:rPr>
              <w:t xml:space="preserve">льностей, </w:t>
            </w:r>
            <w:r w:rsidR="00AD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живущих в России и региональных местах.  </w:t>
            </w:r>
          </w:p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9F" w:rsidRPr="00D40A12" w:rsidTr="00454863">
        <w:tc>
          <w:tcPr>
            <w:tcW w:w="2534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2511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0F1F5B"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к искусству родного края.</w:t>
            </w:r>
          </w:p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Воспитывать удовлетворенность от результатов собственной деятеьности.</w:t>
            </w:r>
          </w:p>
        </w:tc>
        <w:tc>
          <w:tcPr>
            <w:tcW w:w="2545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 в продуктивных видах деятельности. Повышать музыкальную культуру детей средствами народного фольклора.</w:t>
            </w:r>
          </w:p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воображение.</w:t>
            </w:r>
          </w:p>
        </w:tc>
        <w:tc>
          <w:tcPr>
            <w:tcW w:w="3358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Формировать навыки коллективной работы.</w:t>
            </w:r>
          </w:p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истории народных промыслов, активно использовать разнообразные изобразительные материалы для реализации цели.</w:t>
            </w:r>
          </w:p>
        </w:tc>
      </w:tr>
      <w:tr w:rsidR="0080629F" w:rsidRPr="00D40A12" w:rsidTr="00454863">
        <w:tc>
          <w:tcPr>
            <w:tcW w:w="2534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80629F" w:rsidRPr="00D40A12" w:rsidRDefault="0080629F" w:rsidP="008C773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Воспитывать умение регулировать культуру взаимоотношений со сверстниками во время подвижной деятельности.</w:t>
            </w:r>
          </w:p>
        </w:tc>
        <w:tc>
          <w:tcPr>
            <w:tcW w:w="2545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Развивать ловкость, скоростные качества в процессе народных подвижных игр на прогулке и в группе.</w:t>
            </w:r>
          </w:p>
        </w:tc>
        <w:tc>
          <w:tcPr>
            <w:tcW w:w="3358" w:type="dxa"/>
          </w:tcPr>
          <w:p w:rsidR="0080629F" w:rsidRPr="00D40A12" w:rsidRDefault="0080629F" w:rsidP="00AD24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потребности в двигательной активности, физическом совершенствовании</w:t>
            </w:r>
          </w:p>
        </w:tc>
      </w:tr>
    </w:tbl>
    <w:p w:rsidR="0080629F" w:rsidRPr="00D40A12" w:rsidRDefault="0080629F" w:rsidP="008062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629F" w:rsidRPr="00D40A12" w:rsidRDefault="0080629F" w:rsidP="008062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2502"/>
        <w:gridCol w:w="3948"/>
        <w:gridCol w:w="4466"/>
      </w:tblGrid>
      <w:tr w:rsidR="0080629F" w:rsidRPr="00D40A12" w:rsidTr="00AD244F">
        <w:tc>
          <w:tcPr>
            <w:tcW w:w="10916" w:type="dxa"/>
            <w:gridSpan w:val="3"/>
          </w:tcPr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образовательной среды</w:t>
            </w:r>
          </w:p>
        </w:tc>
      </w:tr>
      <w:tr w:rsidR="0080629F" w:rsidRPr="00D40A12" w:rsidTr="00AD244F">
        <w:tc>
          <w:tcPr>
            <w:tcW w:w="2502" w:type="dxa"/>
          </w:tcPr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b/>
                <w:sz w:val="28"/>
                <w:szCs w:val="28"/>
              </w:rPr>
              <w:t>Центр развития</w:t>
            </w:r>
          </w:p>
        </w:tc>
        <w:tc>
          <w:tcPr>
            <w:tcW w:w="8414" w:type="dxa"/>
            <w:gridSpan w:val="2"/>
          </w:tcPr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80629F" w:rsidRPr="00D40A12" w:rsidTr="00AD244F">
        <w:tc>
          <w:tcPr>
            <w:tcW w:w="2502" w:type="dxa"/>
            <w:vMerge w:val="restart"/>
          </w:tcPr>
          <w:p w:rsidR="0080629F" w:rsidRPr="00D40A12" w:rsidRDefault="0080629F" w:rsidP="00AD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Уголок краеведения</w:t>
            </w:r>
          </w:p>
        </w:tc>
        <w:tc>
          <w:tcPr>
            <w:tcW w:w="8414" w:type="dxa"/>
            <w:gridSpan w:val="2"/>
          </w:tcPr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(деятельность)</w:t>
            </w:r>
          </w:p>
        </w:tc>
      </w:tr>
      <w:tr w:rsidR="0080629F" w:rsidRPr="00D40A12" w:rsidTr="00AD244F">
        <w:tc>
          <w:tcPr>
            <w:tcW w:w="2502" w:type="dxa"/>
            <w:vMerge/>
          </w:tcPr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8" w:type="dxa"/>
          </w:tcPr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4466" w:type="dxa"/>
          </w:tcPr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b/>
                <w:sz w:val="28"/>
                <w:szCs w:val="28"/>
              </w:rPr>
              <w:t>Дети, семья</w:t>
            </w:r>
          </w:p>
        </w:tc>
      </w:tr>
      <w:tr w:rsidR="0080629F" w:rsidRPr="00D40A12" w:rsidTr="00AD244F">
        <w:tc>
          <w:tcPr>
            <w:tcW w:w="2502" w:type="dxa"/>
            <w:vMerge/>
          </w:tcPr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8" w:type="dxa"/>
          </w:tcPr>
          <w:p w:rsidR="0080629F" w:rsidRPr="00D40A12" w:rsidRDefault="0080629F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Настольные игры: лото «Мой город  Муром»; «Национальная кухня», «Одень куклу в национальный костюм», разрезные картинки «Народные умельцы»; энциклопедия для детей «Россия»; альбомы:</w:t>
            </w:r>
          </w:p>
          <w:p w:rsidR="0080629F" w:rsidRPr="00D40A12" w:rsidRDefault="0080629F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«Былинные герои», «Гербы России», «Наша Родина-</w:t>
            </w:r>
            <w:r w:rsidRPr="00D4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Россия», «Храмы города Мурома»; Д/и «Веселые матрешки».</w:t>
            </w:r>
          </w:p>
        </w:tc>
        <w:tc>
          <w:tcPr>
            <w:tcW w:w="4466" w:type="dxa"/>
          </w:tcPr>
          <w:p w:rsidR="0080629F" w:rsidRPr="00D40A12" w:rsidRDefault="0080629F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 (рассматривают, сравнивают, обмениваются впечатлениями).</w:t>
            </w:r>
          </w:p>
          <w:p w:rsidR="0080629F" w:rsidRPr="00D40A12" w:rsidRDefault="0080629F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Видеоролики (используют компьютерные ресурсы по данной теме».</w:t>
            </w:r>
          </w:p>
        </w:tc>
      </w:tr>
      <w:tr w:rsidR="0080629F" w:rsidRPr="00D40A12" w:rsidTr="00AD244F">
        <w:tc>
          <w:tcPr>
            <w:tcW w:w="2502" w:type="dxa"/>
          </w:tcPr>
          <w:p w:rsidR="0080629F" w:rsidRPr="00D40A12" w:rsidRDefault="0080629F" w:rsidP="00AD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Уголок книги</w:t>
            </w:r>
          </w:p>
        </w:tc>
        <w:tc>
          <w:tcPr>
            <w:tcW w:w="3948" w:type="dxa"/>
          </w:tcPr>
          <w:p w:rsidR="0080629F" w:rsidRPr="00D40A12" w:rsidRDefault="0080629F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Выставка детской</w:t>
            </w:r>
          </w:p>
          <w:p w:rsidR="0080629F" w:rsidRPr="00D40A12" w:rsidRDefault="0080629F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литературы: И.Н. Климов «Муромские сказки», Г. Шалаева «Лучшие сказки мира», Т.А. Шорыгина «Русские Богатыри», С. Васильев «Памятники архитектуры города Мурома»; Ю.И.Морозова «Герои земли Муромской», Н. Орлова «Православная азбука для детей», Г. Чиняков «Подвиги Ильи Муромца», Н.В. Суздальцева «Легенды и сказания», И.В. Карнаухова «Как Илья Муромец богатырем стал». </w:t>
            </w:r>
          </w:p>
        </w:tc>
        <w:tc>
          <w:tcPr>
            <w:tcW w:w="4466" w:type="dxa"/>
          </w:tcPr>
          <w:p w:rsidR="0080629F" w:rsidRPr="00D40A12" w:rsidRDefault="0080629F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Подбирают книги про Муром, былинных героев, энциклопедии (беседуют по содержанию, читают в семье, отгадывают загадки по советам педагогов).</w:t>
            </w:r>
          </w:p>
        </w:tc>
      </w:tr>
      <w:tr w:rsidR="0080629F" w:rsidRPr="00D40A12" w:rsidTr="00AD244F">
        <w:tc>
          <w:tcPr>
            <w:tcW w:w="2502" w:type="dxa"/>
          </w:tcPr>
          <w:p w:rsidR="0080629F" w:rsidRPr="00D40A12" w:rsidRDefault="0080629F" w:rsidP="00AD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Центр сюжетно-ролевой игры</w:t>
            </w:r>
          </w:p>
        </w:tc>
        <w:tc>
          <w:tcPr>
            <w:tcW w:w="3948" w:type="dxa"/>
          </w:tcPr>
          <w:p w:rsidR="0080629F" w:rsidRPr="00D40A12" w:rsidRDefault="0080629F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Атрибуты для игр : «Библиотека», «Книжный магазин», «Почта», «Сувенирная лавка», «Мы богатыри», «Мы военные», С.р.и. «Овощной магазин».</w:t>
            </w:r>
          </w:p>
        </w:tc>
        <w:tc>
          <w:tcPr>
            <w:tcW w:w="4466" w:type="dxa"/>
          </w:tcPr>
          <w:p w:rsidR="0080629F" w:rsidRPr="00D40A12" w:rsidRDefault="0080629F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 (колокольчики, матрешки, шкатулки, изделия мастеров гжели</w:t>
            </w:r>
            <w:r w:rsidR="00530C51" w:rsidRPr="00D40A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 хохломы).</w:t>
            </w:r>
          </w:p>
        </w:tc>
      </w:tr>
      <w:tr w:rsidR="0080629F" w:rsidRPr="00D40A12" w:rsidTr="00AD244F">
        <w:trPr>
          <w:trHeight w:val="4454"/>
        </w:trPr>
        <w:tc>
          <w:tcPr>
            <w:tcW w:w="2502" w:type="dxa"/>
          </w:tcPr>
          <w:p w:rsidR="0080629F" w:rsidRPr="00D40A12" w:rsidRDefault="0080629F" w:rsidP="00AD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Уголок художественного творчества</w:t>
            </w:r>
          </w:p>
        </w:tc>
        <w:tc>
          <w:tcPr>
            <w:tcW w:w="3948" w:type="dxa"/>
          </w:tcPr>
          <w:p w:rsidR="00530C51" w:rsidRPr="00D40A12" w:rsidRDefault="0080629F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Книжки-раскраски «Сказ о Петре и Февронии», «Для меня Россия начинается здесь!», «Храмы Владимирской области», «Раскрась разную землю», А. Трофимова «Илья Муромец»; трафареты воинских доспехов, военной техники; репродукции картины В.М. Васнецова «Богатыри»; макеты храмов Мурома; наборы открыток «Национальные блюда», «Национальный костюм».</w:t>
            </w:r>
          </w:p>
        </w:tc>
        <w:tc>
          <w:tcPr>
            <w:tcW w:w="4466" w:type="dxa"/>
          </w:tcPr>
          <w:p w:rsidR="0080629F" w:rsidRPr="00D40A12" w:rsidRDefault="0080629F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Фото национальной кухни с рецептом для создания копилки лучших рецептов. </w:t>
            </w:r>
          </w:p>
          <w:p w:rsidR="0080629F" w:rsidRPr="00D40A12" w:rsidRDefault="0080629F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Конкурс меню «Радуга вкуса»</w:t>
            </w:r>
          </w:p>
        </w:tc>
      </w:tr>
      <w:tr w:rsidR="00530C51" w:rsidRPr="00D40A12" w:rsidTr="00AD244F">
        <w:trPr>
          <w:trHeight w:val="1007"/>
        </w:trPr>
        <w:tc>
          <w:tcPr>
            <w:tcW w:w="2502" w:type="dxa"/>
          </w:tcPr>
          <w:p w:rsidR="00530C51" w:rsidRPr="00D40A12" w:rsidRDefault="00530C51" w:rsidP="00AD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Уголок театрализованной деятельности </w:t>
            </w:r>
          </w:p>
        </w:tc>
        <w:tc>
          <w:tcPr>
            <w:tcW w:w="3948" w:type="dxa"/>
          </w:tcPr>
          <w:p w:rsidR="00530C51" w:rsidRPr="00D40A12" w:rsidRDefault="00530C51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 картинок</w:t>
            </w:r>
          </w:p>
          <w:p w:rsidR="00530C51" w:rsidRPr="00D40A12" w:rsidRDefault="00530C51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«Национальный костюм».</w:t>
            </w:r>
          </w:p>
          <w:p w:rsidR="00530C51" w:rsidRPr="00D40A12" w:rsidRDefault="00530C51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8625C5" w:rsidRPr="00D40A12" w:rsidRDefault="00AD244F" w:rsidP="0086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625C5" w:rsidRPr="00D4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укольный театр бибабо, </w:t>
            </w:r>
          </w:p>
          <w:p w:rsidR="00530C51" w:rsidRPr="00D40A12" w:rsidRDefault="00530C51" w:rsidP="008C7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44F" w:rsidRDefault="00AD244F" w:rsidP="00AD24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44F" w:rsidRDefault="00AD244F" w:rsidP="00AD24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9F" w:rsidRPr="00D40A12" w:rsidRDefault="0080629F" w:rsidP="00AD244F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12">
        <w:rPr>
          <w:rFonts w:ascii="Times New Roman" w:hAnsi="Times New Roman" w:cs="Times New Roman"/>
          <w:b/>
          <w:sz w:val="28"/>
          <w:szCs w:val="28"/>
        </w:rPr>
        <w:t>Форма взаимодействия с семьями воспитанников:</w:t>
      </w:r>
    </w:p>
    <w:p w:rsidR="00AD244F" w:rsidRDefault="0080629F" w:rsidP="00AD244F">
      <w:pPr>
        <w:pStyle w:val="a8"/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>Консультации: «Детский сад как поликультурный центр развития дошкольников», «Поликультурное воспитание детей и их родителей»;</w:t>
      </w:r>
    </w:p>
    <w:p w:rsidR="0080629F" w:rsidRPr="00D40A12" w:rsidRDefault="0080629F" w:rsidP="00AD244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>Папки-передвижки: «Как приобщить ребенка к русской культ</w:t>
      </w:r>
      <w:r w:rsidR="00F7749E" w:rsidRPr="00D40A12">
        <w:rPr>
          <w:rFonts w:ascii="Times New Roman" w:hAnsi="Times New Roman" w:cs="Times New Roman"/>
          <w:sz w:val="28"/>
          <w:szCs w:val="28"/>
        </w:rPr>
        <w:t>у</w:t>
      </w:r>
      <w:r w:rsidRPr="00D40A12">
        <w:rPr>
          <w:rFonts w:ascii="Times New Roman" w:hAnsi="Times New Roman" w:cs="Times New Roman"/>
          <w:sz w:val="28"/>
          <w:szCs w:val="28"/>
        </w:rPr>
        <w:t>ре», «Праздник Навруз»;</w:t>
      </w:r>
      <w:r w:rsidR="00AD244F">
        <w:rPr>
          <w:rFonts w:ascii="Times New Roman" w:hAnsi="Times New Roman" w:cs="Times New Roman"/>
          <w:sz w:val="28"/>
          <w:szCs w:val="28"/>
        </w:rPr>
        <w:t xml:space="preserve"> </w:t>
      </w:r>
      <w:r w:rsidRPr="00D40A12">
        <w:rPr>
          <w:rFonts w:ascii="Times New Roman" w:hAnsi="Times New Roman" w:cs="Times New Roman"/>
          <w:sz w:val="28"/>
          <w:szCs w:val="28"/>
        </w:rPr>
        <w:t>Мастер-класс (фруктовый салат) «Пальчики оближешь»;</w:t>
      </w:r>
    </w:p>
    <w:p w:rsidR="0080629F" w:rsidRPr="00D40A12" w:rsidRDefault="0080629F" w:rsidP="00AD244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Конкурс поделок из природного материала «Осенние фантазии»; </w:t>
      </w:r>
      <w:r w:rsidR="00AD244F">
        <w:rPr>
          <w:rFonts w:ascii="Times New Roman" w:hAnsi="Times New Roman" w:cs="Times New Roman"/>
          <w:sz w:val="28"/>
          <w:szCs w:val="28"/>
        </w:rPr>
        <w:t xml:space="preserve"> </w:t>
      </w:r>
      <w:r w:rsidRPr="00D40A12">
        <w:rPr>
          <w:rFonts w:ascii="Times New Roman" w:hAnsi="Times New Roman" w:cs="Times New Roman"/>
          <w:sz w:val="28"/>
          <w:szCs w:val="28"/>
        </w:rPr>
        <w:t>Совметное посещение Муромского</w:t>
      </w:r>
      <w:r w:rsidR="00AD244F">
        <w:rPr>
          <w:rFonts w:ascii="Times New Roman" w:hAnsi="Times New Roman" w:cs="Times New Roman"/>
          <w:sz w:val="28"/>
          <w:szCs w:val="28"/>
        </w:rPr>
        <w:t xml:space="preserve"> историко-художественного музея </w:t>
      </w:r>
      <w:r w:rsidRPr="00D40A12">
        <w:rPr>
          <w:rFonts w:ascii="Times New Roman" w:hAnsi="Times New Roman" w:cs="Times New Roman"/>
          <w:sz w:val="28"/>
          <w:szCs w:val="28"/>
        </w:rPr>
        <w:t>Экспозиция «Илья Муромец»;</w:t>
      </w:r>
      <w:r w:rsidR="00AD244F">
        <w:rPr>
          <w:rFonts w:ascii="Times New Roman" w:hAnsi="Times New Roman" w:cs="Times New Roman"/>
          <w:sz w:val="28"/>
          <w:szCs w:val="28"/>
        </w:rPr>
        <w:t xml:space="preserve"> </w:t>
      </w:r>
      <w:r w:rsidRPr="00D40A12">
        <w:rPr>
          <w:rFonts w:ascii="Times New Roman" w:hAnsi="Times New Roman" w:cs="Times New Roman"/>
          <w:sz w:val="28"/>
          <w:szCs w:val="28"/>
        </w:rPr>
        <w:t>Концерт «Для милых мам»; Акция «Мамины руки не знают скуки»;</w:t>
      </w:r>
      <w:r w:rsidR="00AD244F">
        <w:rPr>
          <w:rFonts w:ascii="Times New Roman" w:hAnsi="Times New Roman" w:cs="Times New Roman"/>
          <w:sz w:val="28"/>
          <w:szCs w:val="28"/>
        </w:rPr>
        <w:t xml:space="preserve"> </w:t>
      </w:r>
      <w:r w:rsidRPr="00D40A12">
        <w:rPr>
          <w:rFonts w:ascii="Times New Roman" w:hAnsi="Times New Roman" w:cs="Times New Roman"/>
          <w:sz w:val="28"/>
          <w:szCs w:val="28"/>
        </w:rPr>
        <w:t>Детско-родительское занятие, мастер класс «Собери тюльпан»;</w:t>
      </w:r>
      <w:r w:rsidR="00AD244F">
        <w:rPr>
          <w:rFonts w:ascii="Times New Roman" w:hAnsi="Times New Roman" w:cs="Times New Roman"/>
          <w:sz w:val="28"/>
          <w:szCs w:val="28"/>
        </w:rPr>
        <w:t xml:space="preserve"> </w:t>
      </w:r>
      <w:r w:rsidRPr="00D40A12">
        <w:rPr>
          <w:rFonts w:ascii="Times New Roman" w:hAnsi="Times New Roman" w:cs="Times New Roman"/>
          <w:sz w:val="28"/>
          <w:szCs w:val="28"/>
        </w:rPr>
        <w:t>Совместное посещение ДНТ «Русские игрища»;</w:t>
      </w:r>
      <w:r w:rsidR="00AD244F">
        <w:rPr>
          <w:rFonts w:ascii="Times New Roman" w:hAnsi="Times New Roman" w:cs="Times New Roman"/>
          <w:sz w:val="28"/>
          <w:szCs w:val="28"/>
        </w:rPr>
        <w:t xml:space="preserve"> </w:t>
      </w:r>
      <w:r w:rsidRPr="00D40A12">
        <w:rPr>
          <w:rFonts w:ascii="Times New Roman" w:hAnsi="Times New Roman" w:cs="Times New Roman"/>
          <w:sz w:val="28"/>
          <w:szCs w:val="28"/>
        </w:rPr>
        <w:t>Посещение Спасо-преображенского монастыря «Елка в Храме»;</w:t>
      </w:r>
      <w:r w:rsidR="00AD244F">
        <w:rPr>
          <w:rFonts w:ascii="Times New Roman" w:hAnsi="Times New Roman" w:cs="Times New Roman"/>
          <w:sz w:val="28"/>
          <w:szCs w:val="28"/>
        </w:rPr>
        <w:t xml:space="preserve"> </w:t>
      </w:r>
      <w:r w:rsidRPr="00D40A12">
        <w:rPr>
          <w:rFonts w:ascii="Times New Roman" w:hAnsi="Times New Roman" w:cs="Times New Roman"/>
          <w:sz w:val="28"/>
          <w:szCs w:val="28"/>
        </w:rPr>
        <w:t>Участие родителей в театрализованной деятельности потешки «На горе -то калина»;</w:t>
      </w:r>
      <w:r w:rsidR="00AD244F">
        <w:rPr>
          <w:rFonts w:ascii="Times New Roman" w:hAnsi="Times New Roman" w:cs="Times New Roman"/>
          <w:sz w:val="28"/>
          <w:szCs w:val="28"/>
        </w:rPr>
        <w:t xml:space="preserve"> </w:t>
      </w:r>
      <w:r w:rsidRPr="00D40A12">
        <w:rPr>
          <w:rFonts w:ascii="Times New Roman" w:hAnsi="Times New Roman" w:cs="Times New Roman"/>
          <w:sz w:val="28"/>
          <w:szCs w:val="28"/>
        </w:rPr>
        <w:t xml:space="preserve">Конкурс меню «Радуга вкуса»; </w:t>
      </w:r>
      <w:r w:rsidR="00AD244F">
        <w:rPr>
          <w:rFonts w:ascii="Times New Roman" w:hAnsi="Times New Roman" w:cs="Times New Roman"/>
          <w:sz w:val="28"/>
          <w:szCs w:val="28"/>
        </w:rPr>
        <w:t xml:space="preserve"> </w:t>
      </w:r>
      <w:r w:rsidRPr="00D40A12">
        <w:rPr>
          <w:rFonts w:ascii="Times New Roman" w:hAnsi="Times New Roman" w:cs="Times New Roman"/>
          <w:sz w:val="28"/>
          <w:szCs w:val="28"/>
        </w:rPr>
        <w:t xml:space="preserve">КВН, посвященный Международному дню детской книги; </w:t>
      </w:r>
      <w:r w:rsidR="00AD244F">
        <w:rPr>
          <w:rFonts w:ascii="Times New Roman" w:hAnsi="Times New Roman" w:cs="Times New Roman"/>
          <w:sz w:val="28"/>
          <w:szCs w:val="28"/>
        </w:rPr>
        <w:t xml:space="preserve"> </w:t>
      </w:r>
      <w:r w:rsidRPr="00D40A12">
        <w:rPr>
          <w:rFonts w:ascii="Times New Roman" w:hAnsi="Times New Roman" w:cs="Times New Roman"/>
          <w:sz w:val="28"/>
          <w:szCs w:val="28"/>
        </w:rPr>
        <w:t>Игра-викторина «Боевая слава нашего народа»;</w:t>
      </w:r>
      <w:r w:rsidR="00AD244F">
        <w:rPr>
          <w:rFonts w:ascii="Times New Roman" w:hAnsi="Times New Roman" w:cs="Times New Roman"/>
          <w:sz w:val="28"/>
          <w:szCs w:val="28"/>
        </w:rPr>
        <w:t xml:space="preserve"> </w:t>
      </w:r>
      <w:r w:rsidRPr="00D40A12">
        <w:rPr>
          <w:rFonts w:ascii="Times New Roman" w:hAnsi="Times New Roman" w:cs="Times New Roman"/>
          <w:sz w:val="28"/>
          <w:szCs w:val="28"/>
        </w:rPr>
        <w:t>Конкурс рисунков «Цветы победителям».</w:t>
      </w:r>
    </w:p>
    <w:p w:rsidR="0080629F" w:rsidRPr="00D40A12" w:rsidRDefault="0080629F" w:rsidP="00AD244F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12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80629F" w:rsidRPr="00D40A12" w:rsidRDefault="0080629F" w:rsidP="00AD244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Дети умеют позитивно выстраивать взаимоотношения со сверстниками и предлагают найти выход из конфликтной ситуации. </w:t>
      </w:r>
    </w:p>
    <w:p w:rsidR="00AD244F" w:rsidRDefault="0080629F" w:rsidP="00AD244F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12">
        <w:rPr>
          <w:rFonts w:ascii="Times New Roman" w:hAnsi="Times New Roman" w:cs="Times New Roman"/>
          <w:b/>
          <w:sz w:val="28"/>
          <w:szCs w:val="28"/>
        </w:rPr>
        <w:t xml:space="preserve">Условные обозначения: </w:t>
      </w:r>
    </w:p>
    <w:p w:rsidR="0080629F" w:rsidRPr="00D40A12" w:rsidRDefault="0080629F" w:rsidP="00AD244F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Д/и- </w:t>
      </w:r>
      <w:r w:rsidR="00AD244F" w:rsidRPr="00D40A12">
        <w:rPr>
          <w:rFonts w:ascii="Times New Roman" w:hAnsi="Times New Roman" w:cs="Times New Roman"/>
          <w:sz w:val="28"/>
          <w:szCs w:val="28"/>
        </w:rPr>
        <w:t>дидактическая</w:t>
      </w:r>
      <w:r w:rsidRPr="00D40A12">
        <w:rPr>
          <w:rFonts w:ascii="Times New Roman" w:hAnsi="Times New Roman" w:cs="Times New Roman"/>
          <w:sz w:val="28"/>
          <w:szCs w:val="28"/>
        </w:rPr>
        <w:t xml:space="preserve"> игра, П/и – подвижная игра, С.р.и.- сюжетно-ролевая игра.</w:t>
      </w:r>
    </w:p>
    <w:p w:rsidR="0080629F" w:rsidRPr="00D40A12" w:rsidRDefault="0080629F" w:rsidP="0080629F">
      <w:pPr>
        <w:rPr>
          <w:rFonts w:ascii="Times New Roman" w:hAnsi="Times New Roman" w:cs="Times New Roman"/>
          <w:b/>
          <w:sz w:val="28"/>
          <w:szCs w:val="28"/>
        </w:rPr>
      </w:pPr>
    </w:p>
    <w:p w:rsidR="00AD244F" w:rsidRDefault="00AD244F" w:rsidP="0080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44F" w:rsidRDefault="00AD244F" w:rsidP="0080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44F" w:rsidRDefault="00AD244F" w:rsidP="0080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C7" w:rsidRDefault="00B27FC7" w:rsidP="0080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C7" w:rsidRDefault="00B27FC7" w:rsidP="0080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C7" w:rsidRDefault="00B27FC7" w:rsidP="0080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C7" w:rsidRDefault="00B27FC7" w:rsidP="0080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80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9F" w:rsidRPr="00D40A12" w:rsidRDefault="00D60B40" w:rsidP="00806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21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629F" w:rsidRPr="00D40A12">
        <w:rPr>
          <w:rFonts w:ascii="Times New Roman" w:hAnsi="Times New Roman" w:cs="Times New Roman"/>
          <w:b/>
          <w:sz w:val="28"/>
          <w:szCs w:val="28"/>
        </w:rPr>
        <w:t>Годовой план проекта</w:t>
      </w:r>
    </w:p>
    <w:tbl>
      <w:tblPr>
        <w:tblStyle w:val="a3"/>
        <w:tblW w:w="110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3213"/>
        <w:gridCol w:w="2977"/>
      </w:tblGrid>
      <w:tr w:rsidR="0080629F" w:rsidRPr="00D40A12" w:rsidTr="008C7738">
        <w:tc>
          <w:tcPr>
            <w:tcW w:w="2127" w:type="dxa"/>
            <w:vAlign w:val="center"/>
          </w:tcPr>
          <w:p w:rsidR="0080629F" w:rsidRPr="00D40A12" w:rsidRDefault="0080629F" w:rsidP="00A1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213" w:type="dxa"/>
          </w:tcPr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моментах, НОД</w:t>
            </w:r>
          </w:p>
        </w:tc>
        <w:tc>
          <w:tcPr>
            <w:tcW w:w="2977" w:type="dxa"/>
          </w:tcPr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80629F" w:rsidRPr="00D40A12" w:rsidTr="00B27FC7">
        <w:trPr>
          <w:trHeight w:val="4225"/>
        </w:trPr>
        <w:tc>
          <w:tcPr>
            <w:tcW w:w="2127" w:type="dxa"/>
            <w:vAlign w:val="center"/>
          </w:tcPr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27FC7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«Осенины»</w:t>
            </w: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Мастер-класс (фруктовый салат) «Пальчики оближешь»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«Осенние фантазии»</w:t>
            </w:r>
          </w:p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Консультация «Детский сад как поликультурный центр развития дошкольников</w:t>
            </w:r>
            <w:r w:rsidR="006051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3" w:type="dxa"/>
            <w:vAlign w:val="center"/>
          </w:tcPr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Беседа на тему «Осенины»</w:t>
            </w:r>
          </w:p>
          <w:p w:rsidR="0080629F" w:rsidRPr="00D40A12" w:rsidRDefault="0080629F" w:rsidP="00A12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(праздник урожая у восточных славян)</w:t>
            </w:r>
          </w:p>
          <w:p w:rsidR="0060517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605172">
              <w:rPr>
                <w:rFonts w:ascii="Times New Roman" w:hAnsi="Times New Roman" w:cs="Times New Roman"/>
                <w:sz w:val="28"/>
                <w:szCs w:val="28"/>
              </w:rPr>
              <w:t>одный праздник «Осенняя ярмарка»</w:t>
            </w:r>
          </w:p>
          <w:p w:rsid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2" w:rsidRP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2" w:rsidRP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2" w:rsidRP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0629F" w:rsidRPr="00D40A12" w:rsidRDefault="00A121EC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629F" w:rsidRPr="00D40A12">
              <w:rPr>
                <w:rFonts w:ascii="Times New Roman" w:hAnsi="Times New Roman" w:cs="Times New Roman"/>
                <w:sz w:val="28"/>
                <w:szCs w:val="28"/>
              </w:rPr>
              <w:t>/и «Национальная кухня»</w:t>
            </w:r>
          </w:p>
          <w:p w:rsidR="0080629F" w:rsidRPr="00D40A1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С.р.и. «Овощной магазин»</w:t>
            </w:r>
          </w:p>
          <w:p w:rsid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Рисование по трафаретам (овощи и фрукты)</w:t>
            </w:r>
          </w:p>
          <w:p w:rsid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2" w:rsidRP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2" w:rsidRPr="0060517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9F" w:rsidRPr="00D40A12" w:rsidTr="00B27FC7">
        <w:trPr>
          <w:trHeight w:val="3524"/>
        </w:trPr>
        <w:tc>
          <w:tcPr>
            <w:tcW w:w="2127" w:type="dxa"/>
            <w:vAlign w:val="center"/>
          </w:tcPr>
          <w:p w:rsidR="0080629F" w:rsidRPr="00D40A1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27FC7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«Преподобный Илья Муромец»</w:t>
            </w: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27FC7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Посещение Муромского историко-художественного музея Экспозиция «Илья Муромец»</w:t>
            </w: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Знакомство с былиной «Илья Муромец и Соловей разбойник»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Экскурсия в музей МБОУ «Основная общеобразовательная школа №12» (Возрождение святынь)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Аппликация «Укрась богатырский щит»</w:t>
            </w:r>
          </w:p>
          <w:p w:rsidR="0080629F" w:rsidRPr="00D40A12" w:rsidRDefault="0080629F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Д/и «Выложи былинного героя»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книги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И.Н. Климова</w:t>
            </w:r>
          </w:p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«Муромские сказки»</w:t>
            </w:r>
          </w:p>
          <w:p w:rsidR="00C3714F" w:rsidRPr="00D40A12" w:rsidRDefault="00C3714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4F" w:rsidRPr="00D40A12" w:rsidRDefault="00C3714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4F" w:rsidRPr="00D40A12" w:rsidRDefault="00C3714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4F" w:rsidRPr="00605172" w:rsidRDefault="00C3714F" w:rsidP="008C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14F" w:rsidRPr="00D40A12" w:rsidRDefault="00C3714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9F" w:rsidRPr="00D40A12" w:rsidTr="00B27FC7">
        <w:trPr>
          <w:trHeight w:val="3376"/>
        </w:trPr>
        <w:tc>
          <w:tcPr>
            <w:tcW w:w="2127" w:type="dxa"/>
            <w:vAlign w:val="center"/>
          </w:tcPr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27FC7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 «Для милых мам»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Акция «Мамины руки не знают скуки»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Детско-родительское занятие мастер класс «Собери тюльпан»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 xml:space="preserve">Посетить во Владимире: Центральный парк </w:t>
            </w:r>
            <w:r w:rsidRPr="00A12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отдыха-городской праздник «Любимой маме»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«Центр культуры и искусства на Соборной», где будет проходить масштабный фестиваль счастливого материнства «МамаФест 2019»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(предложить сделать совместное фото)</w:t>
            </w:r>
          </w:p>
        </w:tc>
        <w:tc>
          <w:tcPr>
            <w:tcW w:w="3213" w:type="dxa"/>
            <w:vAlign w:val="center"/>
          </w:tcPr>
          <w:p w:rsidR="0080629F" w:rsidRPr="00D40A12" w:rsidRDefault="0080629F" w:rsidP="00A121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аппликация «Лоскутный коврик» (ткань)</w:t>
            </w:r>
          </w:p>
          <w:p w:rsidR="00B27FC7" w:rsidRDefault="0080629F" w:rsidP="00A121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Заучивание стихов про маму</w:t>
            </w:r>
          </w:p>
          <w:p w:rsidR="00B27FC7" w:rsidRDefault="00B27FC7" w:rsidP="00B27FC7"/>
          <w:p w:rsidR="00B27FC7" w:rsidRPr="00B27FC7" w:rsidRDefault="00B27FC7" w:rsidP="00B27FC7"/>
          <w:p w:rsidR="00B27FC7" w:rsidRPr="00B27FC7" w:rsidRDefault="00B27FC7" w:rsidP="00B27FC7"/>
          <w:p w:rsidR="00B27FC7" w:rsidRDefault="00B27FC7" w:rsidP="00B27FC7"/>
          <w:p w:rsidR="00B27FC7" w:rsidRDefault="00B27FC7" w:rsidP="00B27FC7"/>
          <w:p w:rsidR="00B27FC7" w:rsidRDefault="00B27FC7" w:rsidP="00B27FC7"/>
          <w:p w:rsidR="0080629F" w:rsidRDefault="0080629F" w:rsidP="00B27FC7"/>
          <w:p w:rsidR="00B27FC7" w:rsidRDefault="00B27FC7" w:rsidP="00B27FC7"/>
          <w:p w:rsidR="00B27FC7" w:rsidRDefault="00B27FC7" w:rsidP="00B27FC7"/>
          <w:p w:rsidR="00B27FC7" w:rsidRDefault="00B27FC7" w:rsidP="00B27FC7"/>
          <w:p w:rsidR="00B27FC7" w:rsidRPr="00B27FC7" w:rsidRDefault="00B27FC7" w:rsidP="00B27FC7"/>
        </w:tc>
        <w:tc>
          <w:tcPr>
            <w:tcW w:w="2977" w:type="dxa"/>
            <w:vAlign w:val="center"/>
          </w:tcPr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 «Подарок маме»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Д/и «Одень куклу в национальный костюм»</w:t>
            </w:r>
          </w:p>
          <w:p w:rsidR="0080629F" w:rsidRPr="00D40A12" w:rsidRDefault="0080629F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/>
          <w:p w:rsidR="00B27FC7" w:rsidRPr="00B27FC7" w:rsidRDefault="00B27FC7" w:rsidP="00B27FC7"/>
          <w:p w:rsidR="00B27FC7" w:rsidRDefault="00B27FC7" w:rsidP="00B27FC7"/>
          <w:p w:rsidR="00B27FC7" w:rsidRDefault="00B27FC7" w:rsidP="00B27FC7"/>
          <w:p w:rsidR="0080629F" w:rsidRDefault="0080629F" w:rsidP="00B27FC7"/>
          <w:p w:rsidR="00B27FC7" w:rsidRDefault="00B27FC7" w:rsidP="00B27FC7"/>
          <w:p w:rsidR="00B27FC7" w:rsidRDefault="00B27FC7" w:rsidP="00B27FC7"/>
          <w:p w:rsidR="00B27FC7" w:rsidRPr="00B27FC7" w:rsidRDefault="00B27FC7" w:rsidP="00B27FC7"/>
        </w:tc>
      </w:tr>
      <w:tr w:rsidR="0080629F" w:rsidRPr="00D40A12" w:rsidTr="008C7738">
        <w:tc>
          <w:tcPr>
            <w:tcW w:w="2127" w:type="dxa"/>
            <w:vAlign w:val="center"/>
          </w:tcPr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629F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«День героев Отечества» (Георгий Победоносец, Дмитрий Донской, герои-земляки-летчик  Н.Гастелло)</w:t>
            </w:r>
          </w:p>
          <w:p w:rsidR="00B27FC7" w:rsidRDefault="00B27FC7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D40A12" w:rsidRDefault="00B27FC7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«Гора самоцветов. Егорий Храбрый»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 по теме «Русь героическая»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Консультация «Поликультурное воспитание детей и их родителей»</w:t>
            </w:r>
          </w:p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Художественная деятельность</w:t>
            </w:r>
          </w:p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Рисование «Дымковский конь»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Н.Ф. Гастелло</w:t>
            </w:r>
          </w:p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Альбом «Гербы России»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Рассматривание иконы Георгия Победоносца</w:t>
            </w:r>
          </w:p>
          <w:p w:rsidR="00C3714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книги Ю.И.Морозова «Герои земли 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Муромской» (о подвиге Н.Ф. Гастелло)</w:t>
            </w:r>
          </w:p>
          <w:p w:rsidR="0080629F" w:rsidRDefault="0080629F" w:rsidP="008C7738">
            <w:pPr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D40A12" w:rsidRDefault="00B27FC7" w:rsidP="008C7738">
            <w:pPr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9F" w:rsidRPr="00D40A12" w:rsidTr="008C7738">
        <w:tc>
          <w:tcPr>
            <w:tcW w:w="2127" w:type="dxa"/>
          </w:tcPr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«Русь Святая»</w:t>
            </w:r>
          </w:p>
          <w:p w:rsidR="0080629F" w:rsidRPr="00D40A12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(Рождество, Крещение)</w:t>
            </w:r>
          </w:p>
        </w:tc>
        <w:tc>
          <w:tcPr>
            <w:tcW w:w="2693" w:type="dxa"/>
          </w:tcPr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 «Храмы Мурома»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Посещение ДНТ «Русские игрища»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Посещение Спасо-преображенского монастыря «Елка в Храме»</w:t>
            </w:r>
          </w:p>
        </w:tc>
        <w:tc>
          <w:tcPr>
            <w:tcW w:w="3213" w:type="dxa"/>
          </w:tcPr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 w:rsidR="00F7749E" w:rsidRPr="00D40A12">
              <w:rPr>
                <w:rFonts w:ascii="Times New Roman" w:hAnsi="Times New Roman" w:cs="Times New Roman"/>
                <w:sz w:val="28"/>
                <w:szCs w:val="28"/>
              </w:rPr>
              <w:t xml:space="preserve"> Следопыты </w:t>
            </w: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Фольклорный конкурс «Дарьюшка» (потешки, хороводы, игры со словом, шумовой оркестр)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Соревнования на основе народных обычаев «Тяни-толкай»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Рисование «Рождественская елка»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Лепка «Колокольчики»</w:t>
            </w:r>
          </w:p>
        </w:tc>
        <w:tc>
          <w:tcPr>
            <w:tcW w:w="2977" w:type="dxa"/>
          </w:tcPr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Д/и «Веселые матрешки»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Раскрашивание «Сказ о Петре и Февронии»</w:t>
            </w:r>
          </w:p>
          <w:p w:rsidR="0080629F" w:rsidRPr="00D40A12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Народные подвижные игры «Гори-гори ясно», «Петушиный бой»</w:t>
            </w:r>
          </w:p>
        </w:tc>
      </w:tr>
      <w:tr w:rsidR="0080629F" w:rsidRPr="00D40A12" w:rsidTr="00605172">
        <w:trPr>
          <w:trHeight w:val="4632"/>
        </w:trPr>
        <w:tc>
          <w:tcPr>
            <w:tcW w:w="2127" w:type="dxa"/>
            <w:vAlign w:val="center"/>
          </w:tcPr>
          <w:p w:rsidR="0080629F" w:rsidRPr="00D40A12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B27FC7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Участие в масленичных гуляниях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для ряженья «Медвежья пляска»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05172">
              <w:rPr>
                <w:rFonts w:ascii="Times New Roman" w:hAnsi="Times New Roman" w:cs="Times New Roman"/>
                <w:sz w:val="28"/>
                <w:szCs w:val="28"/>
              </w:rPr>
              <w:t>родителей в театрализованной де</w:t>
            </w: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тельности потешки «На</w:t>
            </w:r>
          </w:p>
          <w:p w:rsidR="00B27FC7" w:rsidRDefault="0080629F" w:rsidP="008C7738">
            <w:pPr>
              <w:pStyle w:val="a4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горе -то калина»</w:t>
            </w:r>
          </w:p>
          <w:p w:rsidR="00B27FC7" w:rsidRDefault="00B27FC7" w:rsidP="00B27FC7"/>
          <w:p w:rsidR="00B27FC7" w:rsidRDefault="00B27FC7" w:rsidP="00B27FC7"/>
          <w:p w:rsidR="00B27FC7" w:rsidRDefault="00B27FC7" w:rsidP="00B27FC7"/>
          <w:p w:rsidR="0080629F" w:rsidRDefault="0080629F" w:rsidP="00B27FC7"/>
          <w:p w:rsidR="00B27FC7" w:rsidRPr="00B27FC7" w:rsidRDefault="00B27FC7" w:rsidP="00B27FC7"/>
        </w:tc>
        <w:tc>
          <w:tcPr>
            <w:tcW w:w="3213" w:type="dxa"/>
            <w:vAlign w:val="center"/>
          </w:tcPr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Беседа с детьми «Празднование масленицы у людей разных национальностей, живущих в городах Золотого кольца»</w:t>
            </w:r>
          </w:p>
          <w:p w:rsidR="0080629F" w:rsidRPr="00A121EC" w:rsidRDefault="0080629F" w:rsidP="00A1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Развлечение с детьми «А мы масленицу встречаем»</w:t>
            </w:r>
          </w:p>
          <w:p w:rsidR="0080629F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Ручной труд «Наши руки</w:t>
            </w:r>
            <w:r w:rsidR="00C3714F" w:rsidRPr="00A12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- не для скуки» (изготовление соломенной куклы).</w:t>
            </w: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629F" w:rsidRPr="00A121EC" w:rsidRDefault="0080629F" w:rsidP="00A121EC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21EC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плаката «Этнокалендарь» (найти на нем символы масленицы)</w:t>
            </w:r>
          </w:p>
          <w:p w:rsidR="0080629F" w:rsidRPr="00D40A12" w:rsidRDefault="0080629F" w:rsidP="00A121EC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Б.М. Кустодиев «Масленица», С.Л. Кожин «Масленица. Проводы зимы»</w:t>
            </w:r>
          </w:p>
          <w:p w:rsidR="0080629F" w:rsidRPr="00D40A12" w:rsidRDefault="0080629F" w:rsidP="00A121EC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Изготовление масок и афиш</w:t>
            </w:r>
          </w:p>
        </w:tc>
      </w:tr>
      <w:tr w:rsidR="0080629F" w:rsidRPr="00D40A12" w:rsidTr="008C7738">
        <w:trPr>
          <w:trHeight w:val="385"/>
        </w:trPr>
        <w:tc>
          <w:tcPr>
            <w:tcW w:w="2127" w:type="dxa"/>
            <w:vAlign w:val="center"/>
          </w:tcPr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Pr="00D40A12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0629F" w:rsidRPr="00D40A12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«Междуна-</w:t>
            </w:r>
          </w:p>
          <w:p w:rsidR="00B27FC7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родный день Навруз»</w:t>
            </w: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629F" w:rsidRPr="00D40A1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</w:t>
            </w:r>
          </w:p>
          <w:p w:rsidR="0080629F" w:rsidRPr="00D40A1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«Сопоставление славянских обрядов, первая встреча весны и обряды праздника Навруз»</w:t>
            </w:r>
          </w:p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>Папка-передвижка «Праздник Навруз»</w:t>
            </w:r>
          </w:p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>Конкурс меню «Радуга вкуса»</w:t>
            </w:r>
          </w:p>
          <w:p w:rsidR="00605172" w:rsidRDefault="00605172" w:rsidP="00605172"/>
          <w:p w:rsidR="00605172" w:rsidRDefault="00605172" w:rsidP="00605172"/>
          <w:p w:rsidR="00B27FC7" w:rsidRDefault="00B27FC7" w:rsidP="00605172"/>
          <w:p w:rsidR="00B27FC7" w:rsidRDefault="00B27FC7" w:rsidP="00605172"/>
          <w:p w:rsidR="00B27FC7" w:rsidRDefault="00B27FC7" w:rsidP="00605172"/>
          <w:p w:rsidR="00B27FC7" w:rsidRDefault="00B27FC7" w:rsidP="00605172"/>
          <w:p w:rsidR="00B27FC7" w:rsidRDefault="00B27FC7" w:rsidP="00605172"/>
          <w:p w:rsidR="00B27FC7" w:rsidRDefault="00B27FC7" w:rsidP="00605172"/>
          <w:p w:rsidR="00B27FC7" w:rsidRPr="00605172" w:rsidRDefault="00B27FC7" w:rsidP="00605172"/>
          <w:p w:rsidR="00605172" w:rsidRDefault="00605172" w:rsidP="00605172"/>
          <w:p w:rsidR="00605172" w:rsidRDefault="00605172" w:rsidP="00605172"/>
          <w:p w:rsidR="0080629F" w:rsidRPr="00605172" w:rsidRDefault="0080629F" w:rsidP="00605172"/>
        </w:tc>
        <w:tc>
          <w:tcPr>
            <w:tcW w:w="3213" w:type="dxa"/>
            <w:vAlign w:val="center"/>
          </w:tcPr>
          <w:p w:rsidR="0080629F" w:rsidRPr="00B27FC7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C7">
              <w:rPr>
                <w:rFonts w:ascii="Times New Roman" w:hAnsi="Times New Roman" w:cs="Times New Roman"/>
                <w:sz w:val="28"/>
                <w:szCs w:val="28"/>
              </w:rPr>
              <w:t>Изучение пословиц, поговорок о еде, о вере славян, основанной на почитании сил природы, солнца, день весеннего равноденствия, о птицах.</w:t>
            </w:r>
          </w:p>
          <w:p w:rsidR="0080629F" w:rsidRPr="00B27FC7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C7">
              <w:rPr>
                <w:rFonts w:ascii="Times New Roman" w:hAnsi="Times New Roman" w:cs="Times New Roman"/>
                <w:sz w:val="28"/>
                <w:szCs w:val="28"/>
              </w:rPr>
              <w:t>Беседа на тему «Традиции и обряды международного многонационального праздника народов Востока, живущих на территории Золотого кольца»</w:t>
            </w:r>
          </w:p>
          <w:p w:rsidR="0080629F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с пением птиц «Угадай»</w:t>
            </w:r>
          </w:p>
          <w:p w:rsidR="00B27FC7" w:rsidRDefault="00B27FC7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605172" w:rsidRDefault="00B27FC7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0629F" w:rsidRPr="00B27FC7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C7"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 «Жаворонок»</w:t>
            </w:r>
          </w:p>
          <w:p w:rsidR="0080629F" w:rsidRPr="00B27FC7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C7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«Навруз» (рисование одной из традиций многонационального праздника)</w:t>
            </w:r>
          </w:p>
          <w:p w:rsidR="0080629F" w:rsidRPr="00D40A12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Д/и «Национальная кухня»</w:t>
            </w:r>
          </w:p>
          <w:p w:rsidR="0080629F" w:rsidRDefault="0080629F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D40A12" w:rsidRDefault="00B27FC7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9F" w:rsidRPr="00D40A12" w:rsidTr="008C7738">
        <w:tc>
          <w:tcPr>
            <w:tcW w:w="2127" w:type="dxa"/>
            <w:vAlign w:val="center"/>
          </w:tcPr>
          <w:p w:rsidR="0080629F" w:rsidRPr="00D40A12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629F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детской книги»</w:t>
            </w:r>
          </w:p>
          <w:p w:rsidR="00B27FC7" w:rsidRDefault="00B27FC7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D40A12" w:rsidRDefault="00B27FC7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629F" w:rsidRPr="00D40A12" w:rsidRDefault="00605172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КВН, посвященный </w:t>
            </w:r>
            <w:r w:rsidR="0080629F" w:rsidRPr="00D40A12">
              <w:rPr>
                <w:rFonts w:ascii="Times New Roman" w:hAnsi="Times New Roman" w:cs="Times New Roman"/>
                <w:sz w:val="28"/>
                <w:szCs w:val="28"/>
              </w:rPr>
              <w:t>Международному дню детской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>Выставка книг «Сказки Г.Х.Андерсена»</w:t>
            </w:r>
          </w:p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«Как приобщить ребенка к русской </w:t>
            </w:r>
            <w:r w:rsidRPr="0060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культре»</w:t>
            </w:r>
          </w:p>
          <w:p w:rsidR="0080629F" w:rsidRPr="00D40A12" w:rsidRDefault="0080629F" w:rsidP="008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«О международном дне детской книги, как о дне рождении Г.Х. Андерсена»</w:t>
            </w:r>
          </w:p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>Чтение лучших сказок мира из серии «Золотая книга»</w:t>
            </w:r>
          </w:p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«По </w:t>
            </w:r>
            <w:r w:rsidRPr="0060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страницам сказок»</w:t>
            </w:r>
          </w:p>
          <w:p w:rsidR="0080629F" w:rsidRPr="00D40A12" w:rsidRDefault="0080629F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Pr="00D40A12" w:rsidRDefault="0080629F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Pr="00D40A12" w:rsidRDefault="0080629F" w:rsidP="008C7738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книжки-малышки</w:t>
            </w:r>
            <w:r w:rsidR="0060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плаката</w:t>
            </w:r>
            <w:r w:rsidR="0060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 xml:space="preserve"> «Этнокалендарь»</w:t>
            </w:r>
          </w:p>
          <w:p w:rsidR="0080629F" w:rsidRPr="00D40A1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Рассматривание портрета Г.Х.Андерсена</w:t>
            </w:r>
            <w:r w:rsidR="0060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>Д/и «Назови сказку»</w:t>
            </w:r>
          </w:p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«Добрые сказочные герои»</w:t>
            </w:r>
          </w:p>
        </w:tc>
      </w:tr>
      <w:tr w:rsidR="0080629F" w:rsidRPr="00D40A12" w:rsidTr="008C7738">
        <w:tc>
          <w:tcPr>
            <w:tcW w:w="2127" w:type="dxa"/>
            <w:vAlign w:val="center"/>
          </w:tcPr>
          <w:p w:rsidR="0080629F" w:rsidRPr="00D40A1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B27FC7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«День Победы Советского народа»</w:t>
            </w: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Default="0080629F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B27FC7" w:rsidRDefault="00B27FC7" w:rsidP="00B2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0629F" w:rsidRPr="00D40A1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Игра-викторина «Боевая слава нашего народа»</w:t>
            </w:r>
          </w:p>
          <w:p w:rsidR="0080629F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Конкурс рисунков «Цветы победителям»</w:t>
            </w:r>
          </w:p>
          <w:p w:rsidR="00B27FC7" w:rsidRDefault="00B27FC7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C7" w:rsidRPr="00D40A12" w:rsidRDefault="00B27FC7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«Никто не забыт, ничто не забыто»</w:t>
            </w:r>
          </w:p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>Экскурсия к Вечному огню на Площадь Победы</w:t>
            </w:r>
          </w:p>
          <w:p w:rsidR="0080629F" w:rsidRPr="0060517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72">
              <w:rPr>
                <w:rFonts w:ascii="Times New Roman" w:hAnsi="Times New Roman" w:cs="Times New Roman"/>
                <w:sz w:val="28"/>
                <w:szCs w:val="28"/>
              </w:rPr>
              <w:t>Рисование «Мы за мир»</w:t>
            </w:r>
          </w:p>
        </w:tc>
        <w:tc>
          <w:tcPr>
            <w:tcW w:w="2977" w:type="dxa"/>
            <w:vAlign w:val="center"/>
          </w:tcPr>
          <w:p w:rsidR="0080629F" w:rsidRPr="00D40A12" w:rsidRDefault="0080629F" w:rsidP="00605172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П/и «Лапта»</w:t>
            </w:r>
          </w:p>
          <w:p w:rsidR="0080629F" w:rsidRPr="00D40A12" w:rsidRDefault="0080629F" w:rsidP="008C7738">
            <w:pPr>
              <w:ind w:left="31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С.р.и. «Мы военные»</w:t>
            </w:r>
          </w:p>
          <w:p w:rsidR="0080629F" w:rsidRPr="00D40A12" w:rsidRDefault="0080629F" w:rsidP="0060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12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ветеранов</w:t>
            </w:r>
          </w:p>
          <w:p w:rsidR="0080629F" w:rsidRPr="00D40A12" w:rsidRDefault="0080629F" w:rsidP="008C7738">
            <w:pPr>
              <w:ind w:left="31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Pr="00D40A12" w:rsidRDefault="0080629F" w:rsidP="008C7738">
            <w:pPr>
              <w:ind w:left="31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9F" w:rsidRPr="00D40A12" w:rsidRDefault="0080629F" w:rsidP="008C7738">
            <w:pPr>
              <w:ind w:left="31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29F" w:rsidRPr="00D40A12" w:rsidRDefault="0080629F" w:rsidP="0080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6C" w:rsidRPr="00D40A12" w:rsidRDefault="00CF5F6C" w:rsidP="00CF5F6C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896" w:rsidRDefault="00686896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D40A12" w:rsidRDefault="00B27FC7" w:rsidP="0068689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96" w:rsidRDefault="00D60B40" w:rsidP="00686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868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6896" w:rsidRPr="00454863">
        <w:rPr>
          <w:rFonts w:ascii="Times New Roman" w:hAnsi="Times New Roman" w:cs="Times New Roman"/>
          <w:b/>
          <w:sz w:val="28"/>
          <w:szCs w:val="28"/>
        </w:rPr>
        <w:t>Психолого - педаг</w:t>
      </w:r>
      <w:r w:rsidR="00686896">
        <w:rPr>
          <w:rFonts w:ascii="Times New Roman" w:hAnsi="Times New Roman" w:cs="Times New Roman"/>
          <w:b/>
          <w:sz w:val="28"/>
          <w:szCs w:val="28"/>
        </w:rPr>
        <w:t>огическое сопровождение проекта</w:t>
      </w:r>
      <w:r w:rsidR="00686896" w:rsidRPr="00454863">
        <w:rPr>
          <w:rFonts w:ascii="Times New Roman" w:hAnsi="Times New Roman" w:cs="Times New Roman"/>
          <w:b/>
          <w:sz w:val="28"/>
          <w:szCs w:val="28"/>
        </w:rPr>
        <w:t>.</w:t>
      </w:r>
    </w:p>
    <w:p w:rsidR="00686896" w:rsidRPr="00454863" w:rsidRDefault="00686896" w:rsidP="00686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60"/>
        <w:gridCol w:w="1133"/>
        <w:gridCol w:w="2552"/>
        <w:gridCol w:w="2268"/>
      </w:tblGrid>
      <w:tr w:rsidR="00686896" w:rsidRPr="00454863" w:rsidTr="009E7A61">
        <w:trPr>
          <w:trHeight w:val="380"/>
        </w:trPr>
        <w:tc>
          <w:tcPr>
            <w:tcW w:w="1560" w:type="dxa"/>
            <w:vMerge w:val="restart"/>
          </w:tcPr>
          <w:p w:rsidR="00686896" w:rsidRPr="00454863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vMerge w:val="restart"/>
          </w:tcPr>
          <w:p w:rsidR="00686896" w:rsidRPr="00454863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  <w:tcBorders>
              <w:right w:val="nil"/>
            </w:tcBorders>
          </w:tcPr>
          <w:p w:rsidR="00686896" w:rsidRPr="00454863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left w:val="nil"/>
            </w:tcBorders>
          </w:tcPr>
          <w:p w:rsidR="00686896" w:rsidRPr="00454863" w:rsidRDefault="00686896" w:rsidP="009E7A61">
            <w:pPr>
              <w:tabs>
                <w:tab w:val="left" w:pos="1303"/>
                <w:tab w:val="center" w:pos="2868"/>
              </w:tabs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Работа</w:t>
            </w:r>
          </w:p>
        </w:tc>
      </w:tr>
      <w:tr w:rsidR="00686896" w:rsidRPr="00454863" w:rsidTr="009E7A61">
        <w:trPr>
          <w:trHeight w:val="260"/>
        </w:trPr>
        <w:tc>
          <w:tcPr>
            <w:tcW w:w="1560" w:type="dxa"/>
            <w:vMerge/>
          </w:tcPr>
          <w:p w:rsidR="00686896" w:rsidRPr="00454863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86896" w:rsidRPr="00454863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686896" w:rsidRPr="00454863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етьми</w:t>
            </w:r>
          </w:p>
        </w:tc>
        <w:tc>
          <w:tcPr>
            <w:tcW w:w="2552" w:type="dxa"/>
          </w:tcPr>
          <w:p w:rsidR="00686896" w:rsidRPr="00454863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педагогами</w:t>
            </w:r>
          </w:p>
        </w:tc>
        <w:tc>
          <w:tcPr>
            <w:tcW w:w="2268" w:type="dxa"/>
          </w:tcPr>
          <w:p w:rsidR="00686896" w:rsidRPr="00454863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</w:tr>
      <w:tr w:rsidR="00686896" w:rsidRPr="00454863" w:rsidTr="009E7A61">
        <w:tc>
          <w:tcPr>
            <w:tcW w:w="1560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Осенины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9E7A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54863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игра «Секре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т» (выявление статуса ребенка в </w:t>
            </w:r>
            <w:r w:rsidRPr="00454863">
              <w:rPr>
                <w:rFonts w:ascii="Times New Roman" w:eastAsia="Calibri" w:hAnsi="Times New Roman" w:cs="Times New Roman"/>
                <w:sz w:val="28"/>
                <w:szCs w:val="28"/>
              </w:rPr>
              <w:t>группе сверстников).Авт. Репина Т.В.</w:t>
            </w:r>
          </w:p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2.Игровая деятельность с дошкольниками по развитию русской национальной культуры и родного русского языка как условие успешной социализации детей :</w:t>
            </w:r>
          </w:p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 »,</w:t>
            </w:r>
          </w:p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Змейка», « Зеркала»,</w:t>
            </w:r>
          </w:p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«Катание»,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«Карга»</w:t>
            </w:r>
          </w:p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 два три </w:t>
            </w: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перепрыгни» </w:t>
            </w:r>
          </w:p>
        </w:tc>
        <w:tc>
          <w:tcPr>
            <w:tcW w:w="2552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«Поликультурное образование в семье»                                 </w:t>
            </w:r>
          </w:p>
        </w:tc>
        <w:tc>
          <w:tcPr>
            <w:tcW w:w="2268" w:type="dxa"/>
          </w:tcPr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по вопросам поликультурного образования детей.</w:t>
            </w:r>
          </w:p>
          <w:p w:rsidR="00686896" w:rsidRPr="00454863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896" w:rsidRPr="00454863" w:rsidTr="009E7A61">
        <w:trPr>
          <w:trHeight w:val="6381"/>
        </w:trPr>
        <w:tc>
          <w:tcPr>
            <w:tcW w:w="1560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4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Про Илью Муромца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9E7A6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4863">
              <w:rPr>
                <w:sz w:val="28"/>
                <w:szCs w:val="28"/>
              </w:rPr>
              <w:t>- учить передавать эмоциональное состояние с помощью мимики и жестов;</w:t>
            </w:r>
          </w:p>
          <w:p w:rsidR="00686896" w:rsidRPr="00454863" w:rsidRDefault="00686896" w:rsidP="009E7A6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4863">
              <w:rPr>
                <w:sz w:val="28"/>
                <w:szCs w:val="28"/>
              </w:rPr>
              <w:t>- учить понимать поведение других и собственное поведение, его последствия;</w:t>
            </w:r>
          </w:p>
          <w:p w:rsidR="00686896" w:rsidRPr="00454863" w:rsidRDefault="00686896" w:rsidP="009E7A6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4863">
              <w:rPr>
                <w:sz w:val="28"/>
                <w:szCs w:val="28"/>
              </w:rPr>
              <w:t>- воспитывать оптимистический взгляд на жизнь и доброжелательность, чувство единства</w:t>
            </w:r>
          </w:p>
        </w:tc>
        <w:tc>
          <w:tcPr>
            <w:tcW w:w="2552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консультацию для сотрудников о роли народных игр в жизни детей; </w:t>
            </w:r>
          </w:p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 игр русской национальной культуры и родного русского языка как необходимого инструмента успешной социализации детей дошкольного возраста</w:t>
            </w:r>
          </w:p>
        </w:tc>
        <w:tc>
          <w:tcPr>
            <w:tcW w:w="2268" w:type="dxa"/>
          </w:tcPr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досугов</w:t>
            </w:r>
          </w:p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«Роль игры в воспитании детей»</w:t>
            </w:r>
          </w:p>
          <w:p w:rsidR="00686896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896" w:rsidRPr="00454863" w:rsidTr="009E7A61">
        <w:trPr>
          <w:trHeight w:val="4137"/>
        </w:trPr>
        <w:tc>
          <w:tcPr>
            <w:tcW w:w="1560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- учить умению использовать речевые вариативные формулы                       ( приветствие , прощание, благодарности)</w:t>
            </w:r>
          </w:p>
        </w:tc>
        <w:tc>
          <w:tcPr>
            <w:tcW w:w="2552" w:type="dxa"/>
          </w:tcPr>
          <w:p w:rsidR="00686896" w:rsidRPr="00454863" w:rsidRDefault="00ED18F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класс:</w:t>
            </w:r>
            <w:r w:rsidR="00686896"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«Проблема поликультурного образования как условие позитивной социализации дошкольников»</w:t>
            </w:r>
          </w:p>
          <w:p w:rsidR="00686896" w:rsidRPr="00454863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развивающей предметно-пространственной среды «Организация полиэтнокультурной художественно-эстетической творчески развивающей среды»</w:t>
            </w:r>
          </w:p>
        </w:tc>
      </w:tr>
      <w:tr w:rsidR="00686896" w:rsidRPr="00454863" w:rsidTr="009E7A61">
        <w:tc>
          <w:tcPr>
            <w:tcW w:w="1560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День героя (Георгий победоносец)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- учить умению понимать и выражать свое настроение при помощи слов</w:t>
            </w:r>
          </w:p>
        </w:tc>
        <w:tc>
          <w:tcPr>
            <w:tcW w:w="2552" w:type="dxa"/>
          </w:tcPr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родительского собрания</w:t>
            </w:r>
          </w:p>
          <w:p w:rsidR="00686896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«Эмоциональная поддержка ребенка в семье. Привлечение внимания родителей к проблеме психологического здоровья детей» </w:t>
            </w:r>
          </w:p>
          <w:p w:rsidR="00B27FC7" w:rsidRPr="00454863" w:rsidRDefault="00B27FC7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Детско – родительское занятие                             « фольклор в нашей жизни»</w:t>
            </w:r>
          </w:p>
        </w:tc>
      </w:tr>
      <w:tr w:rsidR="00686896" w:rsidRPr="00454863" w:rsidTr="009E7A61">
        <w:tc>
          <w:tcPr>
            <w:tcW w:w="1560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84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Крещение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Учить умению вести себя в общении в соответствии с нормами                                           ( доброжелательный тон, сдерженность жестов, расположение партнеров  лицом друг к другу)</w:t>
            </w:r>
          </w:p>
        </w:tc>
        <w:tc>
          <w:tcPr>
            <w:tcW w:w="2552" w:type="dxa"/>
          </w:tcPr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«Формирование духовно-нравственной культуры дошкольников путем обогащения представлений о родном городе и русской культуре».</w:t>
            </w:r>
          </w:p>
        </w:tc>
        <w:tc>
          <w:tcPr>
            <w:tcW w:w="2268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Тренинг « Мои традиции»</w:t>
            </w:r>
          </w:p>
        </w:tc>
      </w:tr>
      <w:tr w:rsidR="00686896" w:rsidRPr="00454863" w:rsidTr="009E7A61">
        <w:tc>
          <w:tcPr>
            <w:tcW w:w="1560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Масленица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 - учить умению четко, ясно, выразительно высказывать в речи свое  коммуникативное намерение</w:t>
            </w:r>
          </w:p>
        </w:tc>
        <w:tc>
          <w:tcPr>
            <w:tcW w:w="2552" w:type="dxa"/>
          </w:tcPr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Развитие личности и индивидуальности ребенка в поликультурной среде» </w:t>
            </w:r>
          </w:p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(круглый стол)</w:t>
            </w:r>
          </w:p>
        </w:tc>
        <w:tc>
          <w:tcPr>
            <w:tcW w:w="2268" w:type="dxa"/>
          </w:tcPr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Собрание-практикум «Нравственно-патриотическое воспитание детей старшего дошкольного возраста в процессе ознакомления с художественной литературы».</w:t>
            </w:r>
          </w:p>
        </w:tc>
      </w:tr>
      <w:tr w:rsidR="00686896" w:rsidRPr="00454863" w:rsidTr="009E7A61">
        <w:tc>
          <w:tcPr>
            <w:tcW w:w="1560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навруз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учить внимательно выслушивать собеседника</w:t>
            </w:r>
          </w:p>
        </w:tc>
        <w:tc>
          <w:tcPr>
            <w:tcW w:w="2552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«Детский сад как поликультурный центр развития дошкольников»</w:t>
            </w:r>
          </w:p>
          <w:p w:rsidR="00686896" w:rsidRPr="00454863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896" w:rsidRPr="00454863" w:rsidRDefault="00686896" w:rsidP="009E7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театрализованных игр (с участием родителей) «Аленький цветочек»</w:t>
            </w:r>
          </w:p>
        </w:tc>
      </w:tr>
      <w:tr w:rsidR="00686896" w:rsidRPr="00454863" w:rsidTr="009E7A61">
        <w:tc>
          <w:tcPr>
            <w:tcW w:w="1560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книги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- учить пониманию эмоционального настроения  другого</w:t>
            </w:r>
          </w:p>
        </w:tc>
        <w:tc>
          <w:tcPr>
            <w:tcW w:w="2552" w:type="dxa"/>
          </w:tcPr>
          <w:p w:rsidR="00686896" w:rsidRPr="00454863" w:rsidRDefault="00686896" w:rsidP="009E7A6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Педсовет: «Состояние работы по поликультурному образованию обучающихся в ДОО».</w:t>
            </w:r>
          </w:p>
        </w:tc>
        <w:tc>
          <w:tcPr>
            <w:tcW w:w="2268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Детско – родительское занятие                             « как сделать ребенка счастливым »</w:t>
            </w:r>
          </w:p>
        </w:tc>
      </w:tr>
      <w:tr w:rsidR="00686896" w:rsidRPr="00454863" w:rsidTr="009E7A61">
        <w:tc>
          <w:tcPr>
            <w:tcW w:w="1560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b/>
                <w:sz w:val="28"/>
                <w:szCs w:val="28"/>
              </w:rPr>
              <w:t>День  победы</w:t>
            </w:r>
          </w:p>
        </w:tc>
        <w:tc>
          <w:tcPr>
            <w:tcW w:w="2693" w:type="dxa"/>
            <w:gridSpan w:val="2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- учить умению вести себя в конфликтной ситуации</w:t>
            </w:r>
          </w:p>
        </w:tc>
        <w:tc>
          <w:tcPr>
            <w:tcW w:w="2552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« Как достичь согласия» </w:t>
            </w:r>
          </w:p>
          <w:p w:rsidR="00686896" w:rsidRPr="00454863" w:rsidRDefault="00686896" w:rsidP="009E7A61">
            <w:pPr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896" w:rsidRPr="00454863" w:rsidRDefault="00686896" w:rsidP="009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63">
              <w:rPr>
                <w:rFonts w:ascii="Times New Roman" w:hAnsi="Times New Roman" w:cs="Times New Roman"/>
                <w:sz w:val="28"/>
                <w:szCs w:val="28"/>
              </w:rPr>
              <w:t>Игры драматизация « планета Дружбы»</w:t>
            </w:r>
          </w:p>
        </w:tc>
      </w:tr>
    </w:tbl>
    <w:p w:rsidR="00470DCF" w:rsidRPr="00D40A12" w:rsidRDefault="00470DCF" w:rsidP="00CF5F6C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FC7" w:rsidRDefault="00B27FC7" w:rsidP="00CF5F6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F6C" w:rsidRPr="00D40A12" w:rsidRDefault="00D60B40" w:rsidP="00B27FC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B27FC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F5F6C" w:rsidRPr="00D40A1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проектной деятельности</w:t>
      </w:r>
    </w:p>
    <w:p w:rsidR="00470DCF" w:rsidRPr="00D40A12" w:rsidRDefault="00470DCF" w:rsidP="00B27FC7">
      <w:pPr>
        <w:pStyle w:val="a4"/>
        <w:numPr>
          <w:ilvl w:val="0"/>
          <w:numId w:val="29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A12">
        <w:rPr>
          <w:rFonts w:ascii="Times New Roman" w:eastAsia="Times New Roman" w:hAnsi="Times New Roman" w:cs="Times New Roman"/>
          <w:sz w:val="28"/>
          <w:szCs w:val="28"/>
        </w:rPr>
        <w:t>У детей появился познавательный интерес и повысился  уровень знаний об особенностях русских традиций и региональных</w:t>
      </w:r>
    </w:p>
    <w:p w:rsidR="00470DCF" w:rsidRPr="00D40A12" w:rsidRDefault="00470DCF" w:rsidP="00B27FC7">
      <w:pPr>
        <w:pStyle w:val="a4"/>
        <w:numPr>
          <w:ilvl w:val="0"/>
          <w:numId w:val="29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A12">
        <w:rPr>
          <w:rFonts w:ascii="Times New Roman" w:eastAsia="Times New Roman" w:hAnsi="Times New Roman" w:cs="Times New Roman"/>
          <w:sz w:val="28"/>
          <w:szCs w:val="28"/>
        </w:rPr>
        <w:t>Повысились коммуникативные и творческие способности у детей.</w:t>
      </w:r>
    </w:p>
    <w:p w:rsidR="00470DCF" w:rsidRPr="00D40A12" w:rsidRDefault="00470DCF" w:rsidP="00B27FC7">
      <w:pPr>
        <w:pStyle w:val="a4"/>
        <w:numPr>
          <w:ilvl w:val="0"/>
          <w:numId w:val="29"/>
        </w:numPr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A12">
        <w:rPr>
          <w:rFonts w:ascii="Times New Roman" w:eastAsia="Times New Roman" w:hAnsi="Times New Roman" w:cs="Times New Roman"/>
          <w:sz w:val="28"/>
          <w:szCs w:val="28"/>
        </w:rPr>
        <w:t>Активизировался и расширился словарный запас, что способствовало развитию связной речи у детей.</w:t>
      </w:r>
    </w:p>
    <w:p w:rsidR="00470DCF" w:rsidRPr="00D40A12" w:rsidRDefault="00470DCF" w:rsidP="00B27FC7">
      <w:pPr>
        <w:numPr>
          <w:ilvl w:val="0"/>
          <w:numId w:val="28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Наличие у детей представлений о культурных традициях, образе жизни, народных промыслах русского народа, умения различать изделия  народных промыслов.  </w:t>
      </w:r>
    </w:p>
    <w:p w:rsidR="00470DCF" w:rsidRPr="00D40A12" w:rsidRDefault="00470DCF" w:rsidP="00B27FC7">
      <w:pPr>
        <w:numPr>
          <w:ilvl w:val="0"/>
          <w:numId w:val="28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Формирование у детей уважения к историческому наследию; интереса к истории и культуре русского народа. </w:t>
      </w:r>
    </w:p>
    <w:p w:rsidR="00470DCF" w:rsidRPr="00D40A12" w:rsidRDefault="00470DCF" w:rsidP="00B27FC7">
      <w:pPr>
        <w:numPr>
          <w:ilvl w:val="0"/>
          <w:numId w:val="28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Появление у детей устойчивого положительного интереса к эстетическим явлениям окружающей действительности и в искусстве. </w:t>
      </w:r>
    </w:p>
    <w:p w:rsidR="00470DCF" w:rsidRPr="00D40A12" w:rsidRDefault="00470DCF" w:rsidP="00B27FC7">
      <w:pPr>
        <w:numPr>
          <w:ilvl w:val="0"/>
          <w:numId w:val="28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Приобретение детьми практических умений по работе различными изобразительными материалами.  </w:t>
      </w:r>
    </w:p>
    <w:p w:rsidR="00470DCF" w:rsidRPr="00D40A12" w:rsidRDefault="00470DCF" w:rsidP="00B27FC7">
      <w:pPr>
        <w:numPr>
          <w:ilvl w:val="0"/>
          <w:numId w:val="28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 xml:space="preserve">Наличие творческих проявлений в декоративно-прикладной, изобразительной, музыкальной, художественно-речевой и театрализованной деятельности. </w:t>
      </w:r>
    </w:p>
    <w:p w:rsidR="00470DCF" w:rsidRPr="00D40A12" w:rsidRDefault="00470DCF" w:rsidP="00B27FC7">
      <w:pPr>
        <w:numPr>
          <w:ilvl w:val="0"/>
          <w:numId w:val="28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>Сформировалась система работы с родителями по проблеме  социально – коммуникативного воспитания  в семье.</w:t>
      </w:r>
    </w:p>
    <w:p w:rsidR="00470DCF" w:rsidRPr="00D40A12" w:rsidRDefault="00470DCF" w:rsidP="00B27FC7">
      <w:pPr>
        <w:numPr>
          <w:ilvl w:val="0"/>
          <w:numId w:val="28"/>
        </w:numPr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0A12">
        <w:rPr>
          <w:rFonts w:ascii="Times New Roman" w:hAnsi="Times New Roman" w:cs="Times New Roman"/>
          <w:sz w:val="28"/>
          <w:szCs w:val="28"/>
        </w:rPr>
        <w:t>Установились партнерские отношения между родителями и детьми.</w:t>
      </w:r>
    </w:p>
    <w:p w:rsidR="0080629F" w:rsidRPr="00D40A12" w:rsidRDefault="0080629F" w:rsidP="0080629F">
      <w:pPr>
        <w:rPr>
          <w:rFonts w:ascii="Times New Roman" w:hAnsi="Times New Roman" w:cs="Times New Roman"/>
          <w:b/>
          <w:sz w:val="28"/>
          <w:szCs w:val="28"/>
        </w:rPr>
      </w:pPr>
    </w:p>
    <w:p w:rsidR="0054380F" w:rsidRPr="00D40A12" w:rsidRDefault="0054380F" w:rsidP="0054380F">
      <w:pPr>
        <w:pStyle w:val="1"/>
        <w:ind w:left="226" w:right="47"/>
        <w:rPr>
          <w:color w:val="auto"/>
          <w:szCs w:val="28"/>
        </w:rPr>
      </w:pPr>
    </w:p>
    <w:p w:rsidR="00F82141" w:rsidRPr="00D40A12" w:rsidRDefault="00F82141" w:rsidP="00F8214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141" w:rsidRPr="00D40A12" w:rsidRDefault="00F82141" w:rsidP="00F8214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141" w:rsidRPr="00D40A12" w:rsidRDefault="00F82141" w:rsidP="00F8214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141" w:rsidRPr="00D40A12" w:rsidRDefault="00F82141" w:rsidP="00F8214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141" w:rsidRPr="00D40A12" w:rsidRDefault="00F82141" w:rsidP="00F8214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FC7" w:rsidRDefault="00B27FC7" w:rsidP="00B27FC7">
      <w:pPr>
        <w:pStyle w:val="1"/>
        <w:ind w:left="0" w:right="47" w:firstLine="0"/>
        <w:jc w:val="left"/>
        <w:rPr>
          <w:rFonts w:eastAsiaTheme="minorHAnsi"/>
          <w:b w:val="0"/>
          <w:color w:val="auto"/>
          <w:szCs w:val="28"/>
        </w:rPr>
      </w:pPr>
    </w:p>
    <w:p w:rsidR="0054380F" w:rsidRPr="00AC359C" w:rsidRDefault="00B27FC7" w:rsidP="00AC359C">
      <w:pPr>
        <w:pStyle w:val="1"/>
        <w:spacing w:after="0" w:line="360" w:lineRule="auto"/>
        <w:ind w:left="0" w:right="0" w:firstLine="397"/>
        <w:jc w:val="both"/>
        <w:rPr>
          <w:color w:val="auto"/>
          <w:szCs w:val="28"/>
        </w:rPr>
      </w:pPr>
      <w:r w:rsidRPr="00AC359C">
        <w:rPr>
          <w:rFonts w:eastAsiaTheme="minorHAnsi"/>
          <w:b w:val="0"/>
          <w:color w:val="auto"/>
          <w:szCs w:val="28"/>
        </w:rPr>
        <w:t xml:space="preserve">                                </w:t>
      </w:r>
      <w:r w:rsidR="0054380F" w:rsidRPr="00AC359C">
        <w:rPr>
          <w:color w:val="auto"/>
          <w:szCs w:val="28"/>
        </w:rPr>
        <w:t xml:space="preserve">СПИСОК ЛИТЕРАТУРЫ </w:t>
      </w:r>
    </w:p>
    <w:p w:rsidR="0054380F" w:rsidRPr="00AC359C" w:rsidRDefault="0054380F" w:rsidP="00AC3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Алешина Н.В. Знакомство дошкольников с родным городом и страной (Патриотическое воспитание). М.: УЦ Перспектива, 2011. 145 с. 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Алешина Н.В. Патриотическое воспитание дошкольников. Методическое пособие. М.: ЦГЛ., 2005. 150 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Андреева Н.Ф. Планирование работы по патриотическому воспитанию в ДОУ // Управление ДОУ. – 2005. – №1. – С. 21.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Зеленова Н.Г., Осипова Л.Е. Мы живем в России М., 2011. 156 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Как научить детей любить Родину. Руководство для воспитателей и учителей/авторы составители: Ю.Е.  Антонов, Л.В., О.В. Розова, И.А. </w:t>
      </w:r>
    </w:p>
    <w:p w:rsidR="0054380F" w:rsidRPr="00AC359C" w:rsidRDefault="0054380F" w:rsidP="00AC359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Щербакова, М.: АРКТИ, 2003. 144 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Клиенов А. П. Народные промыслы. М.: Белый город, 2002. 180 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Князева О. Л., Маханева М. Д. Приобщение детей к истокам русской народной культуры. СПб.: Детство-Пресс, 1998. 214 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Ковалева Г.А. Воспитывая маленького гражданина: Практическое пособие для работников ДОУ.  М.: АРКТИ, 2003. 180 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Козлова С. Нравственное воспитание детей в современном мире // Дошкольное воспитание. – 2001. – №9. – С. 12-20.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Комарова Т. С. Народное искусство в воспитании дошкольников. М.: Педагогическое общество России, 2005. 196 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Комратова Н.Г., Грибова Л.Ф. Моя малая Родина // Управление ДОУ. – 2005. – №1. – С. 24-29.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Комратова, Н.Г. Дошкольное детство и основы национальной культуры Текст. / Н.Г. Комратова // Дошкольное воспитание. 2008. №9. - С.92-97.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Корчаловская Н. В. Комплексные занятия по развитию творческих способностей дошкольников. М.: Феникс, 2003. 180 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Лаврова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Л.Н.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Проектная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дошкольниками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по </w:t>
      </w:r>
    </w:p>
    <w:p w:rsidR="0054380F" w:rsidRPr="00AC359C" w:rsidRDefault="0054380F" w:rsidP="00AC359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lastRenderedPageBreak/>
        <w:t xml:space="preserve">краеведению: учебно-методическое пособие / Л.Н.Лаврова, И.В.Чеботарёва. – 2-е изд. – Липецк: ЛИРО, 2014. – 154с.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Маханева М.Д. Нравственно-патриотическое воспитание дошкольников // Управление ДОУ. – 2005. – №1. – С.56-68.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Пантелеева Н.Г. Знакомим детей с малой родиной: Методическое пособие. М.: ТЦ Сфера, 2015. 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Приобщение старших дошкольников к традициям родного края: программа, конспекты занятий/авт.-сост. Л.О.Тимофеева, Н.Н.Волохова, Т.В.Тимофеева, В.Ф.Князева, И.В.Богачёва. – Волгоград: Учитель, 2015. – 173с.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С чего начинается Родина? / Под ред. Л.А. Кондрыкинской. М.: ТЦ – Сфера. 2005. 192с.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С чего начинается Родина… Детское ручное творчество. Самара: </w:t>
      </w:r>
    </w:p>
    <w:p w:rsidR="0054380F" w:rsidRPr="00AC359C" w:rsidRDefault="0054380F" w:rsidP="00AC359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«Учебная литература», 2007. 212 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Сакавичене О.В. Патриотическое воспитание дошкольников // Дошкольное воспитание. – 2006. – №2. – С. 34-42.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Скоролупова О. А. Знакомство детей дошкольного возраста с русским народным декоративно-прикладным искусством. М.: Скрипторий, 2003. 196 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Федорова Л.Ф. План патриотического воспитания детей подготовительной к школе группы // Управление ДОУ-2005. –  №1. – С. 23-30.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Фольклор – музыка – театр: Программа и конспекты занятий педагогов, работающих с дошкольниками: программно - методическое пособие \ Под ред. С. И. Мерзляковой. - М.: Гуманит. Изд. Центр ВЛАДОС, 1999. 320 с.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Швайко Г. С. Занятия по изобразительной деятельности в детском саду (старшая группа). М.: Гуманитарный издательский центр Владос, 2001. 240 с </w:t>
      </w:r>
    </w:p>
    <w:p w:rsidR="0054380F" w:rsidRPr="00AC359C" w:rsidRDefault="0054380F" w:rsidP="00AC359C">
      <w:pPr>
        <w:numPr>
          <w:ilvl w:val="0"/>
          <w:numId w:val="24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lastRenderedPageBreak/>
        <w:t xml:space="preserve">Швайко Г. С. Занятия по изобразительной деятельности в детском саду (подготовительная группа). М.: Гуманитарный издательский центр Владос, 2001. 240 с. </w:t>
      </w:r>
    </w:p>
    <w:p w:rsidR="0054380F" w:rsidRPr="00AC359C" w:rsidRDefault="0054380F" w:rsidP="00AC359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Электронные информационные ресурсы: </w:t>
      </w:r>
    </w:p>
    <w:p w:rsidR="0054380F" w:rsidRPr="00AC359C" w:rsidRDefault="0054380F" w:rsidP="00AC359C">
      <w:pPr>
        <w:numPr>
          <w:ilvl w:val="0"/>
          <w:numId w:val="25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Федеральный закон № 273-ФЗ «Об образовании в Российской Федерации». Режим доступа: </w:t>
      </w:r>
      <w:hyperlink r:id="rId8">
        <w:r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http://zakon</w:t>
        </w:r>
      </w:hyperlink>
      <w:hyperlink r:id="rId9">
        <w:r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-</w:t>
        </w:r>
      </w:hyperlink>
      <w:hyperlink r:id="rId10">
        <w:r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ob</w:t>
        </w:r>
      </w:hyperlink>
      <w:hyperlink r:id="rId11">
        <w:r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-</w:t>
        </w:r>
      </w:hyperlink>
      <w:hyperlink r:id="rId12">
        <w:r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obrazovanii.ru/</w:t>
        </w:r>
      </w:hyperlink>
      <w:hyperlink r:id="rId13">
        <w:r w:rsidRPr="00AC359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54380F" w:rsidRPr="00AC359C" w:rsidRDefault="0054380F" w:rsidP="00AC359C">
      <w:pPr>
        <w:numPr>
          <w:ilvl w:val="0"/>
          <w:numId w:val="25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Концепция этнокультурного образования в РФ. Режим доступа: </w:t>
      </w:r>
      <w:hyperlink r:id="rId14">
        <w:r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http://www.akc.ru/rucont/itm/192126/</w:t>
        </w:r>
      </w:hyperlink>
      <w:hyperlink r:id="rId15">
        <w:r w:rsidRPr="00AC359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54380F" w:rsidRPr="00AC359C" w:rsidRDefault="0054380F" w:rsidP="00AC359C">
      <w:pPr>
        <w:numPr>
          <w:ilvl w:val="0"/>
          <w:numId w:val="25"/>
        </w:num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Государственная программа «Патриотическое воспитание граждан </w:t>
      </w:r>
    </w:p>
    <w:p w:rsidR="0054380F" w:rsidRPr="00AC359C" w:rsidRDefault="0054380F" w:rsidP="00AC359C">
      <w:pPr>
        <w:tabs>
          <w:tab w:val="center" w:pos="2526"/>
          <w:tab w:val="center" w:pos="3795"/>
          <w:tab w:val="center" w:pos="5009"/>
          <w:tab w:val="center" w:pos="6484"/>
          <w:tab w:val="center" w:pos="7750"/>
          <w:tab w:val="right" w:pos="9708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C359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Федерации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2016-2020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годы».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Режим </w:t>
      </w:r>
      <w:r w:rsidRPr="00AC359C">
        <w:rPr>
          <w:rFonts w:ascii="Times New Roman" w:hAnsi="Times New Roman" w:cs="Times New Roman"/>
          <w:sz w:val="28"/>
          <w:szCs w:val="28"/>
        </w:rPr>
        <w:tab/>
        <w:t xml:space="preserve">доступа: </w:t>
      </w:r>
    </w:p>
    <w:p w:rsidR="0054380F" w:rsidRPr="00AC359C" w:rsidRDefault="00516FB2" w:rsidP="00AC359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54380F" w:rsidRPr="00AC359C">
          <w:rPr>
            <w:rFonts w:ascii="Times New Roman" w:hAnsi="Times New Roman" w:cs="Times New Roman"/>
            <w:sz w:val="28"/>
            <w:szCs w:val="28"/>
            <w:u w:val="single" w:color="0000FF"/>
          </w:rPr>
          <w:t>http://government.ru/media/files/8qqYUwwzHUxzVkH1jsKAErrx2dE4q0ws.pdf</w:t>
        </w:r>
      </w:hyperlink>
      <w:hyperlink r:id="rId17">
        <w:r w:rsidR="0054380F" w:rsidRPr="00AC359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54380F" w:rsidRPr="00D40A12" w:rsidRDefault="0054380F" w:rsidP="0054380F">
      <w:pPr>
        <w:spacing w:after="152" w:line="259" w:lineRule="auto"/>
        <w:ind w:left="273" w:right="62"/>
        <w:jc w:val="center"/>
        <w:rPr>
          <w:rFonts w:ascii="Times New Roman" w:hAnsi="Times New Roman" w:cs="Times New Roman"/>
          <w:sz w:val="28"/>
          <w:szCs w:val="28"/>
        </w:rPr>
      </w:pPr>
    </w:p>
    <w:p w:rsidR="0080629F" w:rsidRPr="00D40A12" w:rsidRDefault="0080629F" w:rsidP="0080629F">
      <w:pPr>
        <w:rPr>
          <w:rFonts w:ascii="Times New Roman" w:hAnsi="Times New Roman" w:cs="Times New Roman"/>
          <w:sz w:val="28"/>
          <w:szCs w:val="28"/>
        </w:rPr>
      </w:pPr>
    </w:p>
    <w:p w:rsidR="0080629F" w:rsidRPr="00D40A12" w:rsidRDefault="0080629F" w:rsidP="0080629F">
      <w:pPr>
        <w:rPr>
          <w:rFonts w:ascii="Times New Roman" w:hAnsi="Times New Roman" w:cs="Times New Roman"/>
          <w:sz w:val="28"/>
          <w:szCs w:val="28"/>
        </w:rPr>
      </w:pPr>
    </w:p>
    <w:p w:rsidR="00265C0C" w:rsidRPr="00D40A12" w:rsidRDefault="00265C0C">
      <w:pPr>
        <w:rPr>
          <w:rFonts w:ascii="Times New Roman" w:hAnsi="Times New Roman" w:cs="Times New Roman"/>
          <w:sz w:val="28"/>
          <w:szCs w:val="28"/>
        </w:rPr>
      </w:pPr>
    </w:p>
    <w:p w:rsidR="00265C0C" w:rsidRPr="00D40A12" w:rsidRDefault="00265C0C">
      <w:pPr>
        <w:rPr>
          <w:rFonts w:ascii="Times New Roman" w:hAnsi="Times New Roman" w:cs="Times New Roman"/>
          <w:sz w:val="28"/>
          <w:szCs w:val="28"/>
        </w:rPr>
      </w:pPr>
    </w:p>
    <w:p w:rsidR="00265C0C" w:rsidRPr="00D40A12" w:rsidRDefault="00265C0C">
      <w:pPr>
        <w:rPr>
          <w:rFonts w:ascii="Times New Roman" w:hAnsi="Times New Roman" w:cs="Times New Roman"/>
          <w:sz w:val="28"/>
          <w:szCs w:val="28"/>
        </w:rPr>
      </w:pPr>
    </w:p>
    <w:p w:rsidR="00265C0C" w:rsidRPr="00D40A12" w:rsidRDefault="00265C0C">
      <w:pPr>
        <w:rPr>
          <w:rFonts w:ascii="Times New Roman" w:hAnsi="Times New Roman" w:cs="Times New Roman"/>
          <w:sz w:val="28"/>
          <w:szCs w:val="28"/>
        </w:rPr>
      </w:pPr>
    </w:p>
    <w:p w:rsidR="002876DB" w:rsidRDefault="002876DB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2876D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9C" w:rsidRDefault="00AC359C" w:rsidP="00AC359C">
      <w:pPr>
        <w:ind w:left="-567" w:firstLine="567"/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AC359C">
        <w:rPr>
          <w:rFonts w:ascii="Times New Roman" w:hAnsi="Times New Roman" w:cs="Times New Roman"/>
          <w:b/>
          <w:color w:val="00B050"/>
          <w:sz w:val="96"/>
          <w:szCs w:val="96"/>
        </w:rPr>
        <w:t>Приложения</w:t>
      </w:r>
    </w:p>
    <w:p w:rsidR="00AC359C" w:rsidRDefault="00AC359C" w:rsidP="00AC359C">
      <w:pPr>
        <w:ind w:left="-567" w:firstLine="567"/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</w:p>
    <w:p w:rsidR="00AC359C" w:rsidRPr="00AC359C" w:rsidRDefault="00AC359C" w:rsidP="00AC359C">
      <w:pPr>
        <w:rPr>
          <w:rFonts w:ascii="Times New Roman" w:hAnsi="Times New Roman" w:cs="Times New Roman"/>
          <w:sz w:val="96"/>
          <w:szCs w:val="96"/>
        </w:rPr>
      </w:pPr>
    </w:p>
    <w:p w:rsidR="00AC359C" w:rsidRDefault="00AC359C" w:rsidP="00AC359C">
      <w:pPr>
        <w:rPr>
          <w:rFonts w:ascii="Times New Roman" w:hAnsi="Times New Roman" w:cs="Times New Roman"/>
          <w:sz w:val="96"/>
          <w:szCs w:val="96"/>
        </w:rPr>
      </w:pPr>
    </w:p>
    <w:p w:rsidR="00AC359C" w:rsidRDefault="00AC359C" w:rsidP="00AC359C">
      <w:pPr>
        <w:rPr>
          <w:rFonts w:ascii="Times New Roman" w:hAnsi="Times New Roman" w:cs="Times New Roman"/>
          <w:sz w:val="96"/>
          <w:szCs w:val="96"/>
        </w:rPr>
      </w:pPr>
    </w:p>
    <w:p w:rsidR="00AC359C" w:rsidRDefault="00AC359C" w:rsidP="00AC359C">
      <w:pPr>
        <w:rPr>
          <w:rFonts w:ascii="Times New Roman" w:hAnsi="Times New Roman" w:cs="Times New Roman"/>
          <w:sz w:val="96"/>
          <w:szCs w:val="96"/>
        </w:rPr>
      </w:pPr>
    </w:p>
    <w:p w:rsidR="00AC359C" w:rsidRDefault="00AC359C" w:rsidP="00AC359C">
      <w:pPr>
        <w:rPr>
          <w:rFonts w:ascii="Times New Roman" w:hAnsi="Times New Roman" w:cs="Times New Roman"/>
          <w:sz w:val="96"/>
          <w:szCs w:val="96"/>
        </w:rPr>
      </w:pPr>
    </w:p>
    <w:p w:rsidR="00AC359C" w:rsidRDefault="00AC359C" w:rsidP="00AC359C">
      <w:pPr>
        <w:rPr>
          <w:rFonts w:ascii="Times New Roman" w:hAnsi="Times New Roman" w:cs="Times New Roman"/>
          <w:sz w:val="96"/>
          <w:szCs w:val="96"/>
        </w:rPr>
      </w:pPr>
    </w:p>
    <w:p w:rsidR="00AC359C" w:rsidRDefault="00AC359C" w:rsidP="00AC359C">
      <w:pPr>
        <w:rPr>
          <w:rFonts w:ascii="Times New Roman" w:hAnsi="Times New Roman" w:cs="Times New Roman"/>
          <w:sz w:val="24"/>
          <w:szCs w:val="24"/>
        </w:rPr>
      </w:pPr>
    </w:p>
    <w:p w:rsidR="00AC359C" w:rsidRDefault="00AC359C" w:rsidP="00AC359C">
      <w:pPr>
        <w:rPr>
          <w:rFonts w:ascii="Times New Roman" w:hAnsi="Times New Roman" w:cs="Times New Roman"/>
          <w:sz w:val="24"/>
          <w:szCs w:val="24"/>
        </w:rPr>
      </w:pPr>
    </w:p>
    <w:p w:rsidR="00AC359C" w:rsidRDefault="00AC359C" w:rsidP="00AC359C">
      <w:pPr>
        <w:rPr>
          <w:rFonts w:ascii="Times New Roman" w:hAnsi="Times New Roman" w:cs="Times New Roman"/>
          <w:sz w:val="24"/>
          <w:szCs w:val="24"/>
        </w:rPr>
      </w:pPr>
    </w:p>
    <w:p w:rsidR="00AC359C" w:rsidRDefault="00AC359C" w:rsidP="00AC359C">
      <w:pPr>
        <w:rPr>
          <w:rFonts w:ascii="Times New Roman" w:hAnsi="Times New Roman" w:cs="Times New Roman"/>
          <w:sz w:val="24"/>
          <w:szCs w:val="24"/>
        </w:rPr>
      </w:pPr>
    </w:p>
    <w:p w:rsidR="00AC359C" w:rsidRDefault="00AC359C" w:rsidP="00AC359C">
      <w:pPr>
        <w:rPr>
          <w:rFonts w:ascii="Times New Roman" w:hAnsi="Times New Roman" w:cs="Times New Roman"/>
          <w:sz w:val="24"/>
          <w:szCs w:val="24"/>
        </w:rPr>
      </w:pPr>
    </w:p>
    <w:p w:rsidR="00AC359C" w:rsidRDefault="00AC359C" w:rsidP="00AC359C">
      <w:pPr>
        <w:rPr>
          <w:rFonts w:ascii="Times New Roman" w:hAnsi="Times New Roman" w:cs="Times New Roman"/>
          <w:sz w:val="24"/>
          <w:szCs w:val="24"/>
        </w:rPr>
      </w:pPr>
    </w:p>
    <w:p w:rsidR="00AC359C" w:rsidRDefault="00AC359C" w:rsidP="00AC359C">
      <w:pPr>
        <w:rPr>
          <w:rFonts w:ascii="Times New Roman" w:hAnsi="Times New Roman" w:cs="Times New Roman"/>
          <w:sz w:val="24"/>
          <w:szCs w:val="24"/>
        </w:rPr>
      </w:pPr>
    </w:p>
    <w:p w:rsidR="00AC359C" w:rsidRDefault="00801BB9" w:rsidP="00AC359C">
      <w:pPr>
        <w:rPr>
          <w:rFonts w:ascii="Times New Roman" w:hAnsi="Times New Roman" w:cs="Times New Roman"/>
          <w:sz w:val="24"/>
          <w:szCs w:val="24"/>
        </w:rPr>
      </w:pPr>
      <w:r w:rsidRPr="00801B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6655435</wp:posOffset>
            </wp:positionV>
            <wp:extent cx="4041775" cy="2808605"/>
            <wp:effectExtent l="190500" t="152400" r="168275" b="125095"/>
            <wp:wrapSquare wrapText="bothSides"/>
            <wp:docPr id="77" name="Рисунок 77" descr="https://sc16sar.schoolrm.ru/upload/resize_cache/iblock/a87/a87989a7b9b11540c563488368c831d6/1024_1024_0/7ad7100dabd5fadb52be2778d758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c16sar.schoolrm.ru/upload/resize_cache/iblock/a87/a87989a7b9b11540c563488368c831d6/1024_1024_0/7ad7100dabd5fadb52be2778d758543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808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01B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3034665</wp:posOffset>
            </wp:positionH>
            <wp:positionV relativeFrom="margin">
              <wp:posOffset>3969385</wp:posOffset>
            </wp:positionV>
            <wp:extent cx="2882265" cy="2504440"/>
            <wp:effectExtent l="190500" t="152400" r="165735" b="124460"/>
            <wp:wrapSquare wrapText="bothSides"/>
            <wp:docPr id="11" name="Рисунок 23" descr="F:\IMG_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IMG_452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50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359C" w:rsidRPr="00AC3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3702685</wp:posOffset>
            </wp:positionV>
            <wp:extent cx="3676650" cy="2752725"/>
            <wp:effectExtent l="190500" t="152400" r="171450" b="142875"/>
            <wp:wrapSquare wrapText="bothSides"/>
            <wp:docPr id="25" name="Рисунок 25" descr="F:\IMG_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IMG_451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359C" w:rsidRPr="00AC3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2882265</wp:posOffset>
            </wp:positionH>
            <wp:positionV relativeFrom="margin">
              <wp:posOffset>1035685</wp:posOffset>
            </wp:positionV>
            <wp:extent cx="3398520" cy="2787650"/>
            <wp:effectExtent l="190500" t="152400" r="163830" b="127000"/>
            <wp:wrapSquare wrapText="bothSides"/>
            <wp:docPr id="10" name="Рисунок 26" descr="C:\Users\User\Desktop\ФООООООООТО\IMG_20200114_15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ФООООООООТО\IMG_20200114_15553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78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359C" w:rsidRDefault="00AC359C" w:rsidP="00AC359C">
      <w:pPr>
        <w:rPr>
          <w:rFonts w:ascii="Times New Roman" w:hAnsi="Times New Roman" w:cs="Times New Roman"/>
          <w:sz w:val="24"/>
          <w:szCs w:val="24"/>
        </w:rPr>
      </w:pPr>
    </w:p>
    <w:p w:rsidR="00AC359C" w:rsidRDefault="00AC359C" w:rsidP="00AC359C">
      <w:pPr>
        <w:rPr>
          <w:rFonts w:ascii="Times New Roman" w:hAnsi="Times New Roman" w:cs="Times New Roman"/>
          <w:sz w:val="72"/>
          <w:szCs w:val="72"/>
        </w:rPr>
      </w:pPr>
      <w:r w:rsidRPr="00AC3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826135</wp:posOffset>
            </wp:positionV>
            <wp:extent cx="3337560" cy="2487930"/>
            <wp:effectExtent l="190500" t="152400" r="167640" b="140970"/>
            <wp:wrapSquare wrapText="bothSides"/>
            <wp:docPr id="9" name="Рисунок 22" descr="C:\Users\User\Desktop\ФООООООООТО\IMG_20200114_15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ФООООООООТО\IMG_20200114_15564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487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16FB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9.35pt;margin-top:10pt;width:378.9pt;height:80.85pt;z-index:251666432;mso-position-horizontal-relative:margin;mso-position-vertical-relative:margin" fillcolor="#e36c0a [2409]" strokecolor="#974706 [1609]">
            <v:shadow color="#868686"/>
            <v:textpath style="font-family:&quot;Arial Black&quot;" fitshape="t" trim="t" string="«ОСЕНИНЫ»"/>
            <w10:wrap type="square" anchorx="margin" anchory="margin"/>
          </v:shape>
        </w:pict>
      </w:r>
      <w:r w:rsidR="0080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BD" w:rsidRDefault="00516FB2" w:rsidP="00AC359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01pt;height:75pt" fillcolor="#002060" strokecolor="#0070c0">
            <v:shadow color="#868686"/>
            <v:textpath style="font-family:&quot;Arial Black&quot;;v-text-kern:t" trim="t" fitpath="t" string="&quot;Преподобный Илья Муромец&quot;"/>
          </v:shape>
        </w:pict>
      </w:r>
      <w:r w:rsidR="00801BB9" w:rsidRPr="00801B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3282315</wp:posOffset>
            </wp:positionH>
            <wp:positionV relativeFrom="margin">
              <wp:posOffset>4712335</wp:posOffset>
            </wp:positionV>
            <wp:extent cx="2700020" cy="4001135"/>
            <wp:effectExtent l="190500" t="152400" r="176530" b="132715"/>
            <wp:wrapSquare wrapText="bothSides"/>
            <wp:docPr id="14" name="Рисунок 60" descr="C:\Users\User\Desktop\оформление группы 1\дети детский сад\самообразование\IMG_20190725_080829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\Desktop\оформление группы 1\дети детский сад\самообразование\IMG_20190725_080829_BURST001_COVER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4001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1BB9" w:rsidRPr="00801B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5855335</wp:posOffset>
            </wp:positionV>
            <wp:extent cx="3336925" cy="2507615"/>
            <wp:effectExtent l="190500" t="152400" r="168275" b="140335"/>
            <wp:wrapSquare wrapText="bothSides"/>
            <wp:docPr id="13" name="Рисунок 8" descr="https://sun9-11.userapi.com/c857028/v857028301/b1f32/Ug0nADvMq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1.userapi.com/c857028/v857028301/b1f32/Ug0nADvMqSo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7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1BB9" w:rsidRPr="00801B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2159635</wp:posOffset>
            </wp:positionV>
            <wp:extent cx="2820035" cy="2117090"/>
            <wp:effectExtent l="190500" t="152400" r="170815" b="130810"/>
            <wp:wrapSquare wrapText="bothSides"/>
            <wp:docPr id="12" name="Рисунок 5" descr="https://sun9-52.userapi.com/c858028/v858028301/1501fa/MpmK_Y1XK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2.userapi.com/c858028/v858028301/1501fa/MpmK_Y1XKbM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117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1BB9" w:rsidRPr="00801B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1950085</wp:posOffset>
            </wp:positionV>
            <wp:extent cx="1921510" cy="2896235"/>
            <wp:effectExtent l="190500" t="152400" r="173990" b="132715"/>
            <wp:wrapSquare wrapText="bothSides"/>
            <wp:docPr id="46" name="Рисунок 46" descr="C:\Users\User\Desktop\ФООООООООТО\IMG_20200114_15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ФООООООООТО\IMG_20200114_15583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896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5DBD" w:rsidRPr="00A25DBD" w:rsidRDefault="00A25DBD" w:rsidP="00A25DBD">
      <w:pPr>
        <w:rPr>
          <w:rFonts w:ascii="Times New Roman" w:hAnsi="Times New Roman" w:cs="Times New Roman"/>
          <w:sz w:val="72"/>
          <w:szCs w:val="72"/>
        </w:rPr>
      </w:pPr>
    </w:p>
    <w:p w:rsidR="00A25DBD" w:rsidRPr="00A25DBD" w:rsidRDefault="00A25DBD" w:rsidP="00A25DBD">
      <w:pPr>
        <w:tabs>
          <w:tab w:val="left" w:pos="1577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  <w:r w:rsidR="00516FB2">
        <w:lastRenderedPageBreak/>
        <w:pict>
          <v:shape id="_x0000_i1026" type="#_x0000_t174" style="width:430.2pt;height:36pt" fillcolor="red" strokecolor="red">
            <v:shadow color="#868686"/>
            <v:textpath style="font-family:&quot;Times New Roman&quot;;v-text-kern:t" trim="t" fitpath="t" string="&quot;ДЕНЬ МАТЕРИ&quot;"/>
          </v:shape>
        </w:pict>
      </w:r>
    </w:p>
    <w:p w:rsidR="00A25DBD" w:rsidRPr="00A25DBD" w:rsidRDefault="00A25DBD" w:rsidP="00A25DBD">
      <w:pPr>
        <w:rPr>
          <w:rFonts w:ascii="Times New Roman" w:hAnsi="Times New Roman" w:cs="Times New Roman"/>
          <w:sz w:val="72"/>
          <w:szCs w:val="72"/>
        </w:rPr>
      </w:pPr>
      <w:r w:rsidRPr="00A25DBD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1072515</wp:posOffset>
            </wp:positionH>
            <wp:positionV relativeFrom="margin">
              <wp:posOffset>1054735</wp:posOffset>
            </wp:positionV>
            <wp:extent cx="3042920" cy="2273935"/>
            <wp:effectExtent l="190500" t="152400" r="176530" b="126365"/>
            <wp:wrapSquare wrapText="bothSides"/>
            <wp:docPr id="15" name="Рисунок 118" descr="https://svoimirukami.guru/wp-content/uploads/2019/03/podarok-na-den-mamy-svoimi-rukami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voimirukami.guru/wp-content/uploads/2019/03/podarok-na-den-mamy-svoimi-rukami-5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42920" cy="227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5DBD" w:rsidRPr="00A25DBD" w:rsidRDefault="00A25DBD" w:rsidP="00A25DBD">
      <w:pPr>
        <w:rPr>
          <w:rFonts w:ascii="Times New Roman" w:hAnsi="Times New Roman" w:cs="Times New Roman"/>
          <w:sz w:val="72"/>
          <w:szCs w:val="72"/>
        </w:rPr>
      </w:pPr>
    </w:p>
    <w:p w:rsidR="00A25DBD" w:rsidRPr="00A25DBD" w:rsidRDefault="00A25DBD" w:rsidP="00A25DBD">
      <w:pPr>
        <w:rPr>
          <w:rFonts w:ascii="Times New Roman" w:hAnsi="Times New Roman" w:cs="Times New Roman"/>
          <w:sz w:val="72"/>
          <w:szCs w:val="72"/>
        </w:rPr>
      </w:pPr>
    </w:p>
    <w:p w:rsidR="00A25DBD" w:rsidRPr="00A25DBD" w:rsidRDefault="00A25DBD" w:rsidP="00A25DBD">
      <w:pPr>
        <w:rPr>
          <w:rFonts w:ascii="Times New Roman" w:hAnsi="Times New Roman" w:cs="Times New Roman"/>
          <w:sz w:val="72"/>
          <w:szCs w:val="72"/>
        </w:rPr>
      </w:pPr>
    </w:p>
    <w:p w:rsidR="00A25DBD" w:rsidRPr="00A25DBD" w:rsidRDefault="00A25DBD" w:rsidP="00A25DBD">
      <w:pPr>
        <w:rPr>
          <w:rFonts w:ascii="Times New Roman" w:hAnsi="Times New Roman" w:cs="Times New Roman"/>
          <w:sz w:val="72"/>
          <w:szCs w:val="72"/>
        </w:rPr>
      </w:pPr>
      <w:r w:rsidRPr="00A25DBD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-813435</wp:posOffset>
            </wp:positionH>
            <wp:positionV relativeFrom="margin">
              <wp:posOffset>7112635</wp:posOffset>
            </wp:positionV>
            <wp:extent cx="2471420" cy="2514600"/>
            <wp:effectExtent l="19050" t="0" r="5080" b="0"/>
            <wp:wrapSquare wrapText="bothSides"/>
            <wp:docPr id="20" name="Рисунок 113" descr="https://www.culture.ru/storage/images/780b64e48f1e929fbd9b37ca759a77a9/2c7d05bf6734301df0fd0bf152b3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culture.ru/storage/images/780b64e48f1e929fbd9b37ca759a77a9/2c7d05bf6734301df0fd0bf152b3659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DBD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2386965</wp:posOffset>
            </wp:positionH>
            <wp:positionV relativeFrom="margin">
              <wp:posOffset>7055485</wp:posOffset>
            </wp:positionV>
            <wp:extent cx="3352165" cy="2576195"/>
            <wp:effectExtent l="190500" t="152400" r="172085" b="128905"/>
            <wp:wrapSquare wrapText="bothSides"/>
            <wp:docPr id="19" name="Рисунок 58" descr="C:\Users\User\Desktop\ФООООООООТО\IMG_20200114_15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Desktop\ФООООООООТО\IMG_20200114_15515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576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25DBD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3015615</wp:posOffset>
            </wp:positionH>
            <wp:positionV relativeFrom="margin">
              <wp:posOffset>3512185</wp:posOffset>
            </wp:positionV>
            <wp:extent cx="2515870" cy="3343275"/>
            <wp:effectExtent l="190500" t="152400" r="170180" b="142875"/>
            <wp:wrapSquare wrapText="bothSides"/>
            <wp:docPr id="61" name="Рисунок 61" descr="C:\Users\User\Desktop\оформление группы 1\дети детский сад\самообразование\IMG_20190725_08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Desktop\оформление группы 1\дети детский сад\самообразование\IMG_20190725_08084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5DBD" w:rsidRPr="00A25DBD" w:rsidRDefault="00A25DBD" w:rsidP="00A25DBD">
      <w:pPr>
        <w:rPr>
          <w:rFonts w:ascii="Times New Roman" w:hAnsi="Times New Roman" w:cs="Times New Roman"/>
          <w:sz w:val="72"/>
          <w:szCs w:val="72"/>
        </w:rPr>
      </w:pPr>
      <w:r w:rsidRPr="00A25DBD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3721735</wp:posOffset>
            </wp:positionV>
            <wp:extent cx="2319020" cy="3155950"/>
            <wp:effectExtent l="190500" t="152400" r="176530" b="139700"/>
            <wp:wrapSquare wrapText="bothSides"/>
            <wp:docPr id="59" name="Рисунок 59" descr="C:\Users\User\Desktop\ФООООООООТО\IMG_20200114_16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Desktop\ФООООООООТО\IMG_20200114_160023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15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5DBD" w:rsidRPr="00A25DBD" w:rsidRDefault="00516FB2" w:rsidP="00A25DBD">
      <w:pPr>
        <w:rPr>
          <w:rFonts w:ascii="Times New Roman" w:hAnsi="Times New Roman" w:cs="Times New Roman"/>
          <w:sz w:val="72"/>
          <w:szCs w:val="72"/>
        </w:rPr>
      </w:pPr>
      <w:r>
        <w:lastRenderedPageBreak/>
        <w:pict>
          <v:shape id="_x0000_i1027" type="#_x0000_t174" style="width:474pt;height:78pt" fillcolor="#4e6128 [1606]" strokecolor="#4e6128 [1606]">
            <v:shadow color="#868686"/>
            <v:textpath style="font-family:&quot;Arial Black&quot;;font-size:24pt;v-text-kern:t" trim="t" fitpath="t" string="&quot;ДЕНЬ ГЕРОЕВ ОТЕЧЕСТВА&quot;"/>
          </v:shape>
        </w:pict>
      </w:r>
    </w:p>
    <w:p w:rsidR="00A25DBD" w:rsidRPr="00A25DBD" w:rsidRDefault="00A25DBD" w:rsidP="00A25DBD">
      <w:pPr>
        <w:rPr>
          <w:rFonts w:ascii="Times New Roman" w:hAnsi="Times New Roman" w:cs="Times New Roman"/>
          <w:sz w:val="72"/>
          <w:szCs w:val="72"/>
        </w:rPr>
      </w:pPr>
    </w:p>
    <w:p w:rsidR="00A25DBD" w:rsidRPr="00A25DBD" w:rsidRDefault="00A25DBD" w:rsidP="00A25DB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868680</wp:posOffset>
            </wp:positionH>
            <wp:positionV relativeFrom="margin">
              <wp:posOffset>2259965</wp:posOffset>
            </wp:positionV>
            <wp:extent cx="4376420" cy="3494405"/>
            <wp:effectExtent l="190500" t="152400" r="176530" b="125095"/>
            <wp:wrapSquare wrapText="bothSides"/>
            <wp:docPr id="76" name="Рисунок 76" descr="C:\Users\User\Desktop\ФООООООООТО\IMG_20200114_16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Desktop\ФООООООООТО\IMG_20200114_160250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20" cy="3494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5DBD" w:rsidRPr="00A25DBD" w:rsidRDefault="00A25DBD" w:rsidP="00A25DBD">
      <w:pPr>
        <w:rPr>
          <w:rFonts w:ascii="Times New Roman" w:hAnsi="Times New Roman" w:cs="Times New Roman"/>
          <w:sz w:val="72"/>
          <w:szCs w:val="72"/>
        </w:rPr>
      </w:pPr>
    </w:p>
    <w:p w:rsidR="00A25DBD" w:rsidRPr="00A25DBD" w:rsidRDefault="00A25DBD" w:rsidP="00A25DBD">
      <w:pPr>
        <w:rPr>
          <w:rFonts w:ascii="Times New Roman" w:hAnsi="Times New Roman" w:cs="Times New Roman"/>
          <w:sz w:val="72"/>
          <w:szCs w:val="72"/>
        </w:rPr>
      </w:pPr>
    </w:p>
    <w:p w:rsidR="00A25DBD" w:rsidRDefault="00A25DBD" w:rsidP="00A25DBD">
      <w:pPr>
        <w:rPr>
          <w:rFonts w:ascii="Times New Roman" w:hAnsi="Times New Roman" w:cs="Times New Roman"/>
          <w:sz w:val="72"/>
          <w:szCs w:val="72"/>
        </w:rPr>
      </w:pPr>
    </w:p>
    <w:p w:rsidR="002543E6" w:rsidRDefault="002543E6" w:rsidP="00A25DBD">
      <w:pPr>
        <w:tabs>
          <w:tab w:val="left" w:pos="1011"/>
          <w:tab w:val="left" w:pos="1440"/>
        </w:tabs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-511810</wp:posOffset>
            </wp:positionH>
            <wp:positionV relativeFrom="margin">
              <wp:posOffset>5874385</wp:posOffset>
            </wp:positionV>
            <wp:extent cx="2569210" cy="3374390"/>
            <wp:effectExtent l="590550" t="0" r="574040" b="0"/>
            <wp:wrapSquare wrapText="bothSides"/>
            <wp:docPr id="24" name="Рисунок 92" descr="https://sun9-27.userapi.com/c855224/v855224890/1c1b6d/_7BxWuEzY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un9-27.userapi.com/c855224/v855224890/1c1b6d/_7BxWuEzY5o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69210" cy="3374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5DBD">
        <w:rPr>
          <w:rFonts w:ascii="Times New Roman" w:hAnsi="Times New Roman" w:cs="Times New Roman"/>
          <w:sz w:val="72"/>
          <w:szCs w:val="72"/>
        </w:rPr>
        <w:tab/>
      </w:r>
      <w:r w:rsidR="00516FB2">
        <w:pict>
          <v:shape id="_x0000_i1028" type="#_x0000_t174" style="width:486.6pt;height:56.4pt" fillcolor="#7030a0" strokecolor="#5f497a [2407]">
            <v:shadow color="#868686"/>
            <v:textpath style="font-family:&quot;Arial Black&quot;;font-size:28pt;v-text-kern:t" trim="t" fitpath="t" string="&quot;РУСЬ СВЯТАЯ&quot;"/>
          </v:shape>
        </w:pict>
      </w:r>
      <w:r w:rsidR="00A25DBD">
        <w:rPr>
          <w:rFonts w:ascii="Times New Roman" w:hAnsi="Times New Roman" w:cs="Times New Roman"/>
          <w:sz w:val="72"/>
          <w:szCs w:val="72"/>
        </w:rPr>
        <w:tab/>
      </w:r>
      <w:r w:rsidR="00516FB2">
        <w:pict>
          <v:shape id="_x0000_i1029" type="#_x0000_t174" style="width:486.6pt;height:56.4pt" fillcolor="#7030a0" strokecolor="#5f497a [2407]">
            <v:shadow color="#868686"/>
            <v:textpath style="font-family:&quot;Arial Black&quot;;font-size:28pt;v-text-kern:t" trim="t" fitpath="t" string="&quot;РУСЬ СВЯТАЯ&quot;"/>
          </v:shape>
        </w:pict>
      </w:r>
    </w:p>
    <w:p w:rsidR="002543E6" w:rsidRDefault="002543E6" w:rsidP="00A25DBD">
      <w:pPr>
        <w:tabs>
          <w:tab w:val="left" w:pos="1011"/>
          <w:tab w:val="left" w:pos="1440"/>
        </w:tabs>
      </w:pPr>
      <w:r w:rsidRPr="002543E6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6407785</wp:posOffset>
            </wp:positionV>
            <wp:extent cx="3503749" cy="2607310"/>
            <wp:effectExtent l="190500" t="152400" r="170180" b="135890"/>
            <wp:wrapSquare wrapText="bothSides"/>
            <wp:docPr id="26" name="Рисунок 83" descr="https://sun9-127.userapi.com/c206728/v206728890/399da/vVKn10bs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un9-127.userapi.com/c206728/v206728890/399da/vVKn10bsppI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60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543E6" w:rsidRDefault="00516FB2" w:rsidP="00A25DBD">
      <w:pPr>
        <w:tabs>
          <w:tab w:val="left" w:pos="1011"/>
          <w:tab w:val="left" w:pos="1440"/>
        </w:tabs>
        <w:rPr>
          <w:rFonts w:ascii="Times New Roman" w:hAnsi="Times New Roman" w:cs="Times New Roman"/>
          <w:sz w:val="72"/>
          <w:szCs w:val="72"/>
        </w:rPr>
      </w:pPr>
      <w:r>
        <w:lastRenderedPageBreak/>
        <w:pict>
          <v:shape id="_x0000_i1030" type="#_x0000_t174" style="width:486.6pt;height:56.4pt" fillcolor="#7030a0" strokecolor="#5f497a [2407]">
            <v:shadow color="#868686"/>
            <v:textpath style="font-family:&quot;Arial Black&quot;;font-size:28pt;v-text-kern:t" trim="t" fitpath="t" string="&quot;РУСЬ СВЯТАЯ&quot;"/>
          </v:shape>
        </w:pict>
      </w:r>
    </w:p>
    <w:p w:rsidR="002543E6" w:rsidRDefault="002543E6" w:rsidP="002543E6">
      <w:pPr>
        <w:rPr>
          <w:rFonts w:ascii="Times New Roman" w:hAnsi="Times New Roman" w:cs="Times New Roman"/>
          <w:sz w:val="72"/>
          <w:szCs w:val="72"/>
        </w:rPr>
      </w:pPr>
    </w:p>
    <w:p w:rsidR="00ED18F6" w:rsidRDefault="002543E6" w:rsidP="002543E6">
      <w:pPr>
        <w:tabs>
          <w:tab w:val="left" w:pos="1937"/>
        </w:tabs>
        <w:rPr>
          <w:rFonts w:ascii="Times New Roman" w:hAnsi="Times New Roman" w:cs="Times New Roman"/>
          <w:sz w:val="72"/>
          <w:szCs w:val="72"/>
        </w:rPr>
      </w:pPr>
      <w:r w:rsidRPr="002543E6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405765</wp:posOffset>
            </wp:positionH>
            <wp:positionV relativeFrom="margin">
              <wp:posOffset>6274435</wp:posOffset>
            </wp:positionV>
            <wp:extent cx="3991610" cy="2966085"/>
            <wp:effectExtent l="190500" t="152400" r="180340" b="139065"/>
            <wp:wrapSquare wrapText="bothSides"/>
            <wp:docPr id="29" name="Рисунок 11" descr="https://sun9-47.userapi.com/c204524/v204524235/3c7e5/1ZBrNmeh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7.userapi.com/c204524/v204524235/3c7e5/1ZBrNmehE3c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2966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ab/>
      </w:r>
      <w:r w:rsidRPr="002543E6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2882265</wp:posOffset>
            </wp:positionH>
            <wp:positionV relativeFrom="margin">
              <wp:posOffset>2997835</wp:posOffset>
            </wp:positionV>
            <wp:extent cx="3280410" cy="2874645"/>
            <wp:effectExtent l="190500" t="152400" r="167640" b="135255"/>
            <wp:wrapSquare wrapText="bothSides"/>
            <wp:docPr id="28" name="Рисунок 112" descr="C:\Users\User\Desktop\оформление группы 1\дети детский сад\самообразование\IMG_20190725_07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User\Desktop\оформление группы 1\дети детский сад\самообразование\IMG_20190725_072623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874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r w:rsidRPr="002543E6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2312035</wp:posOffset>
            </wp:positionV>
            <wp:extent cx="3432810" cy="3056255"/>
            <wp:effectExtent l="190500" t="152400" r="167640" b="125095"/>
            <wp:wrapSquare wrapText="bothSides"/>
            <wp:docPr id="27" name="Рисунок 109" descr="https://sun9-56.userapi.com/c205816/v205816301/30d0e/Uu3TrxjGZ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un9-56.userapi.com/c205816/v205816301/30d0e/Uu3TrxjGZag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305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ED18F6" w:rsidRP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P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P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Pr="00ED18F6" w:rsidRDefault="00ED18F6" w:rsidP="00ED18F6">
      <w:pPr>
        <w:rPr>
          <w:rFonts w:ascii="Times New Roman" w:hAnsi="Times New Roman" w:cs="Times New Roman"/>
          <w:color w:val="C00000"/>
          <w:sz w:val="72"/>
          <w:szCs w:val="72"/>
        </w:rPr>
      </w:pPr>
      <w:r w:rsidRPr="00ED18F6">
        <w:rPr>
          <w:rFonts w:ascii="Times New Roman" w:hAnsi="Times New Roman" w:cs="Times New Roman"/>
          <w:color w:val="C00000"/>
          <w:sz w:val="72"/>
          <w:szCs w:val="72"/>
        </w:rPr>
        <w:lastRenderedPageBreak/>
        <w:t xml:space="preserve">Мастер - класс с педагогами </w:t>
      </w:r>
    </w:p>
    <w:p w:rsidR="00ED18F6" w:rsidRPr="00ED18F6" w:rsidRDefault="00ED18F6" w:rsidP="00ED18F6">
      <w:pPr>
        <w:jc w:val="center"/>
        <w:rPr>
          <w:rFonts w:ascii="Times New Roman" w:hAnsi="Times New Roman" w:cs="Times New Roman"/>
          <w:sz w:val="48"/>
          <w:szCs w:val="48"/>
        </w:rPr>
      </w:pPr>
      <w:r w:rsidRPr="00ED18F6">
        <w:rPr>
          <w:rFonts w:ascii="Times New Roman" w:eastAsia="Times New Roman" w:hAnsi="Times New Roman" w:cs="Times New Roman"/>
          <w:sz w:val="48"/>
          <w:szCs w:val="48"/>
          <w:lang w:eastAsia="ru-RU"/>
        </w:rPr>
        <w:t>«Проблема поликультурного образования как условие позитивной социализации дошкольников»</w:t>
      </w:r>
    </w:p>
    <w:p w:rsidR="00ED18F6" w:rsidRDefault="000767A2" w:rsidP="00ED18F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2325898" cy="2109922"/>
            <wp:effectExtent l="171450" t="152400" r="169652" b="99878"/>
            <wp:docPr id="37" name="Рисунок 69" descr="C:\Users\ноутбук\Desktop\фото\157867313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ноутбук\Desktop\фото\1578673139039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11" cy="21138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2539093" cy="2201067"/>
            <wp:effectExtent l="171450" t="152400" r="166007" b="103983"/>
            <wp:docPr id="39" name="Рисунок 68" descr="C:\Users\ноутбук\Desktop\фото\157867313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ноутбук\Desktop\фото\1578673137611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15" cy="21977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767A2" w:rsidRDefault="000767A2" w:rsidP="00ED18F6">
      <w:pPr>
        <w:rPr>
          <w:rFonts w:ascii="Times New Roman" w:hAnsi="Times New Roman" w:cs="Times New Roman"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             </w:t>
      </w:r>
    </w:p>
    <w:p w:rsidR="00ED18F6" w:rsidRDefault="000767A2" w:rsidP="00ED18F6">
      <w:pPr>
        <w:rPr>
          <w:rFonts w:ascii="Times New Roman" w:hAnsi="Times New Roman" w:cs="Times New Roman"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3486150" cy="2956567"/>
            <wp:effectExtent l="171450" t="152400" r="152400" b="110483"/>
            <wp:docPr id="35" name="Рисунок 70" descr="C:\Users\ноутбук\Desktop\фото\1578673148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ноутбук\Desktop\фото\1578673148569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356" cy="29703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P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P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P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ED18F6" w:rsidRPr="00ED18F6" w:rsidRDefault="00ED18F6" w:rsidP="00ED18F6">
      <w:pPr>
        <w:rPr>
          <w:rFonts w:ascii="Times New Roman" w:hAnsi="Times New Roman" w:cs="Times New Roman"/>
          <w:sz w:val="72"/>
          <w:szCs w:val="72"/>
        </w:rPr>
      </w:pPr>
    </w:p>
    <w:p w:rsidR="00801BB9" w:rsidRPr="00ED18F6" w:rsidRDefault="00801BB9" w:rsidP="00ED18F6">
      <w:pPr>
        <w:rPr>
          <w:rFonts w:ascii="Times New Roman" w:hAnsi="Times New Roman" w:cs="Times New Roman"/>
          <w:sz w:val="72"/>
          <w:szCs w:val="72"/>
        </w:rPr>
      </w:pPr>
    </w:p>
    <w:sectPr w:rsidR="00801BB9" w:rsidRPr="00ED18F6" w:rsidSect="00B27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B2" w:rsidRDefault="00516FB2" w:rsidP="00400875">
      <w:pPr>
        <w:spacing w:after="0" w:line="240" w:lineRule="auto"/>
      </w:pPr>
      <w:r>
        <w:separator/>
      </w:r>
    </w:p>
  </w:endnote>
  <w:endnote w:type="continuationSeparator" w:id="0">
    <w:p w:rsidR="00516FB2" w:rsidRDefault="00516FB2" w:rsidP="0040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B2" w:rsidRDefault="00516FB2" w:rsidP="00400875">
      <w:pPr>
        <w:spacing w:after="0" w:line="240" w:lineRule="auto"/>
      </w:pPr>
      <w:r>
        <w:separator/>
      </w:r>
    </w:p>
  </w:footnote>
  <w:footnote w:type="continuationSeparator" w:id="0">
    <w:p w:rsidR="00516FB2" w:rsidRDefault="00516FB2" w:rsidP="0040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4AF9B0"/>
    <w:lvl w:ilvl="0">
      <w:numFmt w:val="bullet"/>
      <w:lvlText w:val="*"/>
      <w:lvlJc w:val="left"/>
    </w:lvl>
  </w:abstractNum>
  <w:abstractNum w:abstractNumId="1" w15:restartNumberingAfterBreak="0">
    <w:nsid w:val="09F115EE"/>
    <w:multiLevelType w:val="hybridMultilevel"/>
    <w:tmpl w:val="F7A2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4AC"/>
    <w:multiLevelType w:val="hybridMultilevel"/>
    <w:tmpl w:val="629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07A55"/>
    <w:multiLevelType w:val="hybridMultilevel"/>
    <w:tmpl w:val="E396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AAE"/>
    <w:multiLevelType w:val="multilevel"/>
    <w:tmpl w:val="DD70A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8092B"/>
    <w:multiLevelType w:val="multilevel"/>
    <w:tmpl w:val="D1B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80414"/>
    <w:multiLevelType w:val="hybridMultilevel"/>
    <w:tmpl w:val="1CBEF0C0"/>
    <w:lvl w:ilvl="0" w:tplc="C516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B1C75"/>
    <w:multiLevelType w:val="hybridMultilevel"/>
    <w:tmpl w:val="E9527284"/>
    <w:lvl w:ilvl="0" w:tplc="B5B2E7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8B886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E5BF8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EF298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E63FE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9E0FCE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E819E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8BF1A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CEEB0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C7449D"/>
    <w:multiLevelType w:val="hybridMultilevel"/>
    <w:tmpl w:val="F4AA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448A"/>
    <w:multiLevelType w:val="hybridMultilevel"/>
    <w:tmpl w:val="93D4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6035F"/>
    <w:multiLevelType w:val="hybridMultilevel"/>
    <w:tmpl w:val="F5964322"/>
    <w:lvl w:ilvl="0" w:tplc="CB9EF402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4C158">
      <w:start w:val="1"/>
      <w:numFmt w:val="bullet"/>
      <w:lvlText w:val=""/>
      <w:lvlJc w:val="left"/>
      <w:pPr>
        <w:ind w:left="1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06060">
      <w:start w:val="1"/>
      <w:numFmt w:val="bullet"/>
      <w:lvlText w:val="▪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07316">
      <w:start w:val="1"/>
      <w:numFmt w:val="bullet"/>
      <w:lvlText w:val="•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668B8">
      <w:start w:val="1"/>
      <w:numFmt w:val="bullet"/>
      <w:lvlText w:val="o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108374">
      <w:start w:val="1"/>
      <w:numFmt w:val="bullet"/>
      <w:lvlText w:val="▪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69A94">
      <w:start w:val="1"/>
      <w:numFmt w:val="bullet"/>
      <w:lvlText w:val="•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4D792">
      <w:start w:val="1"/>
      <w:numFmt w:val="bullet"/>
      <w:lvlText w:val="o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01E16">
      <w:start w:val="1"/>
      <w:numFmt w:val="bullet"/>
      <w:lvlText w:val="▪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2A109C"/>
    <w:multiLevelType w:val="multilevel"/>
    <w:tmpl w:val="AE5E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06CBB"/>
    <w:multiLevelType w:val="hybridMultilevel"/>
    <w:tmpl w:val="401E0D24"/>
    <w:lvl w:ilvl="0" w:tplc="7144CA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26C6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46D2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40A4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FC3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E5E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272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032E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CD4E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7078F9"/>
    <w:multiLevelType w:val="hybridMultilevel"/>
    <w:tmpl w:val="C576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63BE"/>
    <w:multiLevelType w:val="hybridMultilevel"/>
    <w:tmpl w:val="83DACD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C06AE7"/>
    <w:multiLevelType w:val="hybridMultilevel"/>
    <w:tmpl w:val="D4EC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6538"/>
    <w:multiLevelType w:val="hybridMultilevel"/>
    <w:tmpl w:val="7974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F07C6"/>
    <w:multiLevelType w:val="hybridMultilevel"/>
    <w:tmpl w:val="0210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875CC"/>
    <w:multiLevelType w:val="hybridMultilevel"/>
    <w:tmpl w:val="B31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261C2"/>
    <w:multiLevelType w:val="multilevel"/>
    <w:tmpl w:val="3A984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B0CCC"/>
    <w:multiLevelType w:val="hybridMultilevel"/>
    <w:tmpl w:val="31F03650"/>
    <w:lvl w:ilvl="0" w:tplc="03C29B3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4FD3E">
      <w:start w:val="1"/>
      <w:numFmt w:val="bullet"/>
      <w:lvlText w:val="o"/>
      <w:lvlJc w:val="left"/>
      <w:pPr>
        <w:ind w:left="1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65FB6">
      <w:start w:val="1"/>
      <w:numFmt w:val="bullet"/>
      <w:lvlText w:val="▪"/>
      <w:lvlJc w:val="left"/>
      <w:pPr>
        <w:ind w:left="2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28574C">
      <w:start w:val="1"/>
      <w:numFmt w:val="bullet"/>
      <w:lvlText w:val="•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8F834">
      <w:start w:val="1"/>
      <w:numFmt w:val="bullet"/>
      <w:lvlText w:val="o"/>
      <w:lvlJc w:val="left"/>
      <w:pPr>
        <w:ind w:left="3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4AC7C6">
      <w:start w:val="1"/>
      <w:numFmt w:val="bullet"/>
      <w:lvlText w:val="▪"/>
      <w:lvlJc w:val="left"/>
      <w:pPr>
        <w:ind w:left="4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6FD7E">
      <w:start w:val="1"/>
      <w:numFmt w:val="bullet"/>
      <w:lvlText w:val="•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F8D8CA">
      <w:start w:val="1"/>
      <w:numFmt w:val="bullet"/>
      <w:lvlText w:val="o"/>
      <w:lvlJc w:val="left"/>
      <w:pPr>
        <w:ind w:left="5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547DBE">
      <w:start w:val="1"/>
      <w:numFmt w:val="bullet"/>
      <w:lvlText w:val="▪"/>
      <w:lvlJc w:val="left"/>
      <w:pPr>
        <w:ind w:left="6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D92F1F"/>
    <w:multiLevelType w:val="multilevel"/>
    <w:tmpl w:val="FDDA2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42195A"/>
    <w:multiLevelType w:val="hybridMultilevel"/>
    <w:tmpl w:val="0F3E0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4579"/>
    <w:multiLevelType w:val="hybridMultilevel"/>
    <w:tmpl w:val="E396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91E6D"/>
    <w:multiLevelType w:val="hybridMultilevel"/>
    <w:tmpl w:val="96C2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93531"/>
    <w:multiLevelType w:val="multilevel"/>
    <w:tmpl w:val="D2269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F307A1"/>
    <w:multiLevelType w:val="hybridMultilevel"/>
    <w:tmpl w:val="CB6479EC"/>
    <w:lvl w:ilvl="0" w:tplc="D5D4D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421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E6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A6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6D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40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A8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828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892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8B27A0"/>
    <w:multiLevelType w:val="hybridMultilevel"/>
    <w:tmpl w:val="9FD2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84396"/>
    <w:multiLevelType w:val="hybridMultilevel"/>
    <w:tmpl w:val="10FAAE0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7"/>
  </w:num>
  <w:num w:numId="5">
    <w:abstractNumId w:val="2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8"/>
  </w:num>
  <w:num w:numId="9">
    <w:abstractNumId w:val="14"/>
  </w:num>
  <w:num w:numId="10">
    <w:abstractNumId w:val="18"/>
  </w:num>
  <w:num w:numId="11">
    <w:abstractNumId w:val="23"/>
  </w:num>
  <w:num w:numId="12">
    <w:abstractNumId w:val="21"/>
  </w:num>
  <w:num w:numId="13">
    <w:abstractNumId w:val="13"/>
  </w:num>
  <w:num w:numId="14">
    <w:abstractNumId w:val="1"/>
  </w:num>
  <w:num w:numId="15">
    <w:abstractNumId w:val="28"/>
  </w:num>
  <w:num w:numId="16">
    <w:abstractNumId w:val="4"/>
  </w:num>
  <w:num w:numId="17">
    <w:abstractNumId w:val="25"/>
  </w:num>
  <w:num w:numId="18">
    <w:abstractNumId w:val="5"/>
  </w:num>
  <w:num w:numId="19">
    <w:abstractNumId w:val="19"/>
  </w:num>
  <w:num w:numId="20">
    <w:abstractNumId w:val="22"/>
  </w:num>
  <w:num w:numId="21">
    <w:abstractNumId w:val="2"/>
  </w:num>
  <w:num w:numId="22">
    <w:abstractNumId w:val="9"/>
  </w:num>
  <w:num w:numId="23">
    <w:abstractNumId w:val="16"/>
  </w:num>
  <w:num w:numId="24">
    <w:abstractNumId w:val="7"/>
  </w:num>
  <w:num w:numId="25">
    <w:abstractNumId w:val="12"/>
  </w:num>
  <w:num w:numId="26">
    <w:abstractNumId w:val="20"/>
  </w:num>
  <w:num w:numId="27">
    <w:abstractNumId w:val="3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36B"/>
    <w:rsid w:val="0000415C"/>
    <w:rsid w:val="00023575"/>
    <w:rsid w:val="00024727"/>
    <w:rsid w:val="00024B20"/>
    <w:rsid w:val="00030617"/>
    <w:rsid w:val="0005334B"/>
    <w:rsid w:val="00063726"/>
    <w:rsid w:val="000767A2"/>
    <w:rsid w:val="00080E64"/>
    <w:rsid w:val="00084257"/>
    <w:rsid w:val="000930AC"/>
    <w:rsid w:val="0009405C"/>
    <w:rsid w:val="000B68B0"/>
    <w:rsid w:val="000C6237"/>
    <w:rsid w:val="000D39B0"/>
    <w:rsid w:val="000E5484"/>
    <w:rsid w:val="000F1F5B"/>
    <w:rsid w:val="000F5785"/>
    <w:rsid w:val="000F6CD5"/>
    <w:rsid w:val="001024D4"/>
    <w:rsid w:val="00112D7F"/>
    <w:rsid w:val="0012092D"/>
    <w:rsid w:val="00133626"/>
    <w:rsid w:val="001362C3"/>
    <w:rsid w:val="00140AEA"/>
    <w:rsid w:val="00164BD7"/>
    <w:rsid w:val="0017610C"/>
    <w:rsid w:val="0017703C"/>
    <w:rsid w:val="00183AD2"/>
    <w:rsid w:val="0018634E"/>
    <w:rsid w:val="001A48C0"/>
    <w:rsid w:val="001D3676"/>
    <w:rsid w:val="001D7DFE"/>
    <w:rsid w:val="001F4BA1"/>
    <w:rsid w:val="0020506D"/>
    <w:rsid w:val="00216518"/>
    <w:rsid w:val="00242617"/>
    <w:rsid w:val="002532ED"/>
    <w:rsid w:val="002543E6"/>
    <w:rsid w:val="002656D4"/>
    <w:rsid w:val="00265C0C"/>
    <w:rsid w:val="002726A5"/>
    <w:rsid w:val="002876DB"/>
    <w:rsid w:val="002A6691"/>
    <w:rsid w:val="002B65F1"/>
    <w:rsid w:val="002B7062"/>
    <w:rsid w:val="002C50A8"/>
    <w:rsid w:val="002C78AF"/>
    <w:rsid w:val="002E7777"/>
    <w:rsid w:val="002F7454"/>
    <w:rsid w:val="00300C38"/>
    <w:rsid w:val="00306E7E"/>
    <w:rsid w:val="003162A0"/>
    <w:rsid w:val="00320009"/>
    <w:rsid w:val="003236D5"/>
    <w:rsid w:val="003237CD"/>
    <w:rsid w:val="00331435"/>
    <w:rsid w:val="003428B4"/>
    <w:rsid w:val="0035032D"/>
    <w:rsid w:val="00352B4A"/>
    <w:rsid w:val="003920B2"/>
    <w:rsid w:val="003B5600"/>
    <w:rsid w:val="003C112A"/>
    <w:rsid w:val="003C3C9D"/>
    <w:rsid w:val="003E053A"/>
    <w:rsid w:val="003E22B6"/>
    <w:rsid w:val="003E2676"/>
    <w:rsid w:val="003E445E"/>
    <w:rsid w:val="00400875"/>
    <w:rsid w:val="00425DFC"/>
    <w:rsid w:val="004517D3"/>
    <w:rsid w:val="00454863"/>
    <w:rsid w:val="00455CD5"/>
    <w:rsid w:val="004612C8"/>
    <w:rsid w:val="00470DCF"/>
    <w:rsid w:val="004805FD"/>
    <w:rsid w:val="00483B0E"/>
    <w:rsid w:val="00490525"/>
    <w:rsid w:val="00492072"/>
    <w:rsid w:val="00496474"/>
    <w:rsid w:val="004A5341"/>
    <w:rsid w:val="004B6FCE"/>
    <w:rsid w:val="004E0830"/>
    <w:rsid w:val="004E57E5"/>
    <w:rsid w:val="00511120"/>
    <w:rsid w:val="00516FB2"/>
    <w:rsid w:val="00523919"/>
    <w:rsid w:val="00526736"/>
    <w:rsid w:val="00530C51"/>
    <w:rsid w:val="00535390"/>
    <w:rsid w:val="0054380F"/>
    <w:rsid w:val="0055188E"/>
    <w:rsid w:val="00581EDC"/>
    <w:rsid w:val="00586E7C"/>
    <w:rsid w:val="005B0D96"/>
    <w:rsid w:val="005C191B"/>
    <w:rsid w:val="005F1F9F"/>
    <w:rsid w:val="00605172"/>
    <w:rsid w:val="0062436B"/>
    <w:rsid w:val="00624649"/>
    <w:rsid w:val="00661A2B"/>
    <w:rsid w:val="00681AC6"/>
    <w:rsid w:val="00683B2C"/>
    <w:rsid w:val="00686896"/>
    <w:rsid w:val="006A69CD"/>
    <w:rsid w:val="006B06A0"/>
    <w:rsid w:val="006B133B"/>
    <w:rsid w:val="006D1EA2"/>
    <w:rsid w:val="006D7386"/>
    <w:rsid w:val="006E5B5D"/>
    <w:rsid w:val="006F6A41"/>
    <w:rsid w:val="006F6E79"/>
    <w:rsid w:val="00702B7C"/>
    <w:rsid w:val="00704AB4"/>
    <w:rsid w:val="0071532B"/>
    <w:rsid w:val="007300F3"/>
    <w:rsid w:val="007326DA"/>
    <w:rsid w:val="00742673"/>
    <w:rsid w:val="0074276B"/>
    <w:rsid w:val="00757040"/>
    <w:rsid w:val="00792246"/>
    <w:rsid w:val="007A77CE"/>
    <w:rsid w:val="007B3344"/>
    <w:rsid w:val="007C0C3E"/>
    <w:rsid w:val="007E00BA"/>
    <w:rsid w:val="007F403A"/>
    <w:rsid w:val="00801BB9"/>
    <w:rsid w:val="0080629F"/>
    <w:rsid w:val="0080683B"/>
    <w:rsid w:val="00816195"/>
    <w:rsid w:val="008346E7"/>
    <w:rsid w:val="008625C5"/>
    <w:rsid w:val="008665D4"/>
    <w:rsid w:val="00870C40"/>
    <w:rsid w:val="00874E6D"/>
    <w:rsid w:val="0087649E"/>
    <w:rsid w:val="00882316"/>
    <w:rsid w:val="008B437D"/>
    <w:rsid w:val="008B43F8"/>
    <w:rsid w:val="008C500F"/>
    <w:rsid w:val="008C7738"/>
    <w:rsid w:val="008D7FF0"/>
    <w:rsid w:val="0092175B"/>
    <w:rsid w:val="0092564E"/>
    <w:rsid w:val="0093108E"/>
    <w:rsid w:val="00946A91"/>
    <w:rsid w:val="00953DFC"/>
    <w:rsid w:val="009543C6"/>
    <w:rsid w:val="0097349C"/>
    <w:rsid w:val="00981415"/>
    <w:rsid w:val="00993333"/>
    <w:rsid w:val="00993400"/>
    <w:rsid w:val="009A4419"/>
    <w:rsid w:val="009E6E10"/>
    <w:rsid w:val="00A10B6A"/>
    <w:rsid w:val="00A121EC"/>
    <w:rsid w:val="00A25DBD"/>
    <w:rsid w:val="00A32F38"/>
    <w:rsid w:val="00A501C8"/>
    <w:rsid w:val="00A73A34"/>
    <w:rsid w:val="00A8377A"/>
    <w:rsid w:val="00A954F8"/>
    <w:rsid w:val="00AA39D5"/>
    <w:rsid w:val="00AA4896"/>
    <w:rsid w:val="00AA636E"/>
    <w:rsid w:val="00AC359C"/>
    <w:rsid w:val="00AC3F67"/>
    <w:rsid w:val="00AD242D"/>
    <w:rsid w:val="00AD244F"/>
    <w:rsid w:val="00AD7064"/>
    <w:rsid w:val="00AF19CF"/>
    <w:rsid w:val="00B15614"/>
    <w:rsid w:val="00B1568F"/>
    <w:rsid w:val="00B24C18"/>
    <w:rsid w:val="00B27FC7"/>
    <w:rsid w:val="00B340BE"/>
    <w:rsid w:val="00B918BA"/>
    <w:rsid w:val="00B958F0"/>
    <w:rsid w:val="00BA3CCB"/>
    <w:rsid w:val="00BB02EA"/>
    <w:rsid w:val="00BB0728"/>
    <w:rsid w:val="00BD05B8"/>
    <w:rsid w:val="00BD4059"/>
    <w:rsid w:val="00BE0927"/>
    <w:rsid w:val="00C00E2B"/>
    <w:rsid w:val="00C053E4"/>
    <w:rsid w:val="00C35D17"/>
    <w:rsid w:val="00C3714F"/>
    <w:rsid w:val="00C418FE"/>
    <w:rsid w:val="00C51C9E"/>
    <w:rsid w:val="00C52C60"/>
    <w:rsid w:val="00C53A07"/>
    <w:rsid w:val="00C622A7"/>
    <w:rsid w:val="00C71101"/>
    <w:rsid w:val="00C75259"/>
    <w:rsid w:val="00C921DC"/>
    <w:rsid w:val="00C92AD5"/>
    <w:rsid w:val="00CB3750"/>
    <w:rsid w:val="00CE202D"/>
    <w:rsid w:val="00CF5F6C"/>
    <w:rsid w:val="00D00E44"/>
    <w:rsid w:val="00D23927"/>
    <w:rsid w:val="00D374F2"/>
    <w:rsid w:val="00D37A44"/>
    <w:rsid w:val="00D40A12"/>
    <w:rsid w:val="00D60275"/>
    <w:rsid w:val="00D60B40"/>
    <w:rsid w:val="00D677D3"/>
    <w:rsid w:val="00D712E3"/>
    <w:rsid w:val="00D834DB"/>
    <w:rsid w:val="00D85957"/>
    <w:rsid w:val="00DA3597"/>
    <w:rsid w:val="00DE4A63"/>
    <w:rsid w:val="00DF0058"/>
    <w:rsid w:val="00DF774B"/>
    <w:rsid w:val="00E13A61"/>
    <w:rsid w:val="00E32467"/>
    <w:rsid w:val="00E42976"/>
    <w:rsid w:val="00E46C61"/>
    <w:rsid w:val="00E56B5E"/>
    <w:rsid w:val="00E732C0"/>
    <w:rsid w:val="00E77CF2"/>
    <w:rsid w:val="00E939BB"/>
    <w:rsid w:val="00EA45A8"/>
    <w:rsid w:val="00EC2E51"/>
    <w:rsid w:val="00EC6676"/>
    <w:rsid w:val="00EC6AE0"/>
    <w:rsid w:val="00ED18F6"/>
    <w:rsid w:val="00ED3549"/>
    <w:rsid w:val="00EE7584"/>
    <w:rsid w:val="00EF0453"/>
    <w:rsid w:val="00F52140"/>
    <w:rsid w:val="00F53002"/>
    <w:rsid w:val="00F539C8"/>
    <w:rsid w:val="00F53F88"/>
    <w:rsid w:val="00F65974"/>
    <w:rsid w:val="00F7046D"/>
    <w:rsid w:val="00F7749E"/>
    <w:rsid w:val="00F82141"/>
    <w:rsid w:val="00F93DD0"/>
    <w:rsid w:val="00F96AE6"/>
    <w:rsid w:val="00FB2E2D"/>
    <w:rsid w:val="00FC28D1"/>
    <w:rsid w:val="00FC65B8"/>
    <w:rsid w:val="00FC7CBB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BA252E-BA3C-496E-AAEE-F9213D37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36"/>
  </w:style>
  <w:style w:type="paragraph" w:styleId="1">
    <w:name w:val="heading 1"/>
    <w:next w:val="a"/>
    <w:link w:val="10"/>
    <w:uiPriority w:val="9"/>
    <w:unhideWhenUsed/>
    <w:qFormat/>
    <w:rsid w:val="0054380F"/>
    <w:pPr>
      <w:keepNext/>
      <w:keepLines/>
      <w:spacing w:after="3" w:line="259" w:lineRule="auto"/>
      <w:ind w:left="10" w:right="3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C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61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5614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A954F8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918BA"/>
  </w:style>
  <w:style w:type="character" w:customStyle="1" w:styleId="apple-converted-space">
    <w:name w:val="apple-converted-space"/>
    <w:basedOn w:val="a0"/>
    <w:rsid w:val="00F539C8"/>
  </w:style>
  <w:style w:type="paragraph" w:customStyle="1" w:styleId="western">
    <w:name w:val="western"/>
    <w:basedOn w:val="a"/>
    <w:uiPriority w:val="99"/>
    <w:rsid w:val="00B9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5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0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0875"/>
  </w:style>
  <w:style w:type="paragraph" w:styleId="ac">
    <w:name w:val="footer"/>
    <w:basedOn w:val="a"/>
    <w:link w:val="ad"/>
    <w:uiPriority w:val="99"/>
    <w:unhideWhenUsed/>
    <w:rsid w:val="0040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0875"/>
  </w:style>
  <w:style w:type="character" w:customStyle="1" w:styleId="10">
    <w:name w:val="Заголовок 1 Знак"/>
    <w:basedOn w:val="a0"/>
    <w:link w:val="1"/>
    <w:uiPriority w:val="9"/>
    <w:rsid w:val="0054380F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-ob-obrazovanii.ru/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overnment.ru/media/files/8qqYUwwzHUxzVkH1jsKAErrx2dE4q0ws.pdf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-ob-obrazovanii.ru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hyperlink" Target="http://www.akc.ru/rucont/itm/192126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10" Type="http://schemas.openxmlformats.org/officeDocument/2006/relationships/hyperlink" Target="http://zakon-ob-obrazovanii.ru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://zakon-ob-obrazovanii.ru/" TargetMode="External"/><Relationship Id="rId14" Type="http://schemas.openxmlformats.org/officeDocument/2006/relationships/hyperlink" Target="http://www.akc.ru/rucont/itm/192126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8" Type="http://schemas.openxmlformats.org/officeDocument/2006/relationships/hyperlink" Target="http://zakon-ob-obrazovanii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akon-ob-obrazovanii.ru/" TargetMode="External"/><Relationship Id="rId17" Type="http://schemas.openxmlformats.org/officeDocument/2006/relationships/hyperlink" Target="http://government.ru/media/files/8qqYUwwzHUxzVkH1jsKAErrx2dE4q0ws.pdf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78FDE-57DA-4143-8596-0838F872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Agent 007</cp:lastModifiedBy>
  <cp:revision>54</cp:revision>
  <dcterms:created xsi:type="dcterms:W3CDTF">2019-02-01T10:43:00Z</dcterms:created>
  <dcterms:modified xsi:type="dcterms:W3CDTF">2020-10-11T13:24:00Z</dcterms:modified>
</cp:coreProperties>
</file>