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8B" w:rsidRPr="00C42EB4" w:rsidRDefault="00801D8B" w:rsidP="00801D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как средство развития мелкой моторики рук у детей 3</w:t>
      </w:r>
      <w:r w:rsidRPr="000F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F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лет</w:t>
      </w:r>
    </w:p>
    <w:p w:rsidR="00801D8B" w:rsidRPr="004A46C7" w:rsidRDefault="00801D8B" w:rsidP="00801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зрения Л.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изобразительная деятельность способствует развитию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сенсомоторики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зрительно – двигательной координации, совершенствованию движений, гибкости, точности в выполнении действий, коррекции мелкой моторики пальцев рук.</w:t>
      </w:r>
    </w:p>
    <w:p w:rsidR="00801D8B" w:rsidRPr="00687CB9" w:rsidRDefault="00801D8B" w:rsidP="00801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вид изобразительной деятельности развивает у детей определенные качества. Только занимаясь лепкой, ребенок знакомится с объемной формой предмета, взаимосвязью его частей, у него формируются навыки работы двумя руками, </w:t>
      </w:r>
      <w:proofErr w:type="spellStart"/>
      <w:r w:rsidRPr="001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скоординированность</w:t>
      </w:r>
      <w:proofErr w:type="spellEnd"/>
      <w:r w:rsidRPr="001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движений, активно развиваются мелкие мышцы пальцев, глазомер, пространственное мышление. Когда ребенок лепит, развивается его мелкая моторика, что, в свою очередь, влияет на развитие речи и мышления, к тому же лепка благотворно влияет на нервную систему в целом. Именно поэтому возбудимым, шумным и активным детям часто рекомендуют заниматься лепкой. Трудно переоценить значение лепки для развития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1D8B" w:rsidRDefault="00801D8B" w:rsidP="00801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дает удивительную возможность моделировать мир и свое представление о нем в пространственно-пластичных образах. Каждый ребенок может создать свой собственный маленький пластилиновый или глиняный мир, лепка приобщает малышей к миру прекрасного, формирует эстетический вкус, позволяет ощутить гармонию окружающего мира.</w:t>
      </w:r>
    </w:p>
    <w:p w:rsidR="00801D8B" w:rsidRDefault="00A52382" w:rsidP="00801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Л</w:t>
      </w:r>
      <w:r w:rsidR="00801D8B" w:rsidRPr="0021567B">
        <w:rPr>
          <w:rFonts w:ascii="Times New Roman" w:hAnsi="Times New Roman" w:cs="Times New Roman"/>
          <w:sz w:val="28"/>
          <w:szCs w:val="32"/>
          <w:shd w:val="clear" w:color="auto" w:fill="FFFFFF"/>
        </w:rPr>
        <w:t>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 Основным инструментом в лепке является рука (вернее, обе руки, следовательно, уровень умения зависит от владения собственными руками, а не кисточкой, карандашом или ножницами).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Лепка 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один из видов изобразительного творчества, в котором из пластических материалов создаются объемные образы и целые композиции.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лепки богата и разнообразна, но при этом доступна даже маленьким детям.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Лепка 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B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удивительную возможность моделировать мир и своё</w:t>
      </w:r>
      <w:r w:rsidRPr="00CB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о н</w:t>
      </w:r>
      <w:r w:rsidRPr="00CB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пространственно-пластических образах. Каждый реб</w:t>
      </w:r>
      <w:r w:rsidRPr="00CB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может создать свой собственный маленький пластилиновый мир, но как настоящий! Вот почему с пластилиновыми игрушками так хорошо играть и ставить маленькие спектакли. Вспомните пластилиновые мультфильмы!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Лепка 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самый осязательный вид художественного творчества. Реб</w:t>
      </w:r>
      <w:r w:rsidRPr="00CB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только видит то, что создал, но и трогает, бер</w:t>
      </w:r>
      <w:r w:rsidRPr="00CB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руки и по мере необходимости изменяет. 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освоения. Из одного комка пластилина можно создать бесконечное множество образов, каждый раз находить новые варианты и способы, даже без участия педагогов и родителей. А если материала достаточно, и рядом есть умелый и в то же время деликатный взрослый, который вовремя поможет и поддержит, лепка становится любимым занятием на долгие годы.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Лепка из пластилина 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 не только очень приятное,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полезное для ребенка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лепки развивается правое полушарие головного мозга, которое отвечает за творческое мышление, стабилизируется нервная система.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лепкой комплексно воздействуют на развитие реб</w:t>
      </w:r>
      <w:r w:rsidRPr="00CB1C8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ё</w:t>
      </w:r>
      <w:r w:rsidRPr="00CB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нка: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сенсорную чувствительность.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лепки развиваются мелкая моторика пальцев рук, </w:t>
      </w:r>
      <w:proofErr w:type="spellStart"/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оображение</w:t>
      </w:r>
      <w:proofErr w:type="spellEnd"/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пространственное мышление, формируются навыки ручного труда, дети учатся координировать движения рук, приобретают сенсорный опыт – чувство пластики, формы, цвета, веса. Это способствуют тонкому восприятию формы, фактуры, цвета, веса, пластики;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801D8B" w:rsidRPr="00CB1C8F" w:rsidRDefault="00801D8B" w:rsidP="00801D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самое важное и ценное заключается в том, что лепка наряду с другими видами изобразительного искусства развивает реб</w:t>
      </w:r>
      <w:r w:rsidRPr="00CB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CB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эстетически. Он учится видеть, чувствовать, оценивать и созидать по законам красоты.</w:t>
      </w:r>
    </w:p>
    <w:p w:rsidR="00801D8B" w:rsidRPr="0054716D" w:rsidRDefault="00801D8B" w:rsidP="00801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CB1C8F">
        <w:rPr>
          <w:rFonts w:ascii="Times New Roman" w:hAnsi="Times New Roman" w:cs="Times New Roman"/>
          <w:sz w:val="28"/>
          <w:szCs w:val="32"/>
          <w:shd w:val="clear" w:color="auto" w:fill="FFFFFF"/>
        </w:rPr>
        <w:t>С этой точки зрения технику лепки можно оценить как наиболее доступную для самостоятельного усвоения. Чем раньше ребёнку дают возможность лепить, тем лучше развиваются его навыки владения собственными руками. А когда ребёнок</w:t>
      </w:r>
      <w:r w:rsidRPr="0021567B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начинает понимать, что из одного комка он может бесчисленное количество образов - лепка становится самым интересным и любимым занятием.</w:t>
      </w:r>
      <w:r w:rsidRPr="00D159C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</w:p>
    <w:p w:rsidR="00801D8B" w:rsidRDefault="00801D8B" w:rsidP="00801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5"/>
          <w:shd w:val="clear" w:color="auto" w:fill="FFFFFF"/>
        </w:rPr>
      </w:pPr>
      <w:proofErr w:type="gramStart"/>
      <w:r w:rsidRPr="0021567B">
        <w:rPr>
          <w:rFonts w:ascii="Times New Roman" w:hAnsi="Times New Roman" w:cs="Times New Roman"/>
          <w:sz w:val="28"/>
          <w:szCs w:val="25"/>
          <w:shd w:val="clear" w:color="auto" w:fill="FFFFFF"/>
        </w:rPr>
        <w:t>Возрасте</w:t>
      </w:r>
      <w:proofErr w:type="gramEnd"/>
      <w:r w:rsidRPr="0021567B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3</w:t>
      </w:r>
      <w:r w:rsidRPr="000F4353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</w:t>
      </w:r>
      <w:r w:rsidRPr="0021567B">
        <w:rPr>
          <w:rFonts w:ascii="Times New Roman" w:hAnsi="Times New Roman" w:cs="Times New Roman"/>
          <w:sz w:val="28"/>
          <w:szCs w:val="25"/>
          <w:shd w:val="clear" w:color="auto" w:fill="FFFFFF"/>
        </w:rPr>
        <w:t>-</w:t>
      </w:r>
      <w:r w:rsidRPr="000F4353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</w:t>
      </w:r>
      <w:r w:rsidRPr="0021567B">
        <w:rPr>
          <w:rFonts w:ascii="Times New Roman" w:hAnsi="Times New Roman" w:cs="Times New Roman"/>
          <w:sz w:val="28"/>
          <w:szCs w:val="25"/>
          <w:shd w:val="clear" w:color="auto" w:fill="FFFFFF"/>
        </w:rPr>
        <w:t>4 лет у детей происходит более активное развитие и обогащение словаря, за счет развития мелкой моторики рук. Лепка из пластилина – один из лучших способов укрепления мышц рук ребенка, а значит, и развития речи и мышления. Работа с пластилином развивает у детей творчество, чувство цвета и формы, формирует навыки композиции.</w:t>
      </w:r>
      <w:r w:rsidRPr="008933F1">
        <w:rPr>
          <w:rFonts w:ascii="Times New Roman" w:hAnsi="Times New Roman" w:cs="Times New Roman"/>
          <w:sz w:val="28"/>
          <w:szCs w:val="25"/>
          <w:shd w:val="clear" w:color="auto" w:fill="FFFFFF"/>
        </w:rPr>
        <w:t xml:space="preserve"> </w:t>
      </w:r>
    </w:p>
    <w:p w:rsidR="00801D8B" w:rsidRDefault="00A52382" w:rsidP="00801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</w:t>
      </w:r>
      <w:r w:rsidR="00801D8B" w:rsidRPr="006E5E72">
        <w:rPr>
          <w:rFonts w:ascii="Times New Roman" w:hAnsi="Times New Roman" w:cs="Times New Roman"/>
          <w:sz w:val="28"/>
          <w:szCs w:val="21"/>
          <w:shd w:val="clear" w:color="auto" w:fill="FFFFFF"/>
        </w:rPr>
        <w:t>ехника лепки богата и разнообразна, но при этом доступна даже маленьким детям. 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усвоения. При этом основные приемы лепки: скатывание, раскатывание, сплющивание, оттягивание. Когда ребенок раскатывает и разминает пластилин, мышцы и суставы пальцев получают полезную нагрузку. Лепка пластилином позволяет активизировать сенсорное развитие ребенка, развивает правильное восприятие формы предметов, правильную передачу пространственных отношений между ними. Это - самый осязаемый вид творчества. Свое творение можно не только увидеть, но и потрогать, взять в руки, изменить или добавить какие-либо детали.</w:t>
      </w:r>
    </w:p>
    <w:p w:rsidR="00801D8B" w:rsidRPr="006E5E72" w:rsidRDefault="00A52382" w:rsidP="00801D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П</w:t>
      </w:r>
      <w:r w:rsidR="00801D8B" w:rsidRPr="006E5E72">
        <w:rPr>
          <w:sz w:val="28"/>
          <w:szCs w:val="21"/>
        </w:rPr>
        <w:t xml:space="preserve">ри работе с пластилином координируются движения не только рук, но и глаз, развивается цветовое восприятие, умение различать основные цвета и их оттенки. Лепка благотворно влияет на нервную систему. Ребенок не </w:t>
      </w:r>
      <w:r w:rsidR="00801D8B" w:rsidRPr="006E5E72">
        <w:rPr>
          <w:sz w:val="28"/>
          <w:szCs w:val="21"/>
        </w:rPr>
        <w:lastRenderedPageBreak/>
        <w:t>боится ошибиться, ведь пластилин - волшебный материал. Всегда можно что-нибудь поправить, переделать, добавить, убрать, увеличить или уменьшить. В процессе занятий формируется усидчивость, целеустремленность, желание как можно лучше выполнить свою работу. Дети очень любят этот вид творчества.</w:t>
      </w:r>
    </w:p>
    <w:p w:rsidR="00801D8B" w:rsidRPr="006E5E72" w:rsidRDefault="00801D8B" w:rsidP="00801D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6E5E72">
        <w:rPr>
          <w:sz w:val="28"/>
          <w:szCs w:val="21"/>
        </w:rPr>
        <w:t>Стараясь как можно точнее передать форму, ребенок активно работает пальцами, причем чаше всего десятью, а это, как известно, способствует развитию речи. Руки, благодаря которым обезьяна превратилась в человека, пальцы с их тонкой моторикой (от которой зависит развитие речи) учатся заново с помощью тактильных ощущений, координации с глазами и включения в работу сразу двух полушарий (левого - рационального, анализирующего и правого - интуитивного, эмоционального) воссоздавать из целого.</w:t>
      </w:r>
    </w:p>
    <w:p w:rsidR="00A52382" w:rsidRDefault="00801D8B" w:rsidP="00801D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  <w:shd w:val="clear" w:color="auto" w:fill="FFFFFF"/>
        </w:rPr>
      </w:pPr>
      <w:r w:rsidRPr="006E5E72">
        <w:rPr>
          <w:sz w:val="28"/>
          <w:szCs w:val="21"/>
          <w:shd w:val="clear" w:color="auto" w:fill="FFFFFF"/>
        </w:rPr>
        <w:t xml:space="preserve">Ребенок, начавший лепить в раннем возрасте, существенно опережает своих сверстников в освоении различных навыков. И дело здесь не в том, что он раньше начал практиковаться в лепке, а в том, что лепка рано разбудила его интеллектуальные и творческие задатки, приобретаемые ребенком благодаря лепке. </w:t>
      </w:r>
    </w:p>
    <w:p w:rsidR="00801D8B" w:rsidRPr="006E5E72" w:rsidRDefault="00801D8B" w:rsidP="00801D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6E5E72">
        <w:rPr>
          <w:sz w:val="28"/>
          <w:szCs w:val="21"/>
        </w:rPr>
        <w:t>В лепке масштаб поделок не задан форматом листа как в рисовании и аппликации или размером кубиков как в конструировании. Он зависит каждый раз только от замысла ребёнка, от его умелости и индивидуальных особенностей. Ребёнок учится видеть, чувствовать, оценивать и созидать по законам красоты.</w:t>
      </w:r>
    </w:p>
    <w:p w:rsidR="00801D8B" w:rsidRPr="006E5E72" w:rsidRDefault="00801D8B" w:rsidP="00801D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6E5E72">
        <w:rPr>
          <w:sz w:val="28"/>
          <w:szCs w:val="21"/>
        </w:rPr>
        <w:t>Пластичность материала и объемность изображаемой формы позволяют ребенку овладеть некоторыми техническими приемами в лепке скорее, чем в рисовании. Например, передача движения в рисунке является сложной задачей, требующей длительного обучения. В лепке решение этой задачи облегчается. Ребенок сначала лепит предмет в статичном положении, а затем сгибает его части в соответствии с замыслом.</w:t>
      </w:r>
    </w:p>
    <w:p w:rsidR="00801D8B" w:rsidRPr="006E5E72" w:rsidRDefault="00801D8B" w:rsidP="00801D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6E5E72">
        <w:rPr>
          <w:sz w:val="28"/>
          <w:szCs w:val="21"/>
        </w:rPr>
        <w:lastRenderedPageBreak/>
        <w:t>Передача пространственных соотношений предметов в лепке также упрощается - объекты, как в реальной жизни, расставляются друг за другом, ближе и дальше от центра композиции. Вопросы перспективы в лепке попросту снимаются.</w:t>
      </w:r>
    </w:p>
    <w:p w:rsidR="00801D8B" w:rsidRPr="006E5E72" w:rsidRDefault="00A52382" w:rsidP="00801D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Е</w:t>
      </w:r>
      <w:r w:rsidR="00801D8B">
        <w:rPr>
          <w:sz w:val="28"/>
          <w:szCs w:val="21"/>
        </w:rPr>
        <w:t xml:space="preserve">ще одной специфической чертой лепки является </w:t>
      </w:r>
      <w:r w:rsidR="00801D8B" w:rsidRPr="006E5E72">
        <w:rPr>
          <w:sz w:val="28"/>
          <w:szCs w:val="21"/>
        </w:rPr>
        <w:t xml:space="preserve">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</w:r>
    </w:p>
    <w:p w:rsidR="00801D8B" w:rsidRPr="006E5E72" w:rsidRDefault="00801D8B" w:rsidP="00801D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6E5E72">
        <w:rPr>
          <w:sz w:val="28"/>
          <w:szCs w:val="21"/>
        </w:rPr>
        <w:t>Таким образом, лепка - чрезвычайно полезный вид детского творчества: кроме развития художественного вкуса и пространственного воображения, она влияет на мелкую моторику, т.е. при работе с пластилином массируются определённые точки на ладонях, которые в свою очередь активизируют работу мозга и развивает интеллект ребенка.</w:t>
      </w:r>
    </w:p>
    <w:p w:rsidR="00F31BB4" w:rsidRDefault="00A52382"/>
    <w:sectPr w:rsidR="00F31BB4" w:rsidSect="002D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8B"/>
    <w:rsid w:val="002D4EC0"/>
    <w:rsid w:val="004957EE"/>
    <w:rsid w:val="004F6D0B"/>
    <w:rsid w:val="00801D8B"/>
    <w:rsid w:val="00A5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2020-09-30T16:13:00Z</dcterms:created>
  <dcterms:modified xsi:type="dcterms:W3CDTF">2020-09-30T16:24:00Z</dcterms:modified>
</cp:coreProperties>
</file>