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D8D" w:rsidRDefault="00967221" w:rsidP="00222D8D">
      <w:pPr>
        <w:jc w:val="center"/>
        <w:rPr>
          <w:sz w:val="28"/>
          <w:szCs w:val="28"/>
        </w:rPr>
      </w:pPr>
      <w:r w:rsidRPr="005568B9">
        <w:rPr>
          <w:b/>
          <w:sz w:val="28"/>
          <w:szCs w:val="28"/>
        </w:rPr>
        <w:t>Использование развивающих игр</w:t>
      </w:r>
      <w:r w:rsidR="00222D8D" w:rsidRPr="005568B9">
        <w:rPr>
          <w:b/>
          <w:sz w:val="28"/>
          <w:szCs w:val="28"/>
        </w:rPr>
        <w:t xml:space="preserve"> В.В. </w:t>
      </w:r>
      <w:proofErr w:type="spellStart"/>
      <w:proofErr w:type="gramStart"/>
      <w:r w:rsidR="00222D8D" w:rsidRPr="005568B9">
        <w:rPr>
          <w:b/>
          <w:sz w:val="28"/>
          <w:szCs w:val="28"/>
        </w:rPr>
        <w:t>Воскобоича</w:t>
      </w:r>
      <w:proofErr w:type="spellEnd"/>
      <w:r w:rsidR="00222D8D" w:rsidRPr="005568B9">
        <w:rPr>
          <w:b/>
          <w:sz w:val="28"/>
          <w:szCs w:val="28"/>
        </w:rPr>
        <w:t xml:space="preserve">  в</w:t>
      </w:r>
      <w:proofErr w:type="gramEnd"/>
      <w:r w:rsidR="00222D8D" w:rsidRPr="005568B9">
        <w:rPr>
          <w:b/>
          <w:sz w:val="28"/>
          <w:szCs w:val="28"/>
        </w:rPr>
        <w:t xml:space="preserve"> формировании представлений </w:t>
      </w:r>
      <w:r w:rsidR="00AF4184">
        <w:rPr>
          <w:b/>
          <w:sz w:val="28"/>
          <w:szCs w:val="28"/>
        </w:rPr>
        <w:t xml:space="preserve"> дошкольников </w:t>
      </w:r>
      <w:r w:rsidR="00222D8D" w:rsidRPr="005568B9">
        <w:rPr>
          <w:b/>
          <w:sz w:val="28"/>
          <w:szCs w:val="28"/>
        </w:rPr>
        <w:t>о городе</w:t>
      </w:r>
      <w:r w:rsidR="00222D8D">
        <w:rPr>
          <w:sz w:val="28"/>
          <w:szCs w:val="28"/>
        </w:rPr>
        <w:t>.</w:t>
      </w:r>
    </w:p>
    <w:p w:rsidR="00222D8D" w:rsidRDefault="00874827" w:rsidP="00675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22D8D">
        <w:rPr>
          <w:sz w:val="28"/>
          <w:szCs w:val="28"/>
        </w:rPr>
        <w:t xml:space="preserve">Игры, разработанные В.В. </w:t>
      </w:r>
      <w:proofErr w:type="spellStart"/>
      <w:r w:rsidR="00222D8D">
        <w:rPr>
          <w:sz w:val="28"/>
          <w:szCs w:val="28"/>
        </w:rPr>
        <w:t>Воскобовичем</w:t>
      </w:r>
      <w:proofErr w:type="spellEnd"/>
      <w:r w:rsidR="00222D8D">
        <w:rPr>
          <w:sz w:val="28"/>
          <w:szCs w:val="28"/>
        </w:rPr>
        <w:t xml:space="preserve"> совершенствуют память, в</w:t>
      </w:r>
      <w:r w:rsidR="005568B9">
        <w:rPr>
          <w:sz w:val="28"/>
          <w:szCs w:val="28"/>
        </w:rPr>
        <w:t>оображение, внимание, восприятие</w:t>
      </w:r>
      <w:r w:rsidR="00222D8D">
        <w:rPr>
          <w:sz w:val="28"/>
          <w:szCs w:val="28"/>
        </w:rPr>
        <w:t xml:space="preserve">, </w:t>
      </w:r>
      <w:proofErr w:type="gramStart"/>
      <w:r w:rsidR="00222D8D">
        <w:rPr>
          <w:sz w:val="28"/>
          <w:szCs w:val="28"/>
        </w:rPr>
        <w:t>лог</w:t>
      </w:r>
      <w:r>
        <w:rPr>
          <w:sz w:val="28"/>
          <w:szCs w:val="28"/>
        </w:rPr>
        <w:t>ическое  и</w:t>
      </w:r>
      <w:proofErr w:type="gramEnd"/>
      <w:r>
        <w:rPr>
          <w:sz w:val="28"/>
          <w:szCs w:val="28"/>
        </w:rPr>
        <w:t xml:space="preserve">  творческое  мышление,</w:t>
      </w:r>
      <w:r w:rsidR="00222D8D">
        <w:rPr>
          <w:sz w:val="28"/>
          <w:szCs w:val="28"/>
        </w:rPr>
        <w:t xml:space="preserve"> ре</w:t>
      </w:r>
      <w:r>
        <w:rPr>
          <w:sz w:val="28"/>
          <w:szCs w:val="28"/>
        </w:rPr>
        <w:t>чь. С их помощью осуществляется</w:t>
      </w:r>
      <w:r w:rsidR="001961D0">
        <w:rPr>
          <w:sz w:val="28"/>
          <w:szCs w:val="28"/>
        </w:rPr>
        <w:t xml:space="preserve"> интеллектуально-творческое развитие детей, психологическая, специальная подготовка их к школе. Использование авторских игр с постоянным и п</w:t>
      </w:r>
      <w:r>
        <w:rPr>
          <w:sz w:val="28"/>
          <w:szCs w:val="28"/>
        </w:rPr>
        <w:t xml:space="preserve">остепенным усложнением является </w:t>
      </w:r>
      <w:proofErr w:type="gramStart"/>
      <w:r w:rsidR="001961D0">
        <w:rPr>
          <w:sz w:val="28"/>
          <w:szCs w:val="28"/>
        </w:rPr>
        <w:t>Технологией  интенсивного</w:t>
      </w:r>
      <w:proofErr w:type="gramEnd"/>
      <w:r>
        <w:rPr>
          <w:sz w:val="28"/>
          <w:szCs w:val="28"/>
        </w:rPr>
        <w:t xml:space="preserve"> </w:t>
      </w:r>
      <w:r w:rsidR="001961D0">
        <w:rPr>
          <w:sz w:val="28"/>
          <w:szCs w:val="28"/>
        </w:rPr>
        <w:t xml:space="preserve"> развития интеллектуальных способностей у детей трех-семи лет. Одной из задач технологии является формирование базисных представлений об окружающем мире.</w:t>
      </w:r>
    </w:p>
    <w:p w:rsidR="001961D0" w:rsidRDefault="001961D0" w:rsidP="00675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 знакомству с окру</w:t>
      </w:r>
      <w:r w:rsidR="00623902">
        <w:rPr>
          <w:sz w:val="28"/>
          <w:szCs w:val="28"/>
        </w:rPr>
        <w:t>ж</w:t>
      </w:r>
      <w:r>
        <w:rPr>
          <w:sz w:val="28"/>
          <w:szCs w:val="28"/>
        </w:rPr>
        <w:t xml:space="preserve">ающем миром </w:t>
      </w:r>
      <w:r w:rsidR="00623902">
        <w:rPr>
          <w:sz w:val="28"/>
          <w:szCs w:val="28"/>
        </w:rPr>
        <w:t>я отношу и знакомство ребенка с городом, в котором он живет; историей и географией этого города; знакомс</w:t>
      </w:r>
      <w:r w:rsidR="00FA24C2">
        <w:rPr>
          <w:sz w:val="28"/>
          <w:szCs w:val="28"/>
        </w:rPr>
        <w:t xml:space="preserve">тво с той Петербургской средой, </w:t>
      </w:r>
      <w:r w:rsidR="00623902">
        <w:rPr>
          <w:sz w:val="28"/>
          <w:szCs w:val="28"/>
        </w:rPr>
        <w:t>которая его окружает. Формир</w:t>
      </w:r>
      <w:r w:rsidR="00874827">
        <w:rPr>
          <w:sz w:val="28"/>
          <w:szCs w:val="28"/>
        </w:rPr>
        <w:t>уя эти представления у ребенка,</w:t>
      </w:r>
      <w:r w:rsidR="00623902">
        <w:rPr>
          <w:sz w:val="28"/>
          <w:szCs w:val="28"/>
        </w:rPr>
        <w:t xml:space="preserve"> мы даем возможность выйти социально защищенными в</w:t>
      </w:r>
      <w:r w:rsidR="00874827">
        <w:rPr>
          <w:sz w:val="28"/>
          <w:szCs w:val="28"/>
        </w:rPr>
        <w:t xml:space="preserve"> этот мир города, не испугаться,</w:t>
      </w:r>
      <w:r w:rsidR="00FA24C2">
        <w:rPr>
          <w:sz w:val="28"/>
          <w:szCs w:val="28"/>
        </w:rPr>
        <w:t xml:space="preserve"> а максимально адаптироваться в нем, чувствовать себя комфортно, и как следствие этого умение ориентироваться в любой жизненной ситуации. Таким образом, используя технологии В.В. </w:t>
      </w:r>
      <w:proofErr w:type="spellStart"/>
      <w:r w:rsidR="00FA24C2">
        <w:rPr>
          <w:sz w:val="28"/>
          <w:szCs w:val="28"/>
        </w:rPr>
        <w:t>Воскобовича</w:t>
      </w:r>
      <w:proofErr w:type="spellEnd"/>
      <w:r w:rsidR="00FA24C2">
        <w:rPr>
          <w:sz w:val="28"/>
          <w:szCs w:val="28"/>
        </w:rPr>
        <w:t xml:space="preserve"> и предложенная им игра </w:t>
      </w:r>
      <w:proofErr w:type="spellStart"/>
      <w:r w:rsidR="00FA24C2">
        <w:rPr>
          <w:sz w:val="28"/>
          <w:szCs w:val="28"/>
        </w:rPr>
        <w:t>Геоконт</w:t>
      </w:r>
      <w:proofErr w:type="spellEnd"/>
      <w:r w:rsidR="00FA24C2">
        <w:rPr>
          <w:sz w:val="28"/>
          <w:szCs w:val="28"/>
        </w:rPr>
        <w:t xml:space="preserve"> помогает мне в работе над формированием представлений детей о родном городе.</w:t>
      </w:r>
    </w:p>
    <w:p w:rsidR="00FA24C2" w:rsidRDefault="00FA24C2" w:rsidP="00675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ГЕОКОНТ – представляет</w:t>
      </w:r>
      <w:r w:rsidR="008748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собой</w:t>
      </w:r>
      <w:r w:rsidR="008748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деревянное</w:t>
      </w:r>
      <w:r w:rsidR="00874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74827">
        <w:rPr>
          <w:sz w:val="28"/>
          <w:szCs w:val="28"/>
        </w:rPr>
        <w:t xml:space="preserve"> </w:t>
      </w:r>
      <w:r>
        <w:rPr>
          <w:sz w:val="28"/>
          <w:szCs w:val="28"/>
        </w:rPr>
        <w:t>поле</w:t>
      </w:r>
      <w:r w:rsidR="008748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</w:t>
      </w:r>
      <w:r w:rsidR="0087482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закре</w:t>
      </w:r>
      <w:r w:rsidR="00874827">
        <w:rPr>
          <w:sz w:val="28"/>
          <w:szCs w:val="28"/>
        </w:rPr>
        <w:t>пленными  на</w:t>
      </w:r>
      <w:proofErr w:type="gramEnd"/>
      <w:r w:rsidR="00874827">
        <w:rPr>
          <w:sz w:val="28"/>
          <w:szCs w:val="28"/>
        </w:rPr>
        <w:t xml:space="preserve">  нем  «гвоздиками», </w:t>
      </w:r>
      <w:r>
        <w:rPr>
          <w:sz w:val="28"/>
          <w:szCs w:val="28"/>
        </w:rPr>
        <w:t>на которых в ходе игры натягиваются разноцветные резинки. С их помощью</w:t>
      </w:r>
      <w:r w:rsidR="008748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</w:t>
      </w:r>
      <w:r w:rsidR="008748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игровом </w:t>
      </w:r>
      <w:r w:rsidR="00874827">
        <w:rPr>
          <w:sz w:val="28"/>
          <w:szCs w:val="28"/>
        </w:rPr>
        <w:t xml:space="preserve">  </w:t>
      </w:r>
      <w:r>
        <w:rPr>
          <w:sz w:val="28"/>
          <w:szCs w:val="28"/>
        </w:rPr>
        <w:t>поле</w:t>
      </w:r>
      <w:r w:rsidR="00874827">
        <w:rPr>
          <w:sz w:val="28"/>
          <w:szCs w:val="28"/>
        </w:rPr>
        <w:t xml:space="preserve">  </w:t>
      </w:r>
      <w:r w:rsidR="005568B9">
        <w:rPr>
          <w:sz w:val="28"/>
          <w:szCs w:val="28"/>
        </w:rPr>
        <w:t xml:space="preserve"> можно</w:t>
      </w:r>
      <w:r w:rsidR="00874827">
        <w:rPr>
          <w:sz w:val="28"/>
          <w:szCs w:val="28"/>
        </w:rPr>
        <w:t xml:space="preserve">  </w:t>
      </w:r>
      <w:r w:rsidR="005568B9">
        <w:rPr>
          <w:sz w:val="28"/>
          <w:szCs w:val="28"/>
        </w:rPr>
        <w:t xml:space="preserve"> создавать</w:t>
      </w:r>
      <w:r w:rsidR="00874827">
        <w:rPr>
          <w:sz w:val="28"/>
          <w:szCs w:val="28"/>
        </w:rPr>
        <w:t xml:space="preserve">  </w:t>
      </w:r>
      <w:r w:rsidR="005568B9">
        <w:rPr>
          <w:sz w:val="28"/>
          <w:szCs w:val="28"/>
        </w:rPr>
        <w:t xml:space="preserve"> геометрические </w:t>
      </w:r>
      <w:r w:rsidR="00874827">
        <w:rPr>
          <w:sz w:val="28"/>
          <w:szCs w:val="28"/>
        </w:rPr>
        <w:t xml:space="preserve"> </w:t>
      </w:r>
      <w:r w:rsidR="005568B9">
        <w:rPr>
          <w:sz w:val="28"/>
          <w:szCs w:val="28"/>
        </w:rPr>
        <w:t xml:space="preserve"> </w:t>
      </w:r>
      <w:proofErr w:type="gramStart"/>
      <w:r w:rsidR="005568B9">
        <w:rPr>
          <w:sz w:val="28"/>
          <w:szCs w:val="28"/>
        </w:rPr>
        <w:t>фигуры</w:t>
      </w:r>
      <w:r w:rsidR="00874827">
        <w:rPr>
          <w:sz w:val="28"/>
          <w:szCs w:val="28"/>
        </w:rPr>
        <w:t xml:space="preserve"> </w:t>
      </w:r>
      <w:r w:rsidR="005568B9">
        <w:rPr>
          <w:sz w:val="28"/>
          <w:szCs w:val="28"/>
        </w:rPr>
        <w:t xml:space="preserve"> различного</w:t>
      </w:r>
      <w:proofErr w:type="gramEnd"/>
      <w:r w:rsidR="00874827">
        <w:rPr>
          <w:sz w:val="28"/>
          <w:szCs w:val="28"/>
        </w:rPr>
        <w:t xml:space="preserve"> </w:t>
      </w:r>
      <w:r w:rsidR="005568B9">
        <w:rPr>
          <w:sz w:val="28"/>
          <w:szCs w:val="28"/>
        </w:rPr>
        <w:t xml:space="preserve"> размера, разнообразные контуры предметных форм окружающего мира, симметричные и не симметричные узоры.</w:t>
      </w:r>
    </w:p>
    <w:p w:rsidR="005568B9" w:rsidRDefault="001B6806" w:rsidP="001B6806">
      <w:pPr>
        <w:jc w:val="center"/>
        <w:rPr>
          <w:sz w:val="28"/>
          <w:szCs w:val="28"/>
        </w:rPr>
      </w:pPr>
      <w:r w:rsidRPr="001B6806">
        <w:rPr>
          <w:noProof/>
          <w:sz w:val="28"/>
          <w:szCs w:val="28"/>
          <w:lang w:eastAsia="ru-RU"/>
        </w:rPr>
        <w:drawing>
          <wp:inline distT="0" distB="0" distL="0" distR="0">
            <wp:extent cx="3621810" cy="2716358"/>
            <wp:effectExtent l="0" t="0" r="0" b="8255"/>
            <wp:docPr id="8" name="Рисунок 8" descr="D:\DCIM\177___01\IMG_0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CIM\177___01\IMG_053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262" cy="272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1D0" w:rsidRDefault="005568B9" w:rsidP="00222D8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многолетнюю практику использования этих пособий я решила дополнить </w:t>
      </w:r>
      <w:proofErr w:type="gramStart"/>
      <w:r>
        <w:rPr>
          <w:sz w:val="28"/>
          <w:szCs w:val="28"/>
        </w:rPr>
        <w:t>пособие</w:t>
      </w:r>
      <w:r w:rsidR="00874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Геоконт</w:t>
      </w:r>
      <w:proofErr w:type="spellEnd"/>
      <w:proofErr w:type="gramEnd"/>
      <w:r>
        <w:rPr>
          <w:sz w:val="28"/>
          <w:szCs w:val="28"/>
        </w:rPr>
        <w:t xml:space="preserve">  дополнительными полями, которые помогают формированию у детей более устойчивых знаний о своем городе, районе, родном доме и о достопримечательностях города.</w:t>
      </w:r>
    </w:p>
    <w:p w:rsidR="00967221" w:rsidRPr="00967221" w:rsidRDefault="00967221" w:rsidP="00967221">
      <w:pPr>
        <w:ind w:firstLine="567"/>
        <w:jc w:val="both"/>
        <w:rPr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746"/>
        <w:gridCol w:w="4605"/>
      </w:tblGrid>
      <w:tr w:rsidR="00CC278E" w:rsidTr="00CC278E">
        <w:trPr>
          <w:trHeight w:val="547"/>
        </w:trPr>
        <w:tc>
          <w:tcPr>
            <w:tcW w:w="4746" w:type="dxa"/>
          </w:tcPr>
          <w:p w:rsidR="00CC278E" w:rsidRPr="00EB7F05" w:rsidRDefault="0099287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Дополнительное поле</w:t>
            </w:r>
          </w:p>
        </w:tc>
        <w:tc>
          <w:tcPr>
            <w:tcW w:w="4605" w:type="dxa"/>
          </w:tcPr>
          <w:p w:rsidR="00CC278E" w:rsidRPr="00967221" w:rsidRDefault="0099287F">
            <w:r>
              <w:t>Дополнительные задания</w:t>
            </w:r>
          </w:p>
        </w:tc>
      </w:tr>
      <w:tr w:rsidR="00EB7F05" w:rsidTr="00967221">
        <w:trPr>
          <w:trHeight w:val="3382"/>
        </w:trPr>
        <w:tc>
          <w:tcPr>
            <w:tcW w:w="4746" w:type="dxa"/>
          </w:tcPr>
          <w:p w:rsidR="00EB7F05" w:rsidRDefault="00EB7F05">
            <w:bookmarkStart w:id="0" w:name="_GoBack"/>
            <w:r w:rsidRPr="00EB7F05">
              <w:rPr>
                <w:noProof/>
                <w:lang w:eastAsia="ru-RU"/>
              </w:rPr>
              <w:drawing>
                <wp:inline distT="0" distB="0" distL="0" distR="0" wp14:anchorId="19FA1355" wp14:editId="29C45D34">
                  <wp:extent cx="2794000" cy="2095500"/>
                  <wp:effectExtent l="0" t="0" r="6350" b="0"/>
                  <wp:docPr id="2" name="Рисунок 2" descr="C:\Users\Елена\Desktop\Работа\геоконт\IMG_0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лена\Desktop\Работа\геоконт\IMG_0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605" w:type="dxa"/>
          </w:tcPr>
          <w:p w:rsidR="00967221" w:rsidRDefault="0099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Поле </w:t>
            </w:r>
            <w:r w:rsidR="00C509D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Названия города</w:t>
            </w:r>
            <w:r w:rsidR="00C509D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99287F" w:rsidRPr="0099287F" w:rsidRDefault="0099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Помогает запомнить основные названия города. С помощью резинок ребенок моделирует свой город. Так как схема разделена  на правильные восьмиугольники- соты, идет ассоциация  на деление города на районы, где одна из сот- Приморский район.</w:t>
            </w:r>
          </w:p>
        </w:tc>
      </w:tr>
      <w:tr w:rsidR="00EB7F05" w:rsidTr="00967221">
        <w:tc>
          <w:tcPr>
            <w:tcW w:w="4746" w:type="dxa"/>
          </w:tcPr>
          <w:p w:rsidR="00EB7F05" w:rsidRDefault="00EB7F05">
            <w:r w:rsidRPr="00EB7F05">
              <w:rPr>
                <w:noProof/>
                <w:lang w:eastAsia="ru-RU"/>
              </w:rPr>
              <w:drawing>
                <wp:inline distT="0" distB="0" distL="0" distR="0">
                  <wp:extent cx="2794000" cy="2095500"/>
                  <wp:effectExtent l="0" t="0" r="6350" b="0"/>
                  <wp:docPr id="3" name="Рисунок 3" descr="C:\Users\Елена\Desktop\Работа\геоконт\IMG_0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лена\Desktop\Работа\геоконт\IMG_0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:rsidR="00EB7F05" w:rsidRDefault="00C50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 «Петропавловская крепость».</w:t>
            </w:r>
          </w:p>
          <w:p w:rsidR="00C509DB" w:rsidRPr="00C509DB" w:rsidRDefault="00C50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Помогает запомнить название и расположение бастионов,</w:t>
            </w:r>
            <w:r w:rsidR="003A22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куртин, равелинов Петропавловской крепости</w:t>
            </w:r>
            <w:r w:rsidR="003A226C">
              <w:rPr>
                <w:sz w:val="28"/>
                <w:szCs w:val="28"/>
              </w:rPr>
              <w:t>.  Рассказать о традиции полуденного выстрела , его истории.</w:t>
            </w:r>
          </w:p>
        </w:tc>
      </w:tr>
      <w:tr w:rsidR="00EB7F05" w:rsidTr="00967221">
        <w:tc>
          <w:tcPr>
            <w:tcW w:w="4746" w:type="dxa"/>
          </w:tcPr>
          <w:p w:rsidR="00EB7F05" w:rsidRDefault="00EB7F05">
            <w:r w:rsidRPr="00EB7F05">
              <w:rPr>
                <w:noProof/>
                <w:lang w:eastAsia="ru-RU"/>
              </w:rPr>
              <w:drawing>
                <wp:inline distT="0" distB="0" distL="0" distR="0">
                  <wp:extent cx="2811780" cy="2108835"/>
                  <wp:effectExtent l="0" t="0" r="7620" b="5715"/>
                  <wp:docPr id="4" name="Рисунок 4" descr="C:\Users\Елена\Desktop\Работа\геоконт\IMG_05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Елена\Desktop\Работа\геоконт\IMG_05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780" cy="210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:rsidR="00EB7F05" w:rsidRPr="003A226C" w:rsidRDefault="00824E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 «Самые крупные острова» в дельте Невы. Помогает смоделировать путешествие на различные острова, запомнить их названия и главные объекты культурного наследия, которые на них находятся.</w:t>
            </w:r>
          </w:p>
        </w:tc>
      </w:tr>
      <w:tr w:rsidR="00EB7F05" w:rsidTr="00967221">
        <w:tc>
          <w:tcPr>
            <w:tcW w:w="4746" w:type="dxa"/>
          </w:tcPr>
          <w:p w:rsidR="00EB7F05" w:rsidRDefault="00EB7F05">
            <w:r w:rsidRPr="00EB7F05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872740" cy="2154555"/>
                  <wp:effectExtent l="0" t="0" r="3810" b="0"/>
                  <wp:docPr id="5" name="Рисунок 5" descr="C:\Users\Елена\Desktop\Работа\геоконт\IMG_05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Елена\Desktop\Работа\геоконт\IMG_05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740" cy="215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:rsidR="00EB7F05" w:rsidRDefault="00824E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 «</w:t>
            </w:r>
            <w:r w:rsidR="00D3232C">
              <w:rPr>
                <w:sz w:val="28"/>
                <w:szCs w:val="28"/>
              </w:rPr>
              <w:t>Голубые дороги города».</w:t>
            </w:r>
          </w:p>
          <w:p w:rsidR="00D3232C" w:rsidRDefault="00D32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Помогает запомнить водные пути города. Названия рек, каналов, </w:t>
            </w:r>
            <w:r w:rsidR="00955126">
              <w:rPr>
                <w:sz w:val="28"/>
                <w:szCs w:val="28"/>
              </w:rPr>
              <w:t>протоков, озер, залива и моря, формируют понятие дельты Невы. Работа с этим полем помогает задействовать тему экологического воспитания детей, чистоту воды и всю важность этой проблемы для города и его жителей.</w:t>
            </w:r>
            <w:r>
              <w:rPr>
                <w:sz w:val="28"/>
                <w:szCs w:val="28"/>
              </w:rPr>
              <w:t xml:space="preserve"> </w:t>
            </w:r>
          </w:p>
          <w:p w:rsidR="00D3232C" w:rsidRPr="00824E8C" w:rsidRDefault="00D3232C">
            <w:pPr>
              <w:rPr>
                <w:sz w:val="28"/>
                <w:szCs w:val="28"/>
              </w:rPr>
            </w:pPr>
          </w:p>
        </w:tc>
      </w:tr>
      <w:tr w:rsidR="00EB7F05" w:rsidTr="00967221">
        <w:tc>
          <w:tcPr>
            <w:tcW w:w="4746" w:type="dxa"/>
          </w:tcPr>
          <w:p w:rsidR="00EB7F05" w:rsidRDefault="00EB7F05">
            <w:r w:rsidRPr="00EB7F05">
              <w:rPr>
                <w:noProof/>
                <w:lang w:eastAsia="ru-RU"/>
              </w:rPr>
              <w:drawing>
                <wp:inline distT="0" distB="0" distL="0" distR="0">
                  <wp:extent cx="2860040" cy="2145030"/>
                  <wp:effectExtent l="0" t="0" r="0" b="7620"/>
                  <wp:docPr id="6" name="Рисунок 6" descr="C:\Users\Елена\Desktop\Работа\геоконт\IMG_05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Елена\Desktop\Работа\геоконт\IMG_05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14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:rsidR="00EB7F05" w:rsidRDefault="00955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 «</w:t>
            </w:r>
            <w:r w:rsidR="000E433E">
              <w:rPr>
                <w:sz w:val="28"/>
                <w:szCs w:val="28"/>
              </w:rPr>
              <w:t>Мой дом</w:t>
            </w:r>
            <w:r>
              <w:rPr>
                <w:sz w:val="28"/>
                <w:szCs w:val="28"/>
              </w:rPr>
              <w:t>».</w:t>
            </w:r>
          </w:p>
          <w:p w:rsidR="0055215A" w:rsidRDefault="00552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этим полем помогает запомнить свой адрес и ориентировке в пространстве (выше, ниже, лево, право).</w:t>
            </w:r>
          </w:p>
          <w:p w:rsidR="00955126" w:rsidRDefault="00CF1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полю прилагаются карточки с именами детей. Этаж дома и улицу соединяем резинками</w:t>
            </w:r>
            <w:r w:rsidR="0055215A">
              <w:rPr>
                <w:sz w:val="28"/>
                <w:szCs w:val="28"/>
              </w:rPr>
              <w:t>, номер дома и квартиры выкладываем цифрами.</w:t>
            </w:r>
          </w:p>
          <w:p w:rsidR="0055215A" w:rsidRDefault="0055215A">
            <w:pPr>
              <w:rPr>
                <w:sz w:val="28"/>
                <w:szCs w:val="28"/>
              </w:rPr>
            </w:pPr>
          </w:p>
          <w:p w:rsidR="00955126" w:rsidRPr="00955126" w:rsidRDefault="00955126">
            <w:pPr>
              <w:rPr>
                <w:sz w:val="28"/>
                <w:szCs w:val="28"/>
              </w:rPr>
            </w:pPr>
          </w:p>
        </w:tc>
      </w:tr>
      <w:tr w:rsidR="00EB7F05" w:rsidTr="00967221">
        <w:tc>
          <w:tcPr>
            <w:tcW w:w="4746" w:type="dxa"/>
          </w:tcPr>
          <w:p w:rsidR="00EB7F05" w:rsidRDefault="00EB7F05">
            <w:r w:rsidRPr="00EB7F05">
              <w:rPr>
                <w:noProof/>
                <w:lang w:eastAsia="ru-RU"/>
              </w:rPr>
              <w:drawing>
                <wp:inline distT="0" distB="0" distL="0" distR="0">
                  <wp:extent cx="2865120" cy="2148840"/>
                  <wp:effectExtent l="0" t="0" r="0" b="3810"/>
                  <wp:docPr id="7" name="Рисунок 7" descr="C:\Users\Елена\Desktop\Работа\геоконт\IMG_0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Елена\Desktop\Работа\геоконт\IMG_05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120" cy="214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:rsidR="00EB7F05" w:rsidRDefault="00040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 «Микрорайон озера Долгое»</w:t>
            </w:r>
          </w:p>
          <w:p w:rsidR="00040C66" w:rsidRDefault="00040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этим полем помог</w:t>
            </w:r>
            <w:r w:rsidR="000E433E">
              <w:rPr>
                <w:sz w:val="28"/>
                <w:szCs w:val="28"/>
              </w:rPr>
              <w:t>ает лучше запомнить свой адрес,</w:t>
            </w:r>
            <w:r>
              <w:rPr>
                <w:sz w:val="28"/>
                <w:szCs w:val="28"/>
              </w:rPr>
              <w:t xml:space="preserve"> улицу, на которой они живут, так как маршрут прохождения от дома до детского сада они показывают, натягивая резинку. Те дети, </w:t>
            </w:r>
            <w:r w:rsidR="0068233C">
              <w:rPr>
                <w:sz w:val="28"/>
                <w:szCs w:val="28"/>
              </w:rPr>
              <w:t>которые</w:t>
            </w:r>
            <w:r w:rsidR="000E433E">
              <w:rPr>
                <w:sz w:val="28"/>
                <w:szCs w:val="28"/>
              </w:rPr>
              <w:t xml:space="preserve"> не живут в нашем микрорайоне, </w:t>
            </w:r>
            <w:r w:rsidR="0068233C">
              <w:rPr>
                <w:sz w:val="28"/>
                <w:szCs w:val="28"/>
              </w:rPr>
              <w:t>показывают место перехода через улицу и повторяют правила прохождения улицы перед едущим транспортом.</w:t>
            </w:r>
          </w:p>
          <w:p w:rsidR="00040C66" w:rsidRPr="00040C66" w:rsidRDefault="00040C66">
            <w:pPr>
              <w:rPr>
                <w:sz w:val="28"/>
                <w:szCs w:val="28"/>
              </w:rPr>
            </w:pPr>
          </w:p>
        </w:tc>
      </w:tr>
      <w:tr w:rsidR="00CC278E" w:rsidTr="00CC278E">
        <w:trPr>
          <w:trHeight w:val="1707"/>
        </w:trPr>
        <w:tc>
          <w:tcPr>
            <w:tcW w:w="4746" w:type="dxa"/>
          </w:tcPr>
          <w:p w:rsidR="00CC278E" w:rsidRPr="00EB7F05" w:rsidRDefault="001B6806">
            <w:pPr>
              <w:rPr>
                <w:noProof/>
                <w:lang w:eastAsia="ru-RU"/>
              </w:rPr>
            </w:pPr>
            <w:r w:rsidRPr="001B6806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335F3CC" wp14:editId="07D6A444">
                  <wp:extent cx="2871296" cy="2153473"/>
                  <wp:effectExtent l="0" t="0" r="5715" b="0"/>
                  <wp:docPr id="9" name="Рисунок 9" descr="D:\DCIM\177___01\IMG_05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CIM\177___01\IMG_05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8685" cy="216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:rsidR="00CC278E" w:rsidRPr="000E433E" w:rsidRDefault="000E4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Дополнительные карточки с изображением общественных учреждений, которые расположены на пути следования ребенка по любому маршруту, выкладываются по периметру поля и помогают ребенку составить рассказ о своем маршруте (булочная, продуктовый магазин, </w:t>
            </w:r>
            <w:proofErr w:type="spellStart"/>
            <w:r>
              <w:rPr>
                <w:sz w:val="28"/>
                <w:szCs w:val="28"/>
              </w:rPr>
              <w:t>зоолечебница</w:t>
            </w:r>
            <w:proofErr w:type="spellEnd"/>
            <w:r>
              <w:rPr>
                <w:sz w:val="28"/>
                <w:szCs w:val="28"/>
              </w:rPr>
              <w:t>, аптека, банк, парикмахерская, аптека, банк, кафе и так далее).</w:t>
            </w:r>
          </w:p>
        </w:tc>
      </w:tr>
    </w:tbl>
    <w:p w:rsidR="00EB7F05" w:rsidRDefault="00EB7F05"/>
    <w:sectPr w:rsidR="00EB7F05" w:rsidSect="0096722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05"/>
    <w:rsid w:val="00040C66"/>
    <w:rsid w:val="000E433E"/>
    <w:rsid w:val="001961D0"/>
    <w:rsid w:val="001B6806"/>
    <w:rsid w:val="00222D8D"/>
    <w:rsid w:val="003A226C"/>
    <w:rsid w:val="004F5CB8"/>
    <w:rsid w:val="0055215A"/>
    <w:rsid w:val="005568B9"/>
    <w:rsid w:val="00623902"/>
    <w:rsid w:val="006753E7"/>
    <w:rsid w:val="0068233C"/>
    <w:rsid w:val="00824E8C"/>
    <w:rsid w:val="00874827"/>
    <w:rsid w:val="00955126"/>
    <w:rsid w:val="00967221"/>
    <w:rsid w:val="0099287F"/>
    <w:rsid w:val="00AF4184"/>
    <w:rsid w:val="00C509DB"/>
    <w:rsid w:val="00C72EE0"/>
    <w:rsid w:val="00CC278E"/>
    <w:rsid w:val="00CF1591"/>
    <w:rsid w:val="00D3232C"/>
    <w:rsid w:val="00EB7F05"/>
    <w:rsid w:val="00FA24C2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40590-09F7-47E8-8443-8CCF7AC0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A5930-F3B5-4FAD-82F6-EC203738F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Agent 007</cp:lastModifiedBy>
  <cp:revision>4</cp:revision>
  <dcterms:created xsi:type="dcterms:W3CDTF">2020-01-26T18:09:00Z</dcterms:created>
  <dcterms:modified xsi:type="dcterms:W3CDTF">2020-08-04T06:50:00Z</dcterms:modified>
</cp:coreProperties>
</file>