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77" w:rsidRPr="008123E2" w:rsidRDefault="008123E2" w:rsidP="00B10F6F">
      <w:pPr>
        <w:pStyle w:val="c46"/>
        <w:spacing w:before="0" w:beforeAutospacing="0" w:after="0" w:afterAutospacing="0"/>
        <w:rPr>
          <w:rStyle w:val="c5"/>
          <w:rFonts w:ascii="&amp;quot" w:hAnsi="&amp;quot"/>
          <w:color w:val="000000"/>
          <w:sz w:val="36"/>
          <w:szCs w:val="36"/>
        </w:rPr>
      </w:pPr>
      <w:r>
        <w:rPr>
          <w:rFonts w:ascii="Trebuchet MS" w:hAnsi="Trebuchet MS"/>
          <w:b/>
          <w:bCs/>
          <w:color w:val="444444"/>
          <w:sz w:val="36"/>
          <w:szCs w:val="36"/>
          <w:shd w:val="clear" w:color="auto" w:fill="F4F4F4"/>
        </w:rPr>
        <w:t>М</w:t>
      </w:r>
      <w:r w:rsidR="00A10777" w:rsidRPr="008123E2">
        <w:rPr>
          <w:rFonts w:ascii="Trebuchet MS" w:hAnsi="Trebuchet MS"/>
          <w:b/>
          <w:bCs/>
          <w:color w:val="444444"/>
          <w:sz w:val="36"/>
          <w:szCs w:val="36"/>
          <w:shd w:val="clear" w:color="auto" w:fill="F4F4F4"/>
        </w:rPr>
        <w:t>етоди</w:t>
      </w:r>
      <w:r>
        <w:rPr>
          <w:rFonts w:ascii="Trebuchet MS" w:hAnsi="Trebuchet MS"/>
          <w:b/>
          <w:bCs/>
          <w:color w:val="444444"/>
          <w:sz w:val="36"/>
          <w:szCs w:val="36"/>
          <w:shd w:val="clear" w:color="auto" w:fill="F4F4F4"/>
        </w:rPr>
        <w:t xml:space="preserve">ческая разработка по </w:t>
      </w:r>
      <w:r w:rsidR="00A10777" w:rsidRPr="008123E2">
        <w:rPr>
          <w:rFonts w:ascii="Trebuchet MS" w:hAnsi="Trebuchet MS"/>
          <w:b/>
          <w:bCs/>
          <w:color w:val="444444"/>
          <w:sz w:val="36"/>
          <w:szCs w:val="36"/>
          <w:shd w:val="clear" w:color="auto" w:fill="F4F4F4"/>
        </w:rPr>
        <w:t xml:space="preserve">лепке </w:t>
      </w:r>
      <w:r>
        <w:rPr>
          <w:rFonts w:ascii="Trebuchet MS" w:hAnsi="Trebuchet MS"/>
          <w:b/>
          <w:bCs/>
          <w:color w:val="444444"/>
          <w:sz w:val="36"/>
          <w:szCs w:val="36"/>
          <w:shd w:val="clear" w:color="auto" w:fill="F4F4F4"/>
        </w:rPr>
        <w:t xml:space="preserve">из соленого </w:t>
      </w:r>
      <w:proofErr w:type="gramStart"/>
      <w:r>
        <w:rPr>
          <w:rFonts w:ascii="Trebuchet MS" w:hAnsi="Trebuchet MS"/>
          <w:b/>
          <w:bCs/>
          <w:color w:val="444444"/>
          <w:sz w:val="36"/>
          <w:szCs w:val="36"/>
          <w:shd w:val="clear" w:color="auto" w:fill="F4F4F4"/>
        </w:rPr>
        <w:t>теста</w:t>
      </w:r>
      <w:r w:rsidR="00A10777" w:rsidRPr="008123E2">
        <w:rPr>
          <w:rFonts w:ascii="Trebuchet MS" w:hAnsi="Trebuchet MS"/>
          <w:b/>
          <w:bCs/>
          <w:color w:val="444444"/>
          <w:sz w:val="36"/>
          <w:szCs w:val="36"/>
          <w:shd w:val="clear" w:color="auto" w:fill="F4F4F4"/>
        </w:rPr>
        <w:t>(</w:t>
      </w:r>
      <w:proofErr w:type="gramEnd"/>
      <w:r w:rsidR="00A10777" w:rsidRPr="008123E2">
        <w:rPr>
          <w:rFonts w:ascii="Trebuchet MS" w:hAnsi="Trebuchet MS"/>
          <w:b/>
          <w:bCs/>
          <w:color w:val="444444"/>
          <w:sz w:val="36"/>
          <w:szCs w:val="36"/>
          <w:shd w:val="clear" w:color="auto" w:fill="F4F4F4"/>
        </w:rPr>
        <w:t>подготовительная группа) по теме</w:t>
      </w:r>
      <w:r>
        <w:rPr>
          <w:rFonts w:ascii="Trebuchet MS" w:hAnsi="Trebuchet MS"/>
          <w:b/>
          <w:bCs/>
          <w:color w:val="444444"/>
          <w:sz w:val="36"/>
          <w:szCs w:val="36"/>
          <w:shd w:val="clear" w:color="auto" w:fill="F4F4F4"/>
        </w:rPr>
        <w:t>:</w:t>
      </w:r>
      <w:r w:rsidRPr="008123E2">
        <w:rPr>
          <w:rFonts w:ascii="Trebuchet MS" w:hAnsi="Trebuchet MS"/>
          <w:b/>
          <w:bCs/>
          <w:color w:val="444444"/>
          <w:sz w:val="44"/>
          <w:szCs w:val="44"/>
          <w:shd w:val="clear" w:color="auto" w:fill="F4F4F4"/>
        </w:rPr>
        <w:t xml:space="preserve"> </w:t>
      </w:r>
      <w:r>
        <w:rPr>
          <w:rFonts w:ascii="Trebuchet MS" w:hAnsi="Trebuchet MS"/>
          <w:b/>
          <w:bCs/>
          <w:color w:val="444444"/>
          <w:sz w:val="44"/>
          <w:szCs w:val="44"/>
          <w:shd w:val="clear" w:color="auto" w:fill="F4F4F4"/>
        </w:rPr>
        <w:t>«Динозавр».</w:t>
      </w:r>
    </w:p>
    <w:p w:rsidR="00EC7842" w:rsidRDefault="00EC7842" w:rsidP="00EC7842">
      <w:pPr>
        <w:pStyle w:val="c46"/>
        <w:spacing w:before="0" w:beforeAutospacing="0" w:after="0" w:afterAutospacing="0"/>
        <w:ind w:left="720"/>
        <w:jc w:val="right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 xml:space="preserve">«Умейте открыть перед ребенком в окружающем мире что-то одно, </w:t>
      </w:r>
    </w:p>
    <w:p w:rsidR="00EC7842" w:rsidRDefault="00EC7842" w:rsidP="00EC7842">
      <w:pPr>
        <w:pStyle w:val="c46"/>
        <w:spacing w:before="0" w:beforeAutospacing="0" w:after="0" w:afterAutospacing="0"/>
        <w:ind w:left="720"/>
        <w:jc w:val="right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 xml:space="preserve">но открыть так, чтобы кусочек жизни заиграл всеми цветами радуги. </w:t>
      </w:r>
    </w:p>
    <w:p w:rsidR="00EC7842" w:rsidRDefault="00EC7842" w:rsidP="00EC7842">
      <w:pPr>
        <w:pStyle w:val="c46"/>
        <w:spacing w:before="0" w:beforeAutospacing="0" w:after="0" w:afterAutospacing="0"/>
        <w:ind w:left="720"/>
        <w:jc w:val="right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>Оставляйте всегда что-то недосказанное,</w:t>
      </w:r>
    </w:p>
    <w:p w:rsidR="00EC7842" w:rsidRDefault="00EC7842" w:rsidP="00EC7842">
      <w:pPr>
        <w:pStyle w:val="c46"/>
        <w:spacing w:before="0" w:beforeAutospacing="0" w:after="0" w:afterAutospacing="0"/>
        <w:ind w:left="720"/>
        <w:jc w:val="right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> чтобы ребенку захотелось еще и еще раз возвратиться к тому, что он узнал.»</w:t>
      </w:r>
    </w:p>
    <w:p w:rsidR="00EC7842" w:rsidRDefault="00EC7842" w:rsidP="00EC7842">
      <w:pPr>
        <w:pStyle w:val="c46"/>
        <w:spacing w:before="0" w:beforeAutospacing="0" w:after="0" w:afterAutospacing="0"/>
        <w:ind w:left="720"/>
        <w:jc w:val="right"/>
        <w:rPr>
          <w:rFonts w:ascii="&amp;quot" w:hAnsi="&amp;quot"/>
          <w:color w:val="000000"/>
          <w:sz w:val="22"/>
          <w:szCs w:val="22"/>
        </w:rPr>
      </w:pPr>
      <w:proofErr w:type="spellStart"/>
      <w:r>
        <w:rPr>
          <w:rStyle w:val="c5"/>
          <w:rFonts w:ascii="&amp;quot" w:hAnsi="&amp;quot"/>
          <w:color w:val="000000"/>
          <w:sz w:val="28"/>
          <w:szCs w:val="28"/>
        </w:rPr>
        <w:t>В.А.Сухомлинский</w:t>
      </w:r>
      <w:proofErr w:type="spellEnd"/>
    </w:p>
    <w:p w:rsidR="00EC7842" w:rsidRDefault="00EC7842" w:rsidP="00EC7842">
      <w:pPr>
        <w:pStyle w:val="c44"/>
        <w:spacing w:before="0" w:beforeAutospacing="0" w:after="0" w:afterAutospacing="0"/>
        <w:ind w:firstLine="71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 xml:space="preserve">Формирование исследовательских умений дошкольников – одна из важнейших задач современной образовательной практики в рамках Федеральных государственных образовательных стандартов дошкольного образования. Современный мир столь динамичен, что выжить в нем, опираясь на наработанные стереотипы невозможно, современный человек </w:t>
      </w:r>
      <w:proofErr w:type="gramStart"/>
      <w:r>
        <w:rPr>
          <w:rStyle w:val="c5"/>
          <w:rFonts w:ascii="&amp;quot" w:hAnsi="&amp;quot"/>
          <w:color w:val="000000"/>
          <w:sz w:val="28"/>
          <w:szCs w:val="28"/>
        </w:rPr>
        <w:t>должен  постоянно</w:t>
      </w:r>
      <w:proofErr w:type="gramEnd"/>
      <w:r>
        <w:rPr>
          <w:rStyle w:val="c5"/>
          <w:rFonts w:ascii="&amp;quot" w:hAnsi="&amp;quot"/>
          <w:color w:val="000000"/>
          <w:sz w:val="28"/>
          <w:szCs w:val="28"/>
        </w:rPr>
        <w:t xml:space="preserve"> проявлять исследовательскую, поисковую активность. Кроме того, стандарт направлен на развитие интеллектуальных качеств дошкольников. Согласно ему, программа   должна обеспечивать развитие личности детей дошкольного возраста в различных видах детской деятельности.</w:t>
      </w:r>
    </w:p>
    <w:p w:rsidR="00EC7842" w:rsidRDefault="00EC7842" w:rsidP="00EC7842">
      <w:pPr>
        <w:pStyle w:val="c3"/>
        <w:spacing w:before="0" w:beforeAutospacing="0" w:after="0" w:afterAutospacing="0"/>
        <w:ind w:firstLine="71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> Таким образом, организуя исследовательскую деятельность детей дошкольного возраста, важно понимать, что качество выполненных творческих работ может быть довольно невысоким, но сама исследовательская деятельность обязательно будет эмоционально окрашенной, значимой для ребёнка.</w:t>
      </w:r>
    </w:p>
    <w:p w:rsidR="00EC7842" w:rsidRDefault="00EC7842" w:rsidP="00EC7842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>           Цель воспитателя в организации исследовательской деятельности – это создание поля, в котором ребёнок обнаружит противоречия, проявит высокую активность по анализу объектов, выдвинет гипотезы, увидит творческие пути разрешения противоречий или начнёт эксперимент. В детском экспериментировании важна не цель, а сам процесс, обеспечивающий смелость идей и свободу действий. При организации исследовательской деятельности с детьми важно развивать чувствительность к противоречиям, умение систематизировать объекты окружающего мира, стремление детей к новизне; поддерживать внутреннюю свободу, гибкость в целях и путях их достижения, наблюдательность, рефлексию. Именно эти качества личности обеспечат раннюю самореализацию детей в различных видах деятельности.</w:t>
      </w:r>
    </w:p>
    <w:p w:rsidR="00EC7842" w:rsidRDefault="00EC7842" w:rsidP="00EC7842">
      <w:pPr>
        <w:pStyle w:val="c12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b/>
          <w:bCs/>
          <w:color w:val="464646"/>
          <w:sz w:val="28"/>
          <w:szCs w:val="28"/>
        </w:rPr>
        <w:t>Конспект НОД</w:t>
      </w:r>
      <w:r>
        <w:rPr>
          <w:rStyle w:val="c15"/>
          <w:rFonts w:ascii="&amp;quot" w:hAnsi="&amp;quot"/>
          <w:b/>
          <w:bCs/>
          <w:color w:val="000000"/>
          <w:sz w:val="48"/>
          <w:szCs w:val="48"/>
        </w:rPr>
        <w:t> </w:t>
      </w:r>
      <w:r>
        <w:rPr>
          <w:rStyle w:val="c7"/>
          <w:rFonts w:ascii="&amp;quot" w:hAnsi="&amp;quot"/>
          <w:b/>
          <w:bCs/>
          <w:color w:val="000000"/>
          <w:sz w:val="28"/>
          <w:szCs w:val="28"/>
        </w:rPr>
        <w:t>по изобразительной деятельности (</w:t>
      </w:r>
      <w:r>
        <w:rPr>
          <w:rStyle w:val="c7"/>
          <w:rFonts w:ascii="&amp;quot" w:hAnsi="&amp;quot"/>
          <w:b/>
          <w:bCs/>
          <w:color w:val="000000"/>
          <w:sz w:val="28"/>
          <w:szCs w:val="28"/>
          <w:shd w:val="clear" w:color="auto" w:fill="FFFFFF"/>
        </w:rPr>
        <w:t xml:space="preserve">поделка из </w:t>
      </w:r>
      <w:r w:rsidR="00F9552F">
        <w:rPr>
          <w:rStyle w:val="c7"/>
          <w:rFonts w:ascii="&amp;quot" w:hAnsi="&amp;quot"/>
          <w:b/>
          <w:bCs/>
          <w:color w:val="000000"/>
          <w:sz w:val="28"/>
          <w:szCs w:val="28"/>
          <w:shd w:val="clear" w:color="auto" w:fill="FFFFFF"/>
        </w:rPr>
        <w:t>соленого теста</w:t>
      </w:r>
      <w:r>
        <w:rPr>
          <w:rStyle w:val="c7"/>
          <w:rFonts w:ascii="&amp;quot" w:hAnsi="&amp;quot"/>
          <w:b/>
          <w:bCs/>
          <w:color w:val="000000"/>
          <w:sz w:val="28"/>
          <w:szCs w:val="28"/>
        </w:rPr>
        <w:t>)</w:t>
      </w:r>
      <w:r>
        <w:rPr>
          <w:rStyle w:val="c7"/>
          <w:rFonts w:ascii="&amp;quot" w:hAnsi="&amp;quot"/>
          <w:b/>
          <w:bCs/>
          <w:color w:val="464646"/>
          <w:sz w:val="28"/>
          <w:szCs w:val="28"/>
        </w:rPr>
        <w:t> </w:t>
      </w:r>
      <w:r>
        <w:rPr>
          <w:rStyle w:val="c0"/>
          <w:rFonts w:ascii="&amp;quot" w:hAnsi="&amp;quot"/>
          <w:b/>
          <w:bCs/>
          <w:color w:val="333333"/>
          <w:sz w:val="28"/>
          <w:szCs w:val="28"/>
        </w:rPr>
        <w:t>в подготовительной группе</w:t>
      </w:r>
    </w:p>
    <w:p w:rsidR="00EC7842" w:rsidRDefault="00EC7842" w:rsidP="00EC7842">
      <w:pPr>
        <w:pStyle w:val="c12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333333"/>
          <w:sz w:val="28"/>
          <w:szCs w:val="28"/>
        </w:rPr>
        <w:t>«</w:t>
      </w:r>
      <w:r>
        <w:rPr>
          <w:rStyle w:val="c15"/>
          <w:rFonts w:ascii="&amp;quot" w:hAnsi="&amp;quot"/>
          <w:b/>
          <w:bCs/>
          <w:color w:val="000000"/>
          <w:sz w:val="32"/>
          <w:szCs w:val="32"/>
        </w:rPr>
        <w:t>Динозавр</w:t>
      </w:r>
      <w:r>
        <w:rPr>
          <w:rStyle w:val="c0"/>
          <w:rFonts w:ascii="&amp;quot" w:hAnsi="&amp;quot"/>
          <w:b/>
          <w:bCs/>
          <w:color w:val="333333"/>
          <w:sz w:val="28"/>
          <w:szCs w:val="28"/>
        </w:rPr>
        <w:t>».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b/>
          <w:bCs/>
          <w:color w:val="000000"/>
          <w:sz w:val="28"/>
          <w:szCs w:val="28"/>
        </w:rPr>
        <w:t>Программное содержание: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  <w:u w:val="single"/>
        </w:rPr>
        <w:t>Образовательные задачи: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-познакомить детей с далеким прошлым нашей планеты.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lastRenderedPageBreak/>
        <w:t>-расширить представления детей о динозаврах, об особенностях внешнего облика, образе жизни.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-продолжать учить составлять композицию, соотносить размеры и геометрические формы.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-формировать умения делать выводы на основе практического опыта.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  <w:u w:val="single"/>
        </w:rPr>
        <w:t>Развивающие задачи: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5"/>
          <w:rFonts w:ascii="&amp;quot" w:hAnsi="&amp;quot"/>
          <w:color w:val="000000"/>
          <w:sz w:val="28"/>
          <w:szCs w:val="28"/>
        </w:rPr>
        <w:t>-</w:t>
      </w:r>
      <w:r>
        <w:rPr>
          <w:rStyle w:val="c4"/>
          <w:rFonts w:ascii="&amp;quot" w:hAnsi="&amp;quot"/>
          <w:color w:val="000000"/>
          <w:sz w:val="28"/>
          <w:szCs w:val="28"/>
        </w:rPr>
        <w:t>развивать внимание.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>-развивать мелкую моторику рук.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-развивать творческие способности и</w:t>
      </w:r>
      <w:r>
        <w:rPr>
          <w:rStyle w:val="c19"/>
          <w:rFonts w:ascii="&amp;quot" w:hAnsi="&amp;quot"/>
          <w:color w:val="000000"/>
        </w:rPr>
        <w:t> </w:t>
      </w:r>
      <w:r>
        <w:rPr>
          <w:rStyle w:val="c4"/>
          <w:rFonts w:ascii="&amp;quot" w:hAnsi="&amp;quot"/>
          <w:color w:val="000000"/>
          <w:sz w:val="28"/>
          <w:szCs w:val="28"/>
        </w:rPr>
        <w:t>художественный вкус.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-развивать у детей любознательность.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  <w:u w:val="single"/>
        </w:rPr>
        <w:t>Воспитательные задачи:</w:t>
      </w:r>
    </w:p>
    <w:p w:rsidR="00EC7842" w:rsidRDefault="00EC7842" w:rsidP="00EC7842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-воспитывать интерес к познанию природы и отражению представлений в изобразительной деятельности.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0"/>
          <w:rFonts w:ascii="&amp;quot" w:hAnsi="&amp;quot"/>
          <w:b/>
          <w:bCs/>
          <w:color w:val="000000"/>
          <w:sz w:val="28"/>
          <w:szCs w:val="28"/>
          <w:u w:val="single"/>
        </w:rPr>
        <w:t>Методические приемы: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-словесные, беседа-рассуждение, объяснение, уточнение, пояснение заданий.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-наглядные, показ, демонстрация материала.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-практические - работа с раздаточным материалом, игровые упражнения.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b/>
          <w:bCs/>
          <w:color w:val="000000"/>
          <w:sz w:val="28"/>
          <w:szCs w:val="28"/>
          <w:u w:val="single"/>
        </w:rPr>
        <w:t>Оборудование:</w:t>
      </w:r>
      <w:r>
        <w:rPr>
          <w:rStyle w:val="c4"/>
          <w:rFonts w:ascii="&amp;quot" w:hAnsi="&amp;quot"/>
          <w:color w:val="000000"/>
          <w:sz w:val="28"/>
          <w:szCs w:val="28"/>
        </w:rPr>
        <w:t> 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-иллюстрация «Динозавры».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9"/>
          <w:rFonts w:ascii="&amp;quot" w:hAnsi="&amp;quot"/>
          <w:color w:val="000000"/>
        </w:rPr>
        <w:t>-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образец выполняемой поделки. </w:t>
      </w:r>
    </w:p>
    <w:p w:rsidR="00EC7842" w:rsidRDefault="00F9552F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-соленое тесто</w:t>
      </w:r>
      <w:r w:rsidR="00EC7842">
        <w:rPr>
          <w:rStyle w:val="c4"/>
          <w:rFonts w:ascii="&amp;quot" w:hAnsi="&amp;quot"/>
          <w:color w:val="000000"/>
          <w:sz w:val="28"/>
          <w:szCs w:val="28"/>
        </w:rPr>
        <w:t>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0"/>
          <w:rFonts w:ascii="&amp;quot" w:hAnsi="&amp;quot"/>
          <w:b/>
          <w:bCs/>
          <w:color w:val="000000"/>
          <w:sz w:val="28"/>
          <w:szCs w:val="28"/>
          <w:u w:val="single"/>
        </w:rPr>
        <w:t>Предварительная работа:</w:t>
      </w:r>
      <w:r>
        <w:rPr>
          <w:rStyle w:val="c4"/>
          <w:rFonts w:ascii="&amp;quot" w:hAnsi="&amp;quot"/>
          <w:color w:val="000000"/>
          <w:sz w:val="28"/>
          <w:szCs w:val="28"/>
        </w:rPr>
        <w:t> 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111111"/>
          <w:sz w:val="28"/>
          <w:szCs w:val="28"/>
        </w:rPr>
        <w:t>-</w:t>
      </w:r>
      <w:r>
        <w:rPr>
          <w:rStyle w:val="c4"/>
          <w:rFonts w:ascii="&amp;quot" w:hAnsi="&amp;quot"/>
          <w:color w:val="000000"/>
          <w:sz w:val="28"/>
          <w:szCs w:val="28"/>
        </w:rPr>
        <w:t>рассматривание иллюстраций динозавров.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 xml:space="preserve">чтение </w:t>
      </w:r>
      <w:r>
        <w:rPr>
          <w:rStyle w:val="c4"/>
          <w:rFonts w:ascii="&amp;quot" w:hAnsi="&amp;quot"/>
          <w:color w:val="000000"/>
          <w:sz w:val="28"/>
          <w:szCs w:val="28"/>
          <w:shd w:val="clear" w:color="auto" w:fill="FFFFFF"/>
        </w:rPr>
        <w:t> большой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  <w:shd w:val="clear" w:color="auto" w:fill="FFFFFF"/>
        </w:rPr>
        <w:t xml:space="preserve"> иллюстрированной энциклопедии</w:t>
      </w:r>
      <w:r>
        <w:rPr>
          <w:rStyle w:val="c4"/>
          <w:rFonts w:ascii="&amp;quot" w:hAnsi="&amp;quot"/>
          <w:color w:val="000000"/>
          <w:sz w:val="28"/>
          <w:szCs w:val="28"/>
        </w:rPr>
        <w:t>  динозавров</w:t>
      </w:r>
      <w:r>
        <w:rPr>
          <w:rStyle w:val="c5"/>
          <w:rFonts w:ascii="&amp;quot" w:hAnsi="&amp;quot"/>
          <w:i/>
          <w:iCs/>
          <w:color w:val="000000"/>
          <w:sz w:val="28"/>
          <w:szCs w:val="28"/>
        </w:rPr>
        <w:t>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-составление описательных рассказов.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0"/>
          <w:rFonts w:ascii="&amp;quot" w:hAnsi="&amp;quot"/>
          <w:color w:val="111111"/>
          <w:sz w:val="28"/>
          <w:szCs w:val="28"/>
        </w:rPr>
        <w:t>-чтение</w:t>
      </w:r>
      <w:r>
        <w:rPr>
          <w:rStyle w:val="c5"/>
          <w:rFonts w:ascii="&amp;quot" w:hAnsi="&amp;quot"/>
          <w:color w:val="000000"/>
          <w:sz w:val="28"/>
          <w:szCs w:val="28"/>
        </w:rPr>
        <w:t> русских народных сказок</w:t>
      </w:r>
      <w:r>
        <w:rPr>
          <w:rStyle w:val="c1"/>
          <w:rFonts w:ascii="&amp;quot" w:hAnsi="&amp;quot"/>
          <w:color w:val="111111"/>
          <w:sz w:val="28"/>
          <w:szCs w:val="28"/>
        </w:rPr>
        <w:t xml:space="preserve">. 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111111"/>
          <w:sz w:val="28"/>
          <w:szCs w:val="28"/>
        </w:rPr>
        <w:t xml:space="preserve">-поисковая работа по подбору иллюстративного материала по теме «Динозавры». 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0"/>
          <w:rFonts w:ascii="&amp;quot" w:hAnsi="&amp;quot"/>
          <w:b/>
          <w:bCs/>
          <w:color w:val="000000"/>
          <w:sz w:val="28"/>
          <w:szCs w:val="28"/>
          <w:u w:val="single"/>
        </w:rPr>
        <w:t>Ход занятия.</w:t>
      </w:r>
    </w:p>
    <w:p w:rsidR="00EC7842" w:rsidRDefault="00EC7842" w:rsidP="00EC7842">
      <w:pPr>
        <w:pStyle w:val="c8"/>
        <w:spacing w:before="0" w:beforeAutospacing="0" w:after="0" w:afterAutospacing="0"/>
        <w:ind w:firstLine="184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9"/>
          <w:rFonts w:ascii="&amp;quot" w:hAnsi="&amp;quot"/>
          <w:b/>
          <w:bCs/>
          <w:color w:val="000000"/>
          <w:sz w:val="28"/>
          <w:szCs w:val="28"/>
        </w:rPr>
        <w:t>Организационный момент.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b/>
          <w:bCs/>
          <w:color w:val="000000"/>
          <w:sz w:val="28"/>
          <w:szCs w:val="28"/>
        </w:rPr>
        <w:t xml:space="preserve">- </w:t>
      </w:r>
      <w:r>
        <w:rPr>
          <w:rStyle w:val="c5"/>
          <w:rFonts w:ascii="&amp;quot" w:hAnsi="&amp;quot"/>
          <w:color w:val="000000"/>
          <w:sz w:val="28"/>
          <w:szCs w:val="28"/>
        </w:rPr>
        <w:t xml:space="preserve">Ребята, сегодня мы будем изготавливать поделку </w:t>
      </w:r>
      <w:r>
        <w:rPr>
          <w:rStyle w:val="c17"/>
          <w:rFonts w:ascii="&amp;quot" w:hAnsi="&amp;quot"/>
          <w:color w:val="333333"/>
          <w:sz w:val="28"/>
          <w:szCs w:val="28"/>
        </w:rPr>
        <w:t>«</w:t>
      </w:r>
      <w:r>
        <w:rPr>
          <w:rStyle w:val="c5"/>
          <w:rFonts w:ascii="&amp;quot" w:hAnsi="&amp;quot"/>
          <w:color w:val="000000"/>
          <w:sz w:val="28"/>
          <w:szCs w:val="28"/>
        </w:rPr>
        <w:t>Динозавр</w:t>
      </w:r>
      <w:r>
        <w:rPr>
          <w:rStyle w:val="c17"/>
          <w:rFonts w:ascii="&amp;quot" w:hAnsi="&amp;quot"/>
          <w:color w:val="333333"/>
          <w:sz w:val="28"/>
          <w:szCs w:val="28"/>
        </w:rPr>
        <w:t>»</w:t>
      </w:r>
      <w:r>
        <w:rPr>
          <w:rStyle w:val="c0"/>
          <w:rFonts w:ascii="&amp;quot" w:hAnsi="&amp;quot"/>
          <w:b/>
          <w:bCs/>
          <w:color w:val="333333"/>
          <w:sz w:val="28"/>
          <w:szCs w:val="28"/>
        </w:rPr>
        <w:t> </w:t>
      </w:r>
      <w:r w:rsidR="00F9552F"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из соленого теста</w:t>
      </w:r>
      <w:r>
        <w:rPr>
          <w:rStyle w:val="c5"/>
          <w:rFonts w:ascii="&amp;quot" w:hAnsi="&amp;quot"/>
          <w:color w:val="000000"/>
          <w:sz w:val="28"/>
          <w:szCs w:val="28"/>
        </w:rPr>
        <w:t xml:space="preserve">. Вот, послушайте стихотворенье. </w:t>
      </w:r>
    </w:p>
    <w:p w:rsidR="00F9552F" w:rsidRDefault="00F9552F" w:rsidP="00EC7842">
      <w:pPr>
        <w:pStyle w:val="c12"/>
        <w:spacing w:before="0" w:beforeAutospacing="0" w:after="0" w:afterAutospacing="0"/>
        <w:jc w:val="center"/>
        <w:rPr>
          <w:rStyle w:val="c4"/>
          <w:rFonts w:ascii="&amp;quot" w:hAnsi="&amp;quot"/>
          <w:color w:val="000000"/>
          <w:sz w:val="28"/>
          <w:szCs w:val="28"/>
        </w:rPr>
      </w:pPr>
    </w:p>
    <w:p w:rsidR="00EC7842" w:rsidRDefault="00EC7842" w:rsidP="00EC7842">
      <w:pPr>
        <w:pStyle w:val="c12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Как интересен древний Мир,</w:t>
      </w:r>
    </w:p>
    <w:p w:rsidR="00EC7842" w:rsidRDefault="00EC7842" w:rsidP="00EC7842">
      <w:pPr>
        <w:pStyle w:val="c12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Своим естественным началом,</w:t>
      </w:r>
    </w:p>
    <w:p w:rsidR="00EC7842" w:rsidRDefault="00EC7842" w:rsidP="00EC7842">
      <w:pPr>
        <w:pStyle w:val="c12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Он колыбелью послужил,</w:t>
      </w:r>
    </w:p>
    <w:p w:rsidR="00EC7842" w:rsidRDefault="00EC7842" w:rsidP="00EC7842">
      <w:pPr>
        <w:pStyle w:val="c12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Гигантским, страшным динозаврам!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8"/>
          <w:szCs w:val="28"/>
        </w:rPr>
        <w:br/>
      </w:r>
      <w:r>
        <w:rPr>
          <w:rFonts w:ascii="&amp;quot" w:hAnsi="&amp;quot"/>
          <w:color w:val="000000"/>
          <w:sz w:val="18"/>
          <w:szCs w:val="18"/>
        </w:rPr>
        <w:br/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- Динозавры жили на нашей планете много миллионов лет назад. В переводе с греческого слово динозавр означает «Ужасный ящер». Науке известно много видов Динозавров: Тираннозавр, Брахиозавр,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Трицераптос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Тиранодон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 xml:space="preserve"> (летающие динозавры).  Они отличались друг от друга внешним видом, у некоторых были наросты в виде рогов и шипов, окраской, величиной, </w:t>
      </w:r>
      <w:r>
        <w:rPr>
          <w:rStyle w:val="c4"/>
          <w:rFonts w:ascii="&amp;quot" w:hAnsi="&amp;quot"/>
          <w:color w:val="000000"/>
          <w:sz w:val="28"/>
          <w:szCs w:val="28"/>
        </w:rPr>
        <w:lastRenderedPageBreak/>
        <w:t>некоторые могли жить под водой. Но 65 миллионов лет назад все эти огромные рептилии вымерли. Ученые до сих пор спорят о причине их гибели. Но некоторые древние виды – черепахи, крокодилы, ящерицы – живут на нашей планете до сих пор, почти не изменились за 300 миллионов лет. Динозавры рождались из яиц, некоторые были величиной с мяч.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   Тела некоторых динозавров были покрыты чешуей, как у змеи. Динозавры населяли моря, сушу, воздух (рисунки).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   Некоторые динозавры питались травой, их называли – травоядные, некоторые мясом – хищники. Хищники охотились на травоядных. </w:t>
      </w:r>
    </w:p>
    <w:p w:rsidR="00EC7842" w:rsidRDefault="00EC7842" w:rsidP="00EC7842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 Что значит хищники?  (</w:t>
      </w:r>
      <w:r>
        <w:rPr>
          <w:rStyle w:val="c5"/>
          <w:rFonts w:ascii="&amp;quot" w:hAnsi="&amp;quot"/>
          <w:i/>
          <w:iCs/>
          <w:color w:val="000000"/>
          <w:sz w:val="28"/>
          <w:szCs w:val="28"/>
        </w:rPr>
        <w:t>Охотились.)</w:t>
      </w:r>
    </w:p>
    <w:p w:rsidR="00EC7842" w:rsidRDefault="00EC7842" w:rsidP="00EC7842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 Что значит травоядные?  (</w:t>
      </w:r>
      <w:r>
        <w:rPr>
          <w:rStyle w:val="c5"/>
          <w:rFonts w:ascii="&amp;quot" w:hAnsi="&amp;quot"/>
          <w:i/>
          <w:iCs/>
          <w:color w:val="000000"/>
          <w:sz w:val="28"/>
          <w:szCs w:val="28"/>
        </w:rPr>
        <w:t>Питались листьями и травой.)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>- Что вы еще знаете о динозаврах? </w:t>
      </w:r>
      <w:r>
        <w:rPr>
          <w:rStyle w:val="c5"/>
          <w:rFonts w:ascii="&amp;quot" w:hAnsi="&amp;quot"/>
          <w:i/>
          <w:iCs/>
          <w:color w:val="000000"/>
          <w:sz w:val="28"/>
          <w:szCs w:val="28"/>
        </w:rPr>
        <w:t>(Дети высказываются.)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>- Почему вымерли динозавры?</w:t>
      </w:r>
      <w:r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 По одной из научных версий погибли динозавры из-за того, что попросту не могли найти себе достаточно пропитания, либо появились растения, которые убили ящеров. Считается, что на Земле распространились цветковые растения, которыми и отравились динозавры.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4"/>
          <w:rFonts w:ascii="&amp;quot" w:hAnsi="&amp;quot"/>
          <w:color w:val="000000"/>
          <w:sz w:val="28"/>
          <w:szCs w:val="28"/>
          <w:shd w:val="clear" w:color="auto" w:fill="FFFFFF"/>
        </w:rPr>
        <w:t>   По другой версии, после падения космического тела по планете прошла мощная ударная волна, в атмосферу поднялись тучи пыли, планету окутали плотные облака, которые практически не пропускали солнечный свет. Соответственно в разы поубавилось количество растительности, которая была источником пищи для травоядных динозавров, а они в свою очередь позволяли выживать хищным ящерам.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 xml:space="preserve">- А теперь мы с вами </w:t>
      </w:r>
      <w:r w:rsidR="00F9552F"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отдохнем. Представьте,</w:t>
      </w:r>
      <w:r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 что вы динозаврики.</w:t>
      </w:r>
    </w:p>
    <w:p w:rsidR="00EC7842" w:rsidRDefault="00EC7842" w:rsidP="00EC7842">
      <w:pPr>
        <w:pStyle w:val="c6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b/>
          <w:bCs/>
          <w:color w:val="000000"/>
          <w:sz w:val="28"/>
          <w:szCs w:val="28"/>
        </w:rPr>
        <w:t>Физкультминутка «Динозавр».</w:t>
      </w:r>
    </w:p>
    <w:p w:rsidR="00EC7842" w:rsidRDefault="00EC7842" w:rsidP="00EC7842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> </w:t>
      </w:r>
      <w:r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Динозавр устал сидеть,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Нужно ноженьки погреть.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Лапы вверх, лапы вниз.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На носочках подтянись,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Лапки ставим на бочок,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На носочках скок-скок-скок.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А затем вприсядку,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Чтоб не мёрзли лапки.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Прыгать динозавр горазд,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&amp;quot" w:hAnsi="&amp;quot"/>
          <w:color w:val="000000"/>
          <w:sz w:val="28"/>
          <w:szCs w:val="28"/>
          <w:shd w:val="clear" w:color="auto" w:fill="FFFFFF"/>
        </w:rPr>
        <w:t>Он подпрыгнул десять раз.</w:t>
      </w:r>
    </w:p>
    <w:p w:rsidR="00EC7842" w:rsidRDefault="00EC7842" w:rsidP="00EC7842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5"/>
          <w:rFonts w:ascii="&amp;quot" w:hAnsi="&amp;quot"/>
          <w:color w:val="000000"/>
        </w:rPr>
        <w:t xml:space="preserve">  </w:t>
      </w:r>
      <w:r>
        <w:rPr>
          <w:rStyle w:val="c5"/>
          <w:rFonts w:ascii="&amp;quot" w:hAnsi="&amp;quot"/>
          <w:color w:val="000000"/>
          <w:sz w:val="28"/>
          <w:szCs w:val="28"/>
        </w:rPr>
        <w:t>- А теперь приглашаю в нашу мастерскую! У меня есть за</w:t>
      </w:r>
      <w:r w:rsidR="00F9552F">
        <w:rPr>
          <w:rStyle w:val="c5"/>
          <w:rFonts w:ascii="&amp;quot" w:hAnsi="&amp;quot"/>
          <w:color w:val="000000"/>
          <w:sz w:val="28"/>
          <w:szCs w:val="28"/>
        </w:rPr>
        <w:t>готовки соленого теста</w:t>
      </w:r>
      <w:r>
        <w:rPr>
          <w:rStyle w:val="c5"/>
          <w:rFonts w:ascii="&amp;quot" w:hAnsi="&amp;quot"/>
          <w:color w:val="000000"/>
          <w:sz w:val="28"/>
          <w:szCs w:val="28"/>
        </w:rPr>
        <w:t>. С чего мы начнем работу?  </w:t>
      </w:r>
      <w:r w:rsidR="00F9552F">
        <w:rPr>
          <w:rStyle w:val="c5"/>
          <w:rFonts w:ascii="&amp;quot" w:hAnsi="&amp;quot"/>
          <w:i/>
          <w:iCs/>
          <w:color w:val="000000"/>
          <w:sz w:val="28"/>
          <w:szCs w:val="28"/>
        </w:rPr>
        <w:t>(Определимся с размером</w:t>
      </w:r>
      <w:r>
        <w:rPr>
          <w:rStyle w:val="c5"/>
          <w:rFonts w:ascii="&amp;quot" w:hAnsi="&amp;quot"/>
          <w:i/>
          <w:iCs/>
          <w:color w:val="000000"/>
          <w:sz w:val="28"/>
          <w:szCs w:val="28"/>
        </w:rPr>
        <w:t xml:space="preserve">, количеством </w:t>
      </w:r>
      <w:r w:rsidR="00F9552F">
        <w:rPr>
          <w:rStyle w:val="c5"/>
          <w:rFonts w:ascii="&amp;quot" w:hAnsi="&amp;quot"/>
          <w:i/>
          <w:iCs/>
          <w:color w:val="000000"/>
          <w:sz w:val="28"/>
          <w:szCs w:val="28"/>
        </w:rPr>
        <w:t>деталей и какие цвета красок нам понадобятся</w:t>
      </w:r>
      <w:r>
        <w:rPr>
          <w:rStyle w:val="c5"/>
          <w:rFonts w:ascii="&amp;quot" w:hAnsi="&amp;quot"/>
          <w:i/>
          <w:iCs/>
          <w:color w:val="000000"/>
          <w:sz w:val="28"/>
          <w:szCs w:val="28"/>
        </w:rPr>
        <w:t>.)</w:t>
      </w:r>
    </w:p>
    <w:p w:rsidR="00EC7842" w:rsidRDefault="00EC7842" w:rsidP="00EC7842">
      <w:pPr>
        <w:pStyle w:val="c14"/>
        <w:spacing w:before="0" w:beforeAutospacing="0" w:after="0" w:afterAutospacing="0"/>
        <w:jc w:val="both"/>
        <w:rPr>
          <w:rStyle w:val="c4"/>
          <w:rFonts w:ascii="&amp;quot" w:hAnsi="&amp;quot"/>
          <w:color w:val="000000"/>
          <w:sz w:val="28"/>
          <w:szCs w:val="28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-Приступайте к работе.</w:t>
      </w:r>
    </w:p>
    <w:p w:rsidR="00F9552F" w:rsidRDefault="00F9552F" w:rsidP="00EC7842">
      <w:pPr>
        <w:pStyle w:val="c14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На половине картона формата А4 из теста формируем овал высотой 0.5 см. Берем пластмассовую игрушку «Динозавр» размещаем в центр овала (игрушка лежит на боку), </w:t>
      </w:r>
      <w:r w:rsidR="00A10777">
        <w:rPr>
          <w:rStyle w:val="c4"/>
          <w:rFonts w:ascii="&amp;quot" w:hAnsi="&amp;quot"/>
          <w:color w:val="000000"/>
          <w:sz w:val="28"/>
          <w:szCs w:val="28"/>
        </w:rPr>
        <w:t xml:space="preserve">легко нажимаем. Получился </w:t>
      </w:r>
      <w:proofErr w:type="gramStart"/>
      <w:r w:rsidR="00A10777">
        <w:rPr>
          <w:rStyle w:val="c4"/>
          <w:rFonts w:ascii="&amp;quot" w:hAnsi="&amp;quot"/>
          <w:color w:val="000000"/>
          <w:sz w:val="28"/>
          <w:szCs w:val="28"/>
        </w:rPr>
        <w:t>отпечаток .</w:t>
      </w:r>
      <w:proofErr w:type="gramEnd"/>
      <w:r w:rsidR="00A10777">
        <w:rPr>
          <w:rStyle w:val="c4"/>
          <w:rFonts w:ascii="&amp;quot" w:hAnsi="&amp;quot"/>
          <w:color w:val="000000"/>
          <w:sz w:val="28"/>
          <w:szCs w:val="28"/>
        </w:rPr>
        <w:t xml:space="preserve"> Делаем следы, когда тесто подсохнет раскрашиваем гуашью (краску водой не разводят). Тонкой кисть можно дорисовать насекомых, растения.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lastRenderedPageBreak/>
        <w:t> (Дети делают выставку для родителей. В конце занятия рассматривают свои работы, делятся впечатлениями).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9"/>
          <w:rFonts w:ascii="&amp;quot" w:hAnsi="&amp;quot"/>
          <w:b/>
          <w:bCs/>
          <w:color w:val="000000"/>
          <w:sz w:val="28"/>
          <w:szCs w:val="28"/>
        </w:rPr>
        <w:t>Итог организованной образовательной деятельности: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9"/>
          <w:rFonts w:ascii="&amp;quot" w:hAnsi="&amp;quot"/>
          <w:b/>
          <w:bCs/>
          <w:color w:val="000000"/>
          <w:sz w:val="28"/>
          <w:szCs w:val="28"/>
        </w:rPr>
        <w:t>-</w:t>
      </w:r>
      <w:r>
        <w:rPr>
          <w:rStyle w:val="c4"/>
          <w:rFonts w:ascii="&amp;quot" w:hAnsi="&amp;quot"/>
          <w:color w:val="000000"/>
          <w:sz w:val="28"/>
          <w:szCs w:val="28"/>
        </w:rPr>
        <w:t>Вспомните, что мы сегодня делали?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-Что больше всего понравилось и запомнилось?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 xml:space="preserve">-Молодцы! Вы все справились. </w:t>
      </w:r>
      <w:r>
        <w:rPr>
          <w:rStyle w:val="c1"/>
          <w:rFonts w:ascii="&amp;quot" w:hAnsi="&amp;quot"/>
          <w:color w:val="111111"/>
          <w:sz w:val="28"/>
          <w:szCs w:val="28"/>
        </w:rPr>
        <w:t>Какое у вас настроение?</w:t>
      </w:r>
    </w:p>
    <w:p w:rsidR="00EC7842" w:rsidRDefault="00EC7842" w:rsidP="00EC7842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-Наше занятие закончено.</w:t>
      </w:r>
    </w:p>
    <w:p w:rsidR="00E87D37" w:rsidRDefault="00A10777">
      <w:r w:rsidRPr="00A10777">
        <w:rPr>
          <w:noProof/>
          <w:lang w:eastAsia="ru-RU"/>
        </w:rPr>
        <w:drawing>
          <wp:inline distT="0" distB="0" distL="0" distR="0">
            <wp:extent cx="5940425" cy="4456407"/>
            <wp:effectExtent l="0" t="635" r="2540" b="2540"/>
            <wp:docPr id="1" name="Рисунок 1" descr="C:\Users\lenovo\Desktop\20170131_09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20170131_09533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77" w:rsidRDefault="00A10777">
      <w:r w:rsidRPr="00A10777">
        <w:rPr>
          <w:noProof/>
          <w:lang w:eastAsia="ru-RU"/>
        </w:rPr>
        <w:lastRenderedPageBreak/>
        <w:drawing>
          <wp:inline distT="0" distB="0" distL="0" distR="0">
            <wp:extent cx="5940425" cy="4456407"/>
            <wp:effectExtent l="0" t="0" r="3175" b="1905"/>
            <wp:docPr id="2" name="Рисунок 2" descr="C:\Users\lenovo\Desktop\20170131_10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Desktop\20170131_1007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77" w:rsidRDefault="00A10777">
      <w:bookmarkStart w:id="0" w:name="_GoBack"/>
      <w:r w:rsidRPr="00A10777">
        <w:rPr>
          <w:noProof/>
          <w:lang w:eastAsia="ru-RU"/>
        </w:rPr>
        <w:drawing>
          <wp:inline distT="0" distB="0" distL="0" distR="0">
            <wp:extent cx="5940425" cy="4456407"/>
            <wp:effectExtent l="0" t="0" r="3175" b="1905"/>
            <wp:docPr id="3" name="Рисунок 3" descr="C:\Users\lenovo\Desktop\20170131_08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Desktop\20170131_08235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0777" w:rsidRDefault="00A10777"/>
    <w:sectPr w:rsidR="00A1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42"/>
    <w:rsid w:val="008123E2"/>
    <w:rsid w:val="009F2BDD"/>
    <w:rsid w:val="00A10777"/>
    <w:rsid w:val="00B10F6F"/>
    <w:rsid w:val="00E87D37"/>
    <w:rsid w:val="00EC7842"/>
    <w:rsid w:val="00F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38E9-66F3-4C54-8F83-F805254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EC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7842"/>
  </w:style>
  <w:style w:type="paragraph" w:customStyle="1" w:styleId="c44">
    <w:name w:val="c44"/>
    <w:basedOn w:val="a"/>
    <w:rsid w:val="00EC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C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C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7842"/>
  </w:style>
  <w:style w:type="character" w:customStyle="1" w:styleId="c15">
    <w:name w:val="c15"/>
    <w:basedOn w:val="a0"/>
    <w:rsid w:val="00EC7842"/>
  </w:style>
  <w:style w:type="character" w:customStyle="1" w:styleId="c0">
    <w:name w:val="c0"/>
    <w:basedOn w:val="a0"/>
    <w:rsid w:val="00EC7842"/>
  </w:style>
  <w:style w:type="paragraph" w:customStyle="1" w:styleId="c9">
    <w:name w:val="c9"/>
    <w:basedOn w:val="a"/>
    <w:rsid w:val="00EC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7842"/>
  </w:style>
  <w:style w:type="character" w:customStyle="1" w:styleId="c2">
    <w:name w:val="c2"/>
    <w:basedOn w:val="a0"/>
    <w:rsid w:val="00EC7842"/>
  </w:style>
  <w:style w:type="character" w:customStyle="1" w:styleId="c19">
    <w:name w:val="c19"/>
    <w:basedOn w:val="a0"/>
    <w:rsid w:val="00EC7842"/>
  </w:style>
  <w:style w:type="character" w:customStyle="1" w:styleId="c10">
    <w:name w:val="c10"/>
    <w:basedOn w:val="a0"/>
    <w:rsid w:val="00EC7842"/>
  </w:style>
  <w:style w:type="character" w:customStyle="1" w:styleId="c1">
    <w:name w:val="c1"/>
    <w:basedOn w:val="a0"/>
    <w:rsid w:val="00EC7842"/>
  </w:style>
  <w:style w:type="character" w:customStyle="1" w:styleId="c20">
    <w:name w:val="c20"/>
    <w:basedOn w:val="a0"/>
    <w:rsid w:val="00EC7842"/>
  </w:style>
  <w:style w:type="paragraph" w:customStyle="1" w:styleId="c8">
    <w:name w:val="c8"/>
    <w:basedOn w:val="a"/>
    <w:rsid w:val="00EC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C7842"/>
  </w:style>
  <w:style w:type="paragraph" w:customStyle="1" w:styleId="c6">
    <w:name w:val="c6"/>
    <w:basedOn w:val="a"/>
    <w:rsid w:val="00EC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C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 rere</dc:creator>
  <cp:keywords/>
  <dc:description/>
  <cp:lastModifiedBy>Agent 007</cp:lastModifiedBy>
  <cp:revision>4</cp:revision>
  <dcterms:created xsi:type="dcterms:W3CDTF">2020-07-02T09:24:00Z</dcterms:created>
  <dcterms:modified xsi:type="dcterms:W3CDTF">2020-07-08T06:50:00Z</dcterms:modified>
</cp:coreProperties>
</file>