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2E" w:rsidRPr="008D0003" w:rsidRDefault="00E5072E" w:rsidP="008D000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bdr w:val="none" w:sz="0" w:space="0" w:color="auto" w:frame="1"/>
          <w:lang w:eastAsia="ru-RU"/>
        </w:rPr>
      </w:pPr>
    </w:p>
    <w:p w:rsidR="00E5072E" w:rsidRPr="008D0003" w:rsidRDefault="00E5072E" w:rsidP="008D0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0003">
        <w:rPr>
          <w:rFonts w:ascii="Times New Roman" w:eastAsia="Times New Roman" w:hAnsi="Times New Roman" w:cs="Times New Roman"/>
          <w:b/>
          <w:lang w:eastAsia="ru-RU"/>
        </w:rPr>
        <w:t>МУНИЦИПАЛЬНОЕ БЮДЖЕТНОЕ ДОШКОЛЬНОЕ ОБРАЗОВАТЕЛЬНОЕ</w:t>
      </w:r>
    </w:p>
    <w:p w:rsidR="00E5072E" w:rsidRPr="008D0003" w:rsidRDefault="00E5072E" w:rsidP="008D00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0003">
        <w:rPr>
          <w:rFonts w:ascii="Times New Roman" w:eastAsia="Times New Roman" w:hAnsi="Times New Roman" w:cs="Times New Roman"/>
          <w:b/>
          <w:lang w:eastAsia="ru-RU"/>
        </w:rPr>
        <w:t>УЧРЕЖДЕНИЕ ДЕТСКИЙ САД ОБЩЕРАЗВИВАЮЩЕГО ВИДА №9</w:t>
      </w:r>
    </w:p>
    <w:p w:rsidR="00E5072E" w:rsidRPr="008D0003" w:rsidRDefault="00E5072E" w:rsidP="008D00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0003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Г. НОВОРОССИЙСК</w:t>
      </w:r>
    </w:p>
    <w:p w:rsidR="00E5072E" w:rsidRDefault="00E5072E" w:rsidP="005C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5072E" w:rsidRDefault="00E5072E" w:rsidP="008D000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5072E" w:rsidRDefault="00E5072E" w:rsidP="005C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5072E" w:rsidRDefault="00E5072E" w:rsidP="005C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D0003" w:rsidRDefault="008D0003" w:rsidP="005C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D0003" w:rsidRDefault="008D0003" w:rsidP="005C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177CF" w:rsidRDefault="009177CF" w:rsidP="009177CF">
      <w:pPr>
        <w:tabs>
          <w:tab w:val="left" w:pos="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177CF" w:rsidRDefault="009177CF" w:rsidP="009177CF">
      <w:pPr>
        <w:tabs>
          <w:tab w:val="left" w:pos="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177CF" w:rsidRDefault="009177CF" w:rsidP="009177CF">
      <w:pPr>
        <w:tabs>
          <w:tab w:val="left" w:pos="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177CF" w:rsidRDefault="009177CF" w:rsidP="009177CF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        </w:t>
      </w:r>
    </w:p>
    <w:p w:rsidR="009177CF" w:rsidRDefault="009177CF" w:rsidP="009177CF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177CF" w:rsidRDefault="009177CF" w:rsidP="009177CF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177CF" w:rsidRDefault="009177CF" w:rsidP="009177CF">
      <w:pPr>
        <w:tabs>
          <w:tab w:val="left" w:pos="915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177CF" w:rsidRDefault="009177CF" w:rsidP="009177CF">
      <w:pPr>
        <w:tabs>
          <w:tab w:val="left" w:pos="915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Методическая разработка:</w:t>
      </w:r>
    </w:p>
    <w:p w:rsidR="009177CF" w:rsidRDefault="009177CF" w:rsidP="009177CF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ab/>
      </w:r>
    </w:p>
    <w:p w:rsidR="00E5072E" w:rsidRPr="009177CF" w:rsidRDefault="009177CF" w:rsidP="009177CF">
      <w:pPr>
        <w:tabs>
          <w:tab w:val="left" w:pos="915"/>
        </w:tabs>
        <w:spacing w:after="0" w:line="48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Конспект образовательной, продуктивной деятельности для детей среднего, дошкольного возраста  по теме «Конфеты на день рождения другу Вите»</w:t>
      </w:r>
    </w:p>
    <w:p w:rsidR="00E5072E" w:rsidRPr="008D0003" w:rsidRDefault="00E5072E" w:rsidP="009177CF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</w:pPr>
    </w:p>
    <w:p w:rsidR="00E5072E" w:rsidRPr="008D0003" w:rsidRDefault="00E5072E" w:rsidP="005C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E5072E" w:rsidRDefault="00E5072E" w:rsidP="005C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5072E" w:rsidRDefault="00E5072E" w:rsidP="005C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5072E" w:rsidRDefault="00E5072E" w:rsidP="005C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5072E" w:rsidRDefault="00E5072E" w:rsidP="005C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5072E" w:rsidRDefault="00E5072E" w:rsidP="005C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5072E" w:rsidRDefault="00E5072E" w:rsidP="005C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5072E" w:rsidRDefault="00E5072E" w:rsidP="005C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5072E" w:rsidRDefault="00E5072E" w:rsidP="005C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5072E" w:rsidRDefault="00E5072E" w:rsidP="005C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5072E" w:rsidRDefault="00E5072E" w:rsidP="005C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5072E" w:rsidRDefault="00E5072E" w:rsidP="005C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5072E" w:rsidRDefault="00E5072E" w:rsidP="009177C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5072E" w:rsidRDefault="00E5072E" w:rsidP="005C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5072E" w:rsidRDefault="00410A14" w:rsidP="00410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</w:t>
      </w:r>
      <w:r w:rsidR="00941C3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 МБДОУ д/с №9</w:t>
      </w:r>
    </w:p>
    <w:p w:rsidR="00E5072E" w:rsidRDefault="00E5072E" w:rsidP="00E5072E">
      <w:pPr>
        <w:tabs>
          <w:tab w:val="left" w:pos="6528"/>
        </w:tabs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="009177C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Рябова С.А</w:t>
      </w:r>
    </w:p>
    <w:p w:rsidR="00E5072E" w:rsidRDefault="00E5072E" w:rsidP="005C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5072E" w:rsidRDefault="00E5072E" w:rsidP="005C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5072E" w:rsidRDefault="00E5072E" w:rsidP="005C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10A14" w:rsidRPr="008D0003" w:rsidRDefault="00410A14" w:rsidP="00410A14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8D0003">
        <w:rPr>
          <w:rFonts w:ascii="Times New Roman" w:hAnsi="Times New Roman"/>
          <w:sz w:val="20"/>
          <w:szCs w:val="20"/>
        </w:rPr>
        <w:t>г. Новороссийск</w:t>
      </w:r>
    </w:p>
    <w:p w:rsidR="00410A14" w:rsidRPr="009177CF" w:rsidRDefault="00410A14" w:rsidP="00410A14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2020г </w:t>
      </w:r>
    </w:p>
    <w:p w:rsidR="00E5072E" w:rsidRDefault="00E5072E" w:rsidP="00410A14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5072E" w:rsidRDefault="00E5072E" w:rsidP="005C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5072E" w:rsidRDefault="00E5072E" w:rsidP="005C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5072E" w:rsidRDefault="00E5072E" w:rsidP="005C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5072E" w:rsidRDefault="00E5072E" w:rsidP="008D000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5072E" w:rsidRDefault="00E5072E" w:rsidP="005C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D0003" w:rsidRDefault="008D0003" w:rsidP="00E5072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9177CF" w:rsidRPr="009C5E21" w:rsidRDefault="009177CF" w:rsidP="009C5E21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9177CF" w:rsidRPr="009C170C" w:rsidRDefault="009177CF">
      <w:pPr>
        <w:rPr>
          <w:b/>
          <w:sz w:val="28"/>
          <w:szCs w:val="28"/>
        </w:rPr>
      </w:pPr>
      <w:r w:rsidRPr="009C170C">
        <w:rPr>
          <w:b/>
          <w:sz w:val="28"/>
          <w:szCs w:val="28"/>
        </w:rPr>
        <w:t>Методическая разработка образовательной деятельности с детьми.</w:t>
      </w:r>
    </w:p>
    <w:p w:rsidR="009177CF" w:rsidRPr="009C170C" w:rsidRDefault="009177CF" w:rsidP="00894DFE">
      <w:pPr>
        <w:rPr>
          <w:sz w:val="24"/>
          <w:szCs w:val="24"/>
        </w:rPr>
      </w:pPr>
    </w:p>
    <w:p w:rsidR="009177CF" w:rsidRPr="009C170C" w:rsidRDefault="009177CF" w:rsidP="00894DFE">
      <w:pPr>
        <w:rPr>
          <w:sz w:val="24"/>
          <w:szCs w:val="24"/>
        </w:rPr>
      </w:pPr>
      <w:r w:rsidRPr="009C170C">
        <w:rPr>
          <w:b/>
          <w:sz w:val="24"/>
          <w:szCs w:val="24"/>
        </w:rPr>
        <w:t>Тема:</w:t>
      </w:r>
      <w:r w:rsidRPr="009C170C">
        <w:rPr>
          <w:sz w:val="24"/>
          <w:szCs w:val="24"/>
        </w:rPr>
        <w:t xml:space="preserve"> «Конфеты на День рождения другу Вите»</w:t>
      </w:r>
    </w:p>
    <w:p w:rsidR="009177CF" w:rsidRPr="009C170C" w:rsidRDefault="009177CF" w:rsidP="00894DFE">
      <w:pPr>
        <w:rPr>
          <w:sz w:val="24"/>
          <w:szCs w:val="24"/>
        </w:rPr>
      </w:pPr>
      <w:r w:rsidRPr="009C170C">
        <w:rPr>
          <w:b/>
          <w:sz w:val="24"/>
          <w:szCs w:val="24"/>
        </w:rPr>
        <w:t>Возраст</w:t>
      </w:r>
      <w:r w:rsidRPr="009C170C">
        <w:rPr>
          <w:sz w:val="24"/>
          <w:szCs w:val="24"/>
        </w:rPr>
        <w:t xml:space="preserve"> </w:t>
      </w:r>
      <w:r w:rsidRPr="009C170C">
        <w:rPr>
          <w:b/>
          <w:sz w:val="24"/>
          <w:szCs w:val="24"/>
        </w:rPr>
        <w:t>воспитанников:</w:t>
      </w:r>
      <w:r w:rsidRPr="009C170C">
        <w:rPr>
          <w:sz w:val="24"/>
          <w:szCs w:val="24"/>
        </w:rPr>
        <w:t xml:space="preserve"> средний дошкольный.</w:t>
      </w:r>
    </w:p>
    <w:p w:rsidR="009177CF" w:rsidRPr="009C170C" w:rsidRDefault="009177CF" w:rsidP="00894DFE">
      <w:pPr>
        <w:rPr>
          <w:sz w:val="24"/>
          <w:szCs w:val="24"/>
        </w:rPr>
      </w:pPr>
      <w:r w:rsidRPr="009C170C">
        <w:rPr>
          <w:b/>
          <w:sz w:val="24"/>
          <w:szCs w:val="24"/>
        </w:rPr>
        <w:t xml:space="preserve">Виды деятельности: </w:t>
      </w:r>
      <w:r w:rsidRPr="009C170C">
        <w:rPr>
          <w:sz w:val="24"/>
          <w:szCs w:val="24"/>
        </w:rPr>
        <w:t>изобразительная, коммуникативная.</w:t>
      </w:r>
    </w:p>
    <w:p w:rsidR="009177CF" w:rsidRPr="009C170C" w:rsidRDefault="009177CF" w:rsidP="00894DFE">
      <w:pPr>
        <w:rPr>
          <w:sz w:val="24"/>
          <w:szCs w:val="24"/>
        </w:rPr>
      </w:pPr>
      <w:r w:rsidRPr="009C170C">
        <w:rPr>
          <w:b/>
          <w:sz w:val="24"/>
          <w:szCs w:val="24"/>
        </w:rPr>
        <w:t>Образовательные области</w:t>
      </w:r>
      <w:r w:rsidRPr="009C170C">
        <w:rPr>
          <w:sz w:val="24"/>
          <w:szCs w:val="24"/>
        </w:rPr>
        <w:t>: художественно-эстетическое развитие, социально- коммуникативное развитие.</w:t>
      </w:r>
    </w:p>
    <w:p w:rsidR="009177CF" w:rsidRPr="009C170C" w:rsidRDefault="009177CF" w:rsidP="00025BCA">
      <w:pPr>
        <w:rPr>
          <w:sz w:val="24"/>
          <w:szCs w:val="24"/>
        </w:rPr>
      </w:pPr>
      <w:r w:rsidRPr="009C170C">
        <w:rPr>
          <w:b/>
          <w:sz w:val="24"/>
          <w:szCs w:val="24"/>
        </w:rPr>
        <w:t>Цель:</w:t>
      </w:r>
      <w:r w:rsidRPr="009C170C">
        <w:rPr>
          <w:sz w:val="24"/>
          <w:szCs w:val="24"/>
        </w:rPr>
        <w:t xml:space="preserve"> Создание ситуации, побуждающей к развитию продуктивной деятельности и творческих способностей.</w:t>
      </w:r>
    </w:p>
    <w:p w:rsidR="009177CF" w:rsidRPr="009C170C" w:rsidRDefault="009177CF" w:rsidP="00025BCA">
      <w:pPr>
        <w:rPr>
          <w:sz w:val="24"/>
          <w:szCs w:val="24"/>
        </w:rPr>
      </w:pPr>
      <w:r w:rsidRPr="009C170C">
        <w:rPr>
          <w:b/>
          <w:sz w:val="24"/>
          <w:szCs w:val="24"/>
        </w:rPr>
        <w:t>Задачи:</w:t>
      </w:r>
      <w:r w:rsidRPr="009C170C">
        <w:rPr>
          <w:sz w:val="24"/>
          <w:szCs w:val="24"/>
        </w:rPr>
        <w:t xml:space="preserve"> - развивать сенсорные и умственные способности;</w:t>
      </w:r>
    </w:p>
    <w:p w:rsidR="009177CF" w:rsidRPr="009C170C" w:rsidRDefault="009177CF" w:rsidP="00025BCA">
      <w:pPr>
        <w:ind w:firstLine="708"/>
        <w:rPr>
          <w:sz w:val="24"/>
          <w:szCs w:val="24"/>
        </w:rPr>
      </w:pPr>
      <w:r w:rsidRPr="009C170C">
        <w:rPr>
          <w:sz w:val="24"/>
          <w:szCs w:val="24"/>
        </w:rPr>
        <w:t xml:space="preserve">- развивать мелкую моторику рук; </w:t>
      </w:r>
    </w:p>
    <w:p w:rsidR="009177CF" w:rsidRPr="009C170C" w:rsidRDefault="009177CF" w:rsidP="00025BCA">
      <w:pPr>
        <w:ind w:firstLine="708"/>
        <w:rPr>
          <w:sz w:val="24"/>
          <w:szCs w:val="24"/>
        </w:rPr>
      </w:pPr>
      <w:r w:rsidRPr="009C170C">
        <w:rPr>
          <w:sz w:val="24"/>
          <w:szCs w:val="24"/>
        </w:rPr>
        <w:t>- развивать эстетическое восприятие;</w:t>
      </w:r>
    </w:p>
    <w:p w:rsidR="009177CF" w:rsidRPr="009C170C" w:rsidRDefault="009177CF" w:rsidP="00025BCA">
      <w:pPr>
        <w:ind w:firstLine="708"/>
        <w:rPr>
          <w:sz w:val="24"/>
          <w:szCs w:val="24"/>
        </w:rPr>
      </w:pPr>
      <w:r w:rsidRPr="009C170C">
        <w:rPr>
          <w:sz w:val="24"/>
          <w:szCs w:val="24"/>
        </w:rPr>
        <w:t>- способствовать проявлению активности, творческой инициативы;</w:t>
      </w:r>
    </w:p>
    <w:p w:rsidR="009177CF" w:rsidRPr="009C170C" w:rsidRDefault="009177CF" w:rsidP="00025BCA">
      <w:pPr>
        <w:ind w:firstLine="708"/>
        <w:rPr>
          <w:sz w:val="24"/>
          <w:szCs w:val="24"/>
        </w:rPr>
      </w:pPr>
      <w:r w:rsidRPr="009C170C">
        <w:rPr>
          <w:sz w:val="24"/>
          <w:szCs w:val="24"/>
        </w:rPr>
        <w:t>-создавать эмоционально-положительный настрой.</w:t>
      </w:r>
    </w:p>
    <w:p w:rsidR="009177CF" w:rsidRPr="00782F21" w:rsidRDefault="009177CF" w:rsidP="00782F21"/>
    <w:p w:rsidR="009177CF" w:rsidRPr="00D123AF" w:rsidRDefault="009177CF" w:rsidP="00782F21">
      <w:pPr>
        <w:rPr>
          <w:sz w:val="24"/>
          <w:szCs w:val="24"/>
        </w:rPr>
      </w:pPr>
    </w:p>
    <w:p w:rsidR="009177CF" w:rsidRPr="00D123AF" w:rsidRDefault="009177CF" w:rsidP="00782F21">
      <w:pPr>
        <w:rPr>
          <w:b/>
          <w:sz w:val="24"/>
          <w:szCs w:val="24"/>
        </w:rPr>
      </w:pPr>
      <w:r w:rsidRPr="00D123AF">
        <w:rPr>
          <w:b/>
          <w:sz w:val="24"/>
          <w:szCs w:val="24"/>
        </w:rPr>
        <w:t>1 этап: способствует формированию у детей внутренней мотивации к деятельности</w:t>
      </w:r>
    </w:p>
    <w:tbl>
      <w:tblPr>
        <w:tblStyle w:val="a6"/>
        <w:tblpPr w:leftFromText="180" w:rightFromText="180" w:vertAnchor="text" w:horzAnchor="margin" w:tblpX="-431" w:tblpY="31"/>
        <w:tblW w:w="9558" w:type="dxa"/>
        <w:tblLook w:val="04A0" w:firstRow="1" w:lastRow="0" w:firstColumn="1" w:lastColumn="0" w:noHBand="0" w:noVBand="1"/>
      </w:tblPr>
      <w:tblGrid>
        <w:gridCol w:w="5842"/>
        <w:gridCol w:w="3716"/>
      </w:tblGrid>
      <w:tr w:rsidR="009177CF" w:rsidTr="009C5E21">
        <w:trPr>
          <w:cantSplit/>
          <w:trHeight w:val="157"/>
        </w:trPr>
        <w:tc>
          <w:tcPr>
            <w:tcW w:w="5842" w:type="dxa"/>
            <w:tcBorders>
              <w:bottom w:val="single" w:sz="4" w:space="0" w:color="auto"/>
            </w:tcBorders>
          </w:tcPr>
          <w:p w:rsidR="009177CF" w:rsidRPr="009C170C" w:rsidRDefault="009177CF" w:rsidP="009C170C">
            <w:pPr>
              <w:jc w:val="center"/>
              <w:rPr>
                <w:b/>
                <w:sz w:val="24"/>
                <w:szCs w:val="24"/>
              </w:rPr>
            </w:pPr>
            <w:r w:rsidRPr="009C170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716" w:type="dxa"/>
          </w:tcPr>
          <w:p w:rsidR="009177CF" w:rsidRPr="009C170C" w:rsidRDefault="009177CF" w:rsidP="00DE4709">
            <w:pPr>
              <w:rPr>
                <w:b/>
                <w:sz w:val="24"/>
                <w:szCs w:val="24"/>
              </w:rPr>
            </w:pPr>
            <w:r w:rsidRPr="009C170C">
              <w:rPr>
                <w:b/>
                <w:sz w:val="24"/>
                <w:szCs w:val="24"/>
              </w:rPr>
              <w:t>Обратная связь на высказывания детей</w:t>
            </w:r>
          </w:p>
        </w:tc>
      </w:tr>
      <w:tr w:rsidR="009177CF" w:rsidTr="009C5E21">
        <w:trPr>
          <w:cantSplit/>
          <w:trHeight w:val="2532"/>
        </w:trPr>
        <w:tc>
          <w:tcPr>
            <w:tcW w:w="5842" w:type="dxa"/>
            <w:tcBorders>
              <w:bottom w:val="single" w:sz="4" w:space="0" w:color="auto"/>
            </w:tcBorders>
          </w:tcPr>
          <w:p w:rsidR="009177CF" w:rsidRPr="009C170C" w:rsidRDefault="009177CF" w:rsidP="009C170C">
            <w:pPr>
              <w:rPr>
                <w:sz w:val="24"/>
                <w:szCs w:val="24"/>
              </w:rPr>
            </w:pPr>
            <w:r w:rsidRPr="009C170C">
              <w:rPr>
                <w:i/>
                <w:sz w:val="24"/>
                <w:szCs w:val="24"/>
              </w:rPr>
              <w:t>Воспитатель вместе с детьми играет в сюжетно- ролевую игру «День рождения друга Вити» Воспитатель, как участник игры помогает накрывать праздничный стол  и предлагает детям поставить угощенье- вазочку с конфетами, но обнаруживает только пустые фантики…</w:t>
            </w:r>
            <w:r w:rsidRPr="009C170C">
              <w:rPr>
                <w:sz w:val="24"/>
                <w:szCs w:val="24"/>
              </w:rPr>
              <w:t xml:space="preserve"> </w:t>
            </w:r>
            <w:r w:rsidRPr="009C170C">
              <w:rPr>
                <w:i/>
                <w:sz w:val="24"/>
                <w:szCs w:val="24"/>
              </w:rPr>
              <w:t>Воспитатель:</w:t>
            </w:r>
            <w:r w:rsidRPr="009C170C">
              <w:rPr>
                <w:sz w:val="24"/>
                <w:szCs w:val="24"/>
              </w:rPr>
              <w:t xml:space="preserve"> - Ой, дети смотрите ! Я хотела поставить на стол вазочку с конфетами, а тут только фантики! К Вите скоро придут гости! И что же они останутся без любимого лакомства!? Что же делать?</w:t>
            </w:r>
          </w:p>
          <w:p w:rsidR="009177CF" w:rsidRPr="009C170C" w:rsidRDefault="009177CF" w:rsidP="009C170C">
            <w:pPr>
              <w:rPr>
                <w:sz w:val="24"/>
                <w:szCs w:val="24"/>
              </w:rPr>
            </w:pPr>
            <w:r w:rsidRPr="009C170C">
              <w:rPr>
                <w:sz w:val="24"/>
                <w:szCs w:val="24"/>
              </w:rPr>
              <w:t xml:space="preserve"> </w:t>
            </w:r>
            <w:r w:rsidRPr="009C170C">
              <w:rPr>
                <w:i/>
                <w:sz w:val="24"/>
                <w:szCs w:val="24"/>
              </w:rPr>
              <w:t>Воспитатель рассматривает фантики</w:t>
            </w:r>
            <w:r w:rsidRPr="009C170C">
              <w:rPr>
                <w:sz w:val="24"/>
                <w:szCs w:val="24"/>
              </w:rPr>
              <w:t>.</w:t>
            </w:r>
          </w:p>
          <w:p w:rsidR="009177CF" w:rsidRPr="009C170C" w:rsidRDefault="009177CF" w:rsidP="009C170C">
            <w:pPr>
              <w:rPr>
                <w:sz w:val="24"/>
                <w:szCs w:val="24"/>
              </w:rPr>
            </w:pPr>
            <w:r w:rsidRPr="009C170C">
              <w:rPr>
                <w:sz w:val="24"/>
                <w:szCs w:val="24"/>
              </w:rPr>
              <w:t>- Они такие блестящие красивые, так жалко их выбрасывать!-</w:t>
            </w:r>
          </w:p>
          <w:p w:rsidR="009177CF" w:rsidRPr="009C170C" w:rsidRDefault="009177CF" w:rsidP="00843221">
            <w:pPr>
              <w:rPr>
                <w:sz w:val="24"/>
                <w:szCs w:val="24"/>
              </w:rPr>
            </w:pPr>
            <w:r w:rsidRPr="009C170C">
              <w:rPr>
                <w:sz w:val="24"/>
                <w:szCs w:val="24"/>
              </w:rPr>
              <w:t>-Как вы думаете, могут они нам пригодиться?</w:t>
            </w:r>
          </w:p>
          <w:p w:rsidR="009177CF" w:rsidRPr="009C170C" w:rsidRDefault="009177CF" w:rsidP="00843221">
            <w:pPr>
              <w:rPr>
                <w:sz w:val="24"/>
                <w:szCs w:val="24"/>
              </w:rPr>
            </w:pPr>
            <w:r w:rsidRPr="009C170C">
              <w:rPr>
                <w:sz w:val="24"/>
                <w:szCs w:val="24"/>
              </w:rPr>
              <w:t xml:space="preserve">- Как мы сможем их использовать? </w:t>
            </w:r>
          </w:p>
          <w:p w:rsidR="009177CF" w:rsidRPr="00835046" w:rsidRDefault="009177CF" w:rsidP="00843221">
            <w:r w:rsidRPr="009C170C">
              <w:rPr>
                <w:sz w:val="24"/>
                <w:szCs w:val="24"/>
              </w:rPr>
              <w:t>- Сможем мы этим помочь Вите?</w:t>
            </w:r>
          </w:p>
        </w:tc>
        <w:tc>
          <w:tcPr>
            <w:tcW w:w="3716" w:type="dxa"/>
          </w:tcPr>
          <w:p w:rsidR="009177CF" w:rsidRDefault="009177CF" w:rsidP="003448E7"/>
          <w:p w:rsidR="009177CF" w:rsidRPr="00697F08" w:rsidRDefault="009177CF" w:rsidP="00697F08"/>
          <w:p w:rsidR="009177CF" w:rsidRPr="00697F08" w:rsidRDefault="009177CF" w:rsidP="00697F08"/>
          <w:p w:rsidR="009177CF" w:rsidRDefault="009177CF" w:rsidP="00697F08"/>
          <w:p w:rsidR="009177CF" w:rsidRDefault="009177CF" w:rsidP="00697F08"/>
          <w:p w:rsidR="009177CF" w:rsidRDefault="009177CF" w:rsidP="00697F08"/>
          <w:p w:rsidR="009177CF" w:rsidRPr="009C170C" w:rsidRDefault="009177CF" w:rsidP="00697F08">
            <w:pPr>
              <w:rPr>
                <w:sz w:val="24"/>
                <w:szCs w:val="24"/>
              </w:rPr>
            </w:pPr>
            <w:r w:rsidRPr="009C170C">
              <w:rPr>
                <w:sz w:val="24"/>
                <w:szCs w:val="24"/>
              </w:rPr>
              <w:t>- Возможно!</w:t>
            </w:r>
          </w:p>
          <w:p w:rsidR="009177CF" w:rsidRPr="009C170C" w:rsidRDefault="009177CF" w:rsidP="00697F08">
            <w:pPr>
              <w:rPr>
                <w:sz w:val="24"/>
                <w:szCs w:val="24"/>
              </w:rPr>
            </w:pPr>
            <w:r w:rsidRPr="009C170C">
              <w:rPr>
                <w:sz w:val="24"/>
                <w:szCs w:val="24"/>
              </w:rPr>
              <w:t>- Еще какие идеи?</w:t>
            </w:r>
          </w:p>
          <w:p w:rsidR="009177CF" w:rsidRPr="009C170C" w:rsidRDefault="009177CF" w:rsidP="00697F08">
            <w:pPr>
              <w:rPr>
                <w:sz w:val="24"/>
                <w:szCs w:val="24"/>
              </w:rPr>
            </w:pPr>
            <w:r w:rsidRPr="009C170C">
              <w:rPr>
                <w:sz w:val="24"/>
                <w:szCs w:val="24"/>
              </w:rPr>
              <w:t>-Как интересно!</w:t>
            </w:r>
          </w:p>
          <w:p w:rsidR="009177CF" w:rsidRPr="009C170C" w:rsidRDefault="009177CF" w:rsidP="00697F08">
            <w:pPr>
              <w:rPr>
                <w:i/>
                <w:sz w:val="24"/>
                <w:szCs w:val="24"/>
              </w:rPr>
            </w:pPr>
            <w:r w:rsidRPr="009C170C">
              <w:rPr>
                <w:i/>
                <w:sz w:val="24"/>
                <w:szCs w:val="24"/>
              </w:rPr>
              <w:t>( Если дети предлагают выбросить в мусор, то)</w:t>
            </w:r>
          </w:p>
          <w:p w:rsidR="009177CF" w:rsidRPr="009C170C" w:rsidRDefault="009177CF" w:rsidP="00E0150B">
            <w:pPr>
              <w:rPr>
                <w:sz w:val="24"/>
                <w:szCs w:val="24"/>
              </w:rPr>
            </w:pPr>
          </w:p>
          <w:p w:rsidR="009177CF" w:rsidRPr="009C170C" w:rsidRDefault="009177CF" w:rsidP="00E0150B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9C170C">
              <w:rPr>
                <w:sz w:val="24"/>
                <w:szCs w:val="24"/>
              </w:rPr>
              <w:t>- Еще кто, как думает?</w:t>
            </w:r>
            <w:r w:rsidRPr="009C170C">
              <w:rPr>
                <w:sz w:val="24"/>
                <w:szCs w:val="24"/>
              </w:rPr>
              <w:tab/>
            </w:r>
          </w:p>
          <w:p w:rsidR="009177CF" w:rsidRPr="009C170C" w:rsidRDefault="009177CF" w:rsidP="00E0150B">
            <w:pPr>
              <w:rPr>
                <w:sz w:val="24"/>
                <w:szCs w:val="24"/>
              </w:rPr>
            </w:pPr>
          </w:p>
          <w:p w:rsidR="009177CF" w:rsidRPr="00E0150B" w:rsidRDefault="009177CF" w:rsidP="00E0150B">
            <w:r w:rsidRPr="009C170C">
              <w:rPr>
                <w:sz w:val="24"/>
                <w:szCs w:val="24"/>
              </w:rPr>
              <w:t>- Отличная мысль!</w:t>
            </w:r>
          </w:p>
        </w:tc>
      </w:tr>
    </w:tbl>
    <w:p w:rsidR="009177CF" w:rsidRDefault="009177CF" w:rsidP="00782F21"/>
    <w:p w:rsidR="009177CF" w:rsidRPr="00843221" w:rsidRDefault="009177CF" w:rsidP="00843221"/>
    <w:p w:rsidR="009177CF" w:rsidRPr="00843221" w:rsidRDefault="009177CF" w:rsidP="00843221"/>
    <w:p w:rsidR="009177CF" w:rsidRPr="00843221" w:rsidRDefault="009177CF" w:rsidP="00843221"/>
    <w:p w:rsidR="009177CF" w:rsidRPr="00843221" w:rsidRDefault="009177CF" w:rsidP="00843221"/>
    <w:p w:rsidR="009177CF" w:rsidRPr="00843221" w:rsidRDefault="009177CF" w:rsidP="00843221"/>
    <w:p w:rsidR="009177CF" w:rsidRPr="00843221" w:rsidRDefault="009177CF" w:rsidP="00843221"/>
    <w:p w:rsidR="009177CF" w:rsidRPr="00843221" w:rsidRDefault="009177CF" w:rsidP="00843221"/>
    <w:p w:rsidR="009177CF" w:rsidRPr="009C170C" w:rsidRDefault="009177CF" w:rsidP="00F349B0">
      <w:pPr>
        <w:rPr>
          <w:b/>
        </w:rPr>
      </w:pPr>
    </w:p>
    <w:p w:rsidR="009177CF" w:rsidRPr="009C170C" w:rsidRDefault="009177CF" w:rsidP="00F349B0">
      <w:pPr>
        <w:rPr>
          <w:b/>
          <w:sz w:val="24"/>
          <w:szCs w:val="24"/>
        </w:rPr>
      </w:pPr>
      <w:r w:rsidRPr="009C170C">
        <w:rPr>
          <w:b/>
          <w:sz w:val="24"/>
          <w:szCs w:val="24"/>
        </w:rPr>
        <w:lastRenderedPageBreak/>
        <w:t xml:space="preserve">2 этап: способствуем планированию детьми их деятельности </w:t>
      </w:r>
    </w:p>
    <w:tbl>
      <w:tblPr>
        <w:tblStyle w:val="a6"/>
        <w:tblW w:w="0" w:type="auto"/>
        <w:tblInd w:w="-431" w:type="dxa"/>
        <w:tblLook w:val="04A0" w:firstRow="1" w:lastRow="0" w:firstColumn="1" w:lastColumn="0" w:noHBand="0" w:noVBand="1"/>
      </w:tblPr>
      <w:tblGrid>
        <w:gridCol w:w="5671"/>
        <w:gridCol w:w="3686"/>
      </w:tblGrid>
      <w:tr w:rsidR="009177CF" w:rsidTr="00601A66">
        <w:trPr>
          <w:trHeight w:val="534"/>
        </w:trPr>
        <w:tc>
          <w:tcPr>
            <w:tcW w:w="5671" w:type="dxa"/>
          </w:tcPr>
          <w:p w:rsidR="009177CF" w:rsidRPr="009C170C" w:rsidRDefault="009177CF" w:rsidP="009C170C">
            <w:pPr>
              <w:jc w:val="center"/>
              <w:rPr>
                <w:b/>
              </w:rPr>
            </w:pPr>
            <w:r w:rsidRPr="009C170C">
              <w:rPr>
                <w:b/>
              </w:rPr>
              <w:t>Содержание</w:t>
            </w:r>
          </w:p>
        </w:tc>
        <w:tc>
          <w:tcPr>
            <w:tcW w:w="3686" w:type="dxa"/>
          </w:tcPr>
          <w:p w:rsidR="009177CF" w:rsidRPr="009C170C" w:rsidRDefault="009177CF" w:rsidP="00F349B0">
            <w:pPr>
              <w:rPr>
                <w:b/>
              </w:rPr>
            </w:pPr>
            <w:r w:rsidRPr="009C170C">
              <w:rPr>
                <w:b/>
              </w:rPr>
              <w:t>Обратная связь на высказывание детей</w:t>
            </w:r>
          </w:p>
        </w:tc>
      </w:tr>
      <w:tr w:rsidR="009177CF" w:rsidTr="00E0150B">
        <w:trPr>
          <w:trHeight w:val="4383"/>
        </w:trPr>
        <w:tc>
          <w:tcPr>
            <w:tcW w:w="5671" w:type="dxa"/>
          </w:tcPr>
          <w:p w:rsidR="009177CF" w:rsidRPr="009C170C" w:rsidRDefault="009177CF" w:rsidP="00983AD4">
            <w:pPr>
              <w:rPr>
                <w:sz w:val="24"/>
                <w:szCs w:val="24"/>
              </w:rPr>
            </w:pPr>
            <w:r w:rsidRPr="009C170C">
              <w:rPr>
                <w:sz w:val="24"/>
                <w:szCs w:val="24"/>
              </w:rPr>
              <w:t>-Что мы можем придумать, чтобы в фантиках появились конфеты?</w:t>
            </w:r>
          </w:p>
          <w:p w:rsidR="009177CF" w:rsidRPr="009C170C" w:rsidRDefault="009177CF" w:rsidP="00601A66">
            <w:pPr>
              <w:rPr>
                <w:sz w:val="24"/>
                <w:szCs w:val="24"/>
              </w:rPr>
            </w:pPr>
          </w:p>
          <w:p w:rsidR="009177CF" w:rsidRPr="009C170C" w:rsidRDefault="009177CF" w:rsidP="00601A66">
            <w:pPr>
              <w:rPr>
                <w:sz w:val="24"/>
                <w:szCs w:val="24"/>
              </w:rPr>
            </w:pPr>
            <w:r w:rsidRPr="009C170C">
              <w:rPr>
                <w:sz w:val="24"/>
                <w:szCs w:val="24"/>
              </w:rPr>
              <w:t>- Какие у вас будут идеи?</w:t>
            </w:r>
          </w:p>
          <w:p w:rsidR="009177CF" w:rsidRPr="009C170C" w:rsidRDefault="009177CF" w:rsidP="00601A66">
            <w:pPr>
              <w:rPr>
                <w:sz w:val="24"/>
                <w:szCs w:val="24"/>
              </w:rPr>
            </w:pPr>
          </w:p>
          <w:p w:rsidR="009177CF" w:rsidRPr="009C170C" w:rsidRDefault="009177CF" w:rsidP="00601A66">
            <w:pPr>
              <w:rPr>
                <w:sz w:val="24"/>
                <w:szCs w:val="24"/>
              </w:rPr>
            </w:pPr>
            <w:r w:rsidRPr="009C170C">
              <w:rPr>
                <w:sz w:val="24"/>
                <w:szCs w:val="24"/>
              </w:rPr>
              <w:t>-  Из чего вы  сможете  их сделать?</w:t>
            </w:r>
          </w:p>
          <w:p w:rsidR="009177CF" w:rsidRPr="009C170C" w:rsidRDefault="009177CF" w:rsidP="00601A66">
            <w:pPr>
              <w:rPr>
                <w:sz w:val="24"/>
                <w:szCs w:val="24"/>
              </w:rPr>
            </w:pPr>
          </w:p>
          <w:p w:rsidR="009177CF" w:rsidRPr="009C170C" w:rsidRDefault="009177CF" w:rsidP="00601A66">
            <w:pPr>
              <w:rPr>
                <w:sz w:val="24"/>
                <w:szCs w:val="24"/>
              </w:rPr>
            </w:pPr>
            <w:r w:rsidRPr="009C170C">
              <w:rPr>
                <w:sz w:val="24"/>
                <w:szCs w:val="24"/>
              </w:rPr>
              <w:t>- Что вы для этого можете выбрать?</w:t>
            </w:r>
          </w:p>
          <w:p w:rsidR="009177CF" w:rsidRPr="009C170C" w:rsidRDefault="009177CF" w:rsidP="00601A66">
            <w:pPr>
              <w:rPr>
                <w:sz w:val="24"/>
                <w:szCs w:val="24"/>
              </w:rPr>
            </w:pPr>
          </w:p>
          <w:p w:rsidR="009177CF" w:rsidRPr="009C170C" w:rsidRDefault="009177CF" w:rsidP="00601A66">
            <w:pPr>
              <w:rPr>
                <w:sz w:val="24"/>
                <w:szCs w:val="24"/>
              </w:rPr>
            </w:pPr>
            <w:r w:rsidRPr="009C170C">
              <w:rPr>
                <w:sz w:val="24"/>
                <w:szCs w:val="24"/>
              </w:rPr>
              <w:t>- Что еще вам необходимо?</w:t>
            </w:r>
          </w:p>
          <w:p w:rsidR="009177CF" w:rsidRPr="009C170C" w:rsidRDefault="009177CF" w:rsidP="00601A66">
            <w:pPr>
              <w:rPr>
                <w:sz w:val="24"/>
                <w:szCs w:val="24"/>
              </w:rPr>
            </w:pPr>
          </w:p>
          <w:p w:rsidR="009177CF" w:rsidRPr="009C170C" w:rsidRDefault="009177CF" w:rsidP="00601A66">
            <w:pPr>
              <w:rPr>
                <w:sz w:val="24"/>
                <w:szCs w:val="24"/>
              </w:rPr>
            </w:pPr>
            <w:r w:rsidRPr="009C170C">
              <w:rPr>
                <w:sz w:val="24"/>
                <w:szCs w:val="24"/>
              </w:rPr>
              <w:t>- Как вы будете это делать?</w:t>
            </w:r>
          </w:p>
          <w:p w:rsidR="009177CF" w:rsidRPr="009C170C" w:rsidRDefault="009177CF" w:rsidP="00601A66">
            <w:pPr>
              <w:rPr>
                <w:sz w:val="24"/>
                <w:szCs w:val="24"/>
              </w:rPr>
            </w:pPr>
          </w:p>
          <w:p w:rsidR="009177CF" w:rsidRPr="00601A66" w:rsidRDefault="009177CF" w:rsidP="00601A66">
            <w:r w:rsidRPr="009C170C">
              <w:rPr>
                <w:sz w:val="24"/>
                <w:szCs w:val="24"/>
              </w:rPr>
              <w:t>-Где вам удобно этим заниматься?</w:t>
            </w:r>
          </w:p>
        </w:tc>
        <w:tc>
          <w:tcPr>
            <w:tcW w:w="3686" w:type="dxa"/>
          </w:tcPr>
          <w:p w:rsidR="009177CF" w:rsidRPr="00D123AF" w:rsidRDefault="009177CF" w:rsidP="00F349B0">
            <w:pPr>
              <w:rPr>
                <w:sz w:val="24"/>
                <w:szCs w:val="24"/>
              </w:rPr>
            </w:pPr>
            <w:r w:rsidRPr="00D123AF">
              <w:rPr>
                <w:sz w:val="24"/>
                <w:szCs w:val="24"/>
              </w:rPr>
              <w:t>- Замечательная идея!</w:t>
            </w:r>
          </w:p>
          <w:p w:rsidR="009177CF" w:rsidRPr="00D123AF" w:rsidRDefault="009177CF" w:rsidP="00697F08">
            <w:pPr>
              <w:rPr>
                <w:sz w:val="24"/>
                <w:szCs w:val="24"/>
              </w:rPr>
            </w:pPr>
          </w:p>
          <w:p w:rsidR="009177CF" w:rsidRPr="00D123AF" w:rsidRDefault="009177CF" w:rsidP="00697F08">
            <w:pPr>
              <w:rPr>
                <w:sz w:val="24"/>
                <w:szCs w:val="24"/>
              </w:rPr>
            </w:pPr>
            <w:r w:rsidRPr="00D123AF">
              <w:rPr>
                <w:sz w:val="24"/>
                <w:szCs w:val="24"/>
              </w:rPr>
              <w:t>- Интересный вариант!</w:t>
            </w:r>
          </w:p>
          <w:p w:rsidR="009177CF" w:rsidRPr="00D123AF" w:rsidRDefault="009177CF" w:rsidP="00697F08">
            <w:pPr>
              <w:rPr>
                <w:sz w:val="24"/>
                <w:szCs w:val="24"/>
              </w:rPr>
            </w:pPr>
          </w:p>
          <w:p w:rsidR="009177CF" w:rsidRPr="00D123AF" w:rsidRDefault="009177CF" w:rsidP="00697F08">
            <w:pPr>
              <w:rPr>
                <w:sz w:val="24"/>
                <w:szCs w:val="24"/>
              </w:rPr>
            </w:pPr>
            <w:r w:rsidRPr="00D123AF">
              <w:rPr>
                <w:sz w:val="24"/>
                <w:szCs w:val="24"/>
              </w:rPr>
              <w:t>- А еще кто, как думает?</w:t>
            </w:r>
          </w:p>
          <w:p w:rsidR="009177CF" w:rsidRPr="00D123AF" w:rsidRDefault="009177CF" w:rsidP="00697F08">
            <w:pPr>
              <w:rPr>
                <w:sz w:val="24"/>
                <w:szCs w:val="24"/>
              </w:rPr>
            </w:pPr>
          </w:p>
          <w:p w:rsidR="009177CF" w:rsidRPr="00D123AF" w:rsidRDefault="009177CF" w:rsidP="00697F08">
            <w:pPr>
              <w:rPr>
                <w:sz w:val="24"/>
                <w:szCs w:val="24"/>
              </w:rPr>
            </w:pPr>
            <w:r w:rsidRPr="00D123AF">
              <w:rPr>
                <w:sz w:val="24"/>
                <w:szCs w:val="24"/>
              </w:rPr>
              <w:t>- Здорово ты придумал?</w:t>
            </w:r>
          </w:p>
          <w:p w:rsidR="009177CF" w:rsidRPr="00D123AF" w:rsidRDefault="009177CF" w:rsidP="00697F08">
            <w:pPr>
              <w:rPr>
                <w:sz w:val="24"/>
                <w:szCs w:val="24"/>
              </w:rPr>
            </w:pPr>
            <w:r w:rsidRPr="00D123AF">
              <w:rPr>
                <w:sz w:val="24"/>
                <w:szCs w:val="24"/>
              </w:rPr>
              <w:t xml:space="preserve"> </w:t>
            </w:r>
          </w:p>
        </w:tc>
      </w:tr>
    </w:tbl>
    <w:p w:rsidR="009177CF" w:rsidRDefault="009177CF" w:rsidP="00F349B0"/>
    <w:p w:rsidR="009177CF" w:rsidRPr="00D123AF" w:rsidRDefault="009177CF">
      <w:pPr>
        <w:rPr>
          <w:b/>
          <w:sz w:val="24"/>
          <w:szCs w:val="24"/>
        </w:rPr>
      </w:pPr>
      <w:r w:rsidRPr="00D123AF">
        <w:rPr>
          <w:b/>
          <w:sz w:val="24"/>
          <w:szCs w:val="24"/>
        </w:rPr>
        <w:t>3 этап: способствуем реализации детского замысла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5348"/>
        <w:gridCol w:w="3565"/>
      </w:tblGrid>
      <w:tr w:rsidR="009177CF" w:rsidTr="009C5E21">
        <w:trPr>
          <w:trHeight w:val="257"/>
        </w:trPr>
        <w:tc>
          <w:tcPr>
            <w:tcW w:w="5348" w:type="dxa"/>
          </w:tcPr>
          <w:p w:rsidR="009177CF" w:rsidRPr="00D123AF" w:rsidRDefault="009177CF" w:rsidP="009C170C">
            <w:pPr>
              <w:jc w:val="center"/>
              <w:rPr>
                <w:b/>
                <w:sz w:val="24"/>
                <w:szCs w:val="24"/>
              </w:rPr>
            </w:pPr>
            <w:r w:rsidRPr="00D123AF">
              <w:rPr>
                <w:b/>
                <w:sz w:val="24"/>
                <w:szCs w:val="24"/>
              </w:rPr>
              <w:t>Содержание</w:t>
            </w:r>
          </w:p>
          <w:p w:rsidR="009177CF" w:rsidRPr="00B8563C" w:rsidRDefault="009177CF" w:rsidP="00B8563C"/>
        </w:tc>
        <w:tc>
          <w:tcPr>
            <w:tcW w:w="3565" w:type="dxa"/>
          </w:tcPr>
          <w:p w:rsidR="009177CF" w:rsidRPr="00D123AF" w:rsidRDefault="009177CF" w:rsidP="00A446CB">
            <w:pPr>
              <w:rPr>
                <w:b/>
                <w:sz w:val="24"/>
                <w:szCs w:val="24"/>
              </w:rPr>
            </w:pPr>
            <w:r w:rsidRPr="00D123AF">
              <w:rPr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9177CF" w:rsidTr="009C5E21">
        <w:trPr>
          <w:trHeight w:val="3566"/>
        </w:trPr>
        <w:tc>
          <w:tcPr>
            <w:tcW w:w="5348" w:type="dxa"/>
          </w:tcPr>
          <w:p w:rsidR="009177CF" w:rsidRDefault="009177CF" w:rsidP="00A446CB"/>
          <w:p w:rsidR="009177CF" w:rsidRPr="00D123AF" w:rsidRDefault="009177CF" w:rsidP="00A446CB">
            <w:pPr>
              <w:rPr>
                <w:i/>
              </w:rPr>
            </w:pPr>
          </w:p>
          <w:p w:rsidR="009177CF" w:rsidRPr="00D123AF" w:rsidRDefault="009177CF" w:rsidP="00A446CB">
            <w:pPr>
              <w:rPr>
                <w:i/>
                <w:sz w:val="24"/>
                <w:szCs w:val="24"/>
              </w:rPr>
            </w:pPr>
            <w:r w:rsidRPr="00D123AF">
              <w:rPr>
                <w:i/>
                <w:sz w:val="24"/>
                <w:szCs w:val="24"/>
              </w:rPr>
              <w:t>В зависимости от инициативы, дети берут необходимый материал для творчества ( пластилин, глину)</w:t>
            </w:r>
          </w:p>
          <w:p w:rsidR="009177CF" w:rsidRPr="00D123AF" w:rsidRDefault="009177CF" w:rsidP="00A446CB">
            <w:pPr>
              <w:rPr>
                <w:i/>
                <w:sz w:val="24"/>
                <w:szCs w:val="24"/>
              </w:rPr>
            </w:pPr>
            <w:r w:rsidRPr="00D123AF">
              <w:rPr>
                <w:i/>
                <w:sz w:val="24"/>
                <w:szCs w:val="24"/>
              </w:rPr>
              <w:t>Воспитатель уточняет:</w:t>
            </w:r>
          </w:p>
          <w:p w:rsidR="009177CF" w:rsidRPr="00D123AF" w:rsidRDefault="009177CF" w:rsidP="00A446CB">
            <w:pPr>
              <w:rPr>
                <w:sz w:val="24"/>
                <w:szCs w:val="24"/>
              </w:rPr>
            </w:pPr>
            <w:r w:rsidRPr="00D123AF">
              <w:rPr>
                <w:sz w:val="24"/>
                <w:szCs w:val="24"/>
              </w:rPr>
              <w:t>- Какие вы знаете конфеты?</w:t>
            </w:r>
          </w:p>
          <w:p w:rsidR="009177CF" w:rsidRPr="00D123AF" w:rsidRDefault="009177CF" w:rsidP="00A446CB">
            <w:pPr>
              <w:rPr>
                <w:sz w:val="24"/>
                <w:szCs w:val="24"/>
              </w:rPr>
            </w:pPr>
            <w:r w:rsidRPr="00D123AF">
              <w:rPr>
                <w:sz w:val="24"/>
                <w:szCs w:val="24"/>
              </w:rPr>
              <w:t xml:space="preserve">- Какие еще бывают? </w:t>
            </w:r>
          </w:p>
          <w:p w:rsidR="009177CF" w:rsidRPr="00D123AF" w:rsidRDefault="009177CF" w:rsidP="00A446CB">
            <w:pPr>
              <w:rPr>
                <w:sz w:val="24"/>
                <w:szCs w:val="24"/>
              </w:rPr>
            </w:pPr>
            <w:r w:rsidRPr="00D123AF">
              <w:rPr>
                <w:sz w:val="24"/>
                <w:szCs w:val="24"/>
              </w:rPr>
              <w:t>- Какие конфеты вы любите?</w:t>
            </w:r>
          </w:p>
          <w:p w:rsidR="009177CF" w:rsidRPr="00D123AF" w:rsidRDefault="009177CF" w:rsidP="00A446CB">
            <w:pPr>
              <w:rPr>
                <w:sz w:val="24"/>
                <w:szCs w:val="24"/>
              </w:rPr>
            </w:pPr>
            <w:r w:rsidRPr="00D123AF">
              <w:rPr>
                <w:sz w:val="24"/>
                <w:szCs w:val="24"/>
              </w:rPr>
              <w:t>- А чтобы получилась конфета с начинкой , что для этого понадобится?</w:t>
            </w:r>
          </w:p>
          <w:p w:rsidR="009177CF" w:rsidRPr="00D123AF" w:rsidRDefault="009177CF" w:rsidP="00A446CB">
            <w:pPr>
              <w:rPr>
                <w:sz w:val="24"/>
                <w:szCs w:val="24"/>
              </w:rPr>
            </w:pPr>
            <w:r w:rsidRPr="00D123AF">
              <w:rPr>
                <w:sz w:val="24"/>
                <w:szCs w:val="24"/>
              </w:rPr>
              <w:t>- Какая твоя конфетка по вкусу, как ты думаешь? Почему ты так решил? Какого цвета твоя конфета? Почему выбрал этот цвет? Объясни!</w:t>
            </w:r>
          </w:p>
          <w:p w:rsidR="009177CF" w:rsidRPr="00D123AF" w:rsidRDefault="009177CF" w:rsidP="00A446CB">
            <w:pPr>
              <w:rPr>
                <w:sz w:val="24"/>
                <w:szCs w:val="24"/>
              </w:rPr>
            </w:pPr>
            <w:r w:rsidRPr="00D123AF">
              <w:rPr>
                <w:sz w:val="24"/>
                <w:szCs w:val="24"/>
              </w:rPr>
              <w:t>- Что можно придумать, чтобы у конфеты была начинка с орешками?</w:t>
            </w:r>
          </w:p>
          <w:p w:rsidR="009177CF" w:rsidRPr="00D123AF" w:rsidRDefault="009177CF" w:rsidP="00A446CB">
            <w:pPr>
              <w:rPr>
                <w:i/>
                <w:sz w:val="24"/>
                <w:szCs w:val="24"/>
              </w:rPr>
            </w:pPr>
            <w:r w:rsidRPr="00D123AF">
              <w:rPr>
                <w:i/>
                <w:sz w:val="24"/>
                <w:szCs w:val="24"/>
              </w:rPr>
              <w:t>( Дети по св</w:t>
            </w:r>
            <w:r>
              <w:rPr>
                <w:i/>
                <w:sz w:val="24"/>
                <w:szCs w:val="24"/>
              </w:rPr>
              <w:t>оему желанию выбирают материал)</w:t>
            </w:r>
          </w:p>
          <w:p w:rsidR="009177CF" w:rsidRPr="00D123AF" w:rsidRDefault="009177CF" w:rsidP="00A446CB">
            <w:pPr>
              <w:rPr>
                <w:i/>
                <w:sz w:val="24"/>
                <w:szCs w:val="24"/>
              </w:rPr>
            </w:pPr>
            <w:r w:rsidRPr="00D123AF">
              <w:rPr>
                <w:i/>
                <w:sz w:val="24"/>
                <w:szCs w:val="24"/>
              </w:rPr>
              <w:t xml:space="preserve">В процессе работы воспитатель применяет элемент </w:t>
            </w:r>
            <w:r w:rsidRPr="00D123AF">
              <w:rPr>
                <w:b/>
                <w:sz w:val="24"/>
                <w:szCs w:val="24"/>
              </w:rPr>
              <w:t>ТРИЗ</w:t>
            </w:r>
          </w:p>
          <w:p w:rsidR="009177CF" w:rsidRPr="00D123AF" w:rsidRDefault="009177CF" w:rsidP="00A446CB">
            <w:pPr>
              <w:rPr>
                <w:b/>
                <w:sz w:val="24"/>
                <w:szCs w:val="24"/>
              </w:rPr>
            </w:pPr>
            <w:r w:rsidRPr="00D123AF">
              <w:rPr>
                <w:b/>
                <w:sz w:val="24"/>
                <w:szCs w:val="24"/>
              </w:rPr>
              <w:t>Игра « Хорошо - плохо»</w:t>
            </w:r>
          </w:p>
          <w:p w:rsidR="009177CF" w:rsidRPr="00D123AF" w:rsidRDefault="009177CF" w:rsidP="00A446CB">
            <w:pPr>
              <w:rPr>
                <w:sz w:val="24"/>
                <w:szCs w:val="24"/>
              </w:rPr>
            </w:pPr>
            <w:r w:rsidRPr="00D123AF">
              <w:rPr>
                <w:sz w:val="24"/>
                <w:szCs w:val="24"/>
              </w:rPr>
              <w:t>Воспитатель: конфета- это хорошо? Почему?</w:t>
            </w:r>
          </w:p>
          <w:p w:rsidR="009177CF" w:rsidRDefault="009177CF" w:rsidP="00A446CB">
            <w:r w:rsidRPr="00D123AF">
              <w:rPr>
                <w:sz w:val="24"/>
                <w:szCs w:val="24"/>
              </w:rPr>
              <w:t>- Конфета- это плохо? Почему?</w:t>
            </w:r>
          </w:p>
        </w:tc>
        <w:tc>
          <w:tcPr>
            <w:tcW w:w="3565" w:type="dxa"/>
          </w:tcPr>
          <w:p w:rsidR="009177CF" w:rsidRPr="00B8563C" w:rsidRDefault="009177CF" w:rsidP="00A446CB"/>
          <w:p w:rsidR="009177CF" w:rsidRPr="00B8563C" w:rsidRDefault="009177CF" w:rsidP="00A446CB"/>
          <w:p w:rsidR="009177CF" w:rsidRDefault="009177CF" w:rsidP="00A446CB"/>
          <w:p w:rsidR="009177CF" w:rsidRDefault="009177CF" w:rsidP="00A446CB"/>
          <w:p w:rsidR="009177CF" w:rsidRDefault="009177CF" w:rsidP="00A446CB"/>
          <w:p w:rsidR="009177CF" w:rsidRPr="00D123AF" w:rsidRDefault="009177CF" w:rsidP="00A446CB">
            <w:pPr>
              <w:rPr>
                <w:sz w:val="24"/>
                <w:szCs w:val="24"/>
              </w:rPr>
            </w:pPr>
            <w:r w:rsidRPr="00D123AF">
              <w:rPr>
                <w:sz w:val="24"/>
                <w:szCs w:val="24"/>
              </w:rPr>
              <w:t>- Интересная мысль!</w:t>
            </w:r>
          </w:p>
          <w:p w:rsidR="009177CF" w:rsidRPr="00D123AF" w:rsidRDefault="009177CF" w:rsidP="00A446CB">
            <w:pPr>
              <w:rPr>
                <w:sz w:val="24"/>
                <w:szCs w:val="24"/>
              </w:rPr>
            </w:pPr>
            <w:r w:rsidRPr="00D123AF">
              <w:rPr>
                <w:sz w:val="24"/>
                <w:szCs w:val="24"/>
              </w:rPr>
              <w:t>- Очень необычно!</w:t>
            </w:r>
          </w:p>
          <w:p w:rsidR="009177CF" w:rsidRPr="00D123AF" w:rsidRDefault="009177CF" w:rsidP="00A446CB">
            <w:pPr>
              <w:rPr>
                <w:sz w:val="24"/>
                <w:szCs w:val="24"/>
              </w:rPr>
            </w:pPr>
            <w:r w:rsidRPr="00D123AF">
              <w:rPr>
                <w:sz w:val="24"/>
                <w:szCs w:val="24"/>
              </w:rPr>
              <w:t>- Кому- то нужна моя помощь?</w:t>
            </w:r>
          </w:p>
          <w:p w:rsidR="009177CF" w:rsidRPr="00D123AF" w:rsidRDefault="009177CF" w:rsidP="00A446CB">
            <w:pPr>
              <w:rPr>
                <w:sz w:val="24"/>
                <w:szCs w:val="24"/>
              </w:rPr>
            </w:pPr>
            <w:r w:rsidRPr="00D123AF">
              <w:rPr>
                <w:sz w:val="24"/>
                <w:szCs w:val="24"/>
              </w:rPr>
              <w:t>- Ты очень наблюдателен!</w:t>
            </w:r>
          </w:p>
          <w:p w:rsidR="009177CF" w:rsidRDefault="009177CF" w:rsidP="00A446CB">
            <w:r w:rsidRPr="00D123AF">
              <w:rPr>
                <w:sz w:val="24"/>
                <w:szCs w:val="24"/>
              </w:rPr>
              <w:t>- Отлично !</w:t>
            </w:r>
          </w:p>
        </w:tc>
      </w:tr>
    </w:tbl>
    <w:p w:rsidR="009177CF" w:rsidRDefault="009177CF" w:rsidP="00711710"/>
    <w:p w:rsidR="009C5E21" w:rsidRDefault="009C5E21" w:rsidP="00711710">
      <w:pPr>
        <w:rPr>
          <w:b/>
          <w:sz w:val="24"/>
          <w:szCs w:val="24"/>
        </w:rPr>
      </w:pPr>
    </w:p>
    <w:p w:rsidR="009C5E21" w:rsidRDefault="009C5E21" w:rsidP="00711710">
      <w:pPr>
        <w:rPr>
          <w:b/>
          <w:sz w:val="24"/>
          <w:szCs w:val="24"/>
        </w:rPr>
      </w:pPr>
    </w:p>
    <w:p w:rsidR="009177CF" w:rsidRPr="00D123AF" w:rsidRDefault="009177CF" w:rsidP="00711710">
      <w:pPr>
        <w:rPr>
          <w:b/>
          <w:sz w:val="24"/>
          <w:szCs w:val="24"/>
        </w:rPr>
      </w:pPr>
      <w:bookmarkStart w:id="0" w:name="_GoBack"/>
      <w:bookmarkEnd w:id="0"/>
      <w:r w:rsidRPr="00D123AF">
        <w:rPr>
          <w:b/>
          <w:sz w:val="24"/>
          <w:szCs w:val="24"/>
        </w:rPr>
        <w:lastRenderedPageBreak/>
        <w:t>4 этап: способствуем проведению детской рефлексии по итогам деятельности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5529"/>
        <w:gridCol w:w="3686"/>
      </w:tblGrid>
      <w:tr w:rsidR="009177CF" w:rsidTr="004D0885">
        <w:trPr>
          <w:trHeight w:val="534"/>
        </w:trPr>
        <w:tc>
          <w:tcPr>
            <w:tcW w:w="5529" w:type="dxa"/>
          </w:tcPr>
          <w:p w:rsidR="009177CF" w:rsidRPr="00D123AF" w:rsidRDefault="009177CF" w:rsidP="00D123AF">
            <w:pPr>
              <w:jc w:val="center"/>
              <w:rPr>
                <w:b/>
                <w:sz w:val="24"/>
                <w:szCs w:val="24"/>
              </w:rPr>
            </w:pPr>
            <w:r w:rsidRPr="00D123A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686" w:type="dxa"/>
          </w:tcPr>
          <w:p w:rsidR="009177CF" w:rsidRPr="00D123AF" w:rsidRDefault="009177CF" w:rsidP="00711710">
            <w:pPr>
              <w:rPr>
                <w:b/>
                <w:sz w:val="24"/>
                <w:szCs w:val="24"/>
              </w:rPr>
            </w:pPr>
            <w:r w:rsidRPr="00D123AF">
              <w:rPr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9177CF" w:rsidTr="004D0885">
        <w:trPr>
          <w:trHeight w:val="4099"/>
        </w:trPr>
        <w:tc>
          <w:tcPr>
            <w:tcW w:w="5529" w:type="dxa"/>
          </w:tcPr>
          <w:p w:rsidR="009177CF" w:rsidRPr="00D123AF" w:rsidRDefault="009177CF" w:rsidP="00711710">
            <w:pPr>
              <w:rPr>
                <w:i/>
                <w:sz w:val="24"/>
                <w:szCs w:val="24"/>
              </w:rPr>
            </w:pPr>
            <w:r w:rsidRPr="00D123AF">
              <w:rPr>
                <w:i/>
                <w:sz w:val="24"/>
                <w:szCs w:val="24"/>
              </w:rPr>
              <w:t>Дети вместе с воспитателем рассматривают свои работы.</w:t>
            </w:r>
          </w:p>
          <w:p w:rsidR="009177CF" w:rsidRPr="00D123AF" w:rsidRDefault="009177CF" w:rsidP="00711710">
            <w:pPr>
              <w:rPr>
                <w:sz w:val="24"/>
                <w:szCs w:val="24"/>
              </w:rPr>
            </w:pPr>
            <w:r w:rsidRPr="00D123AF">
              <w:rPr>
                <w:i/>
                <w:sz w:val="24"/>
                <w:szCs w:val="24"/>
              </w:rPr>
              <w:t>Воспитатель:</w:t>
            </w:r>
            <w:r w:rsidRPr="00D123AF">
              <w:rPr>
                <w:sz w:val="24"/>
                <w:szCs w:val="24"/>
              </w:rPr>
              <w:t xml:space="preserve"> Какие замечательные и необычные конфеты у вас получились!</w:t>
            </w:r>
          </w:p>
          <w:p w:rsidR="009177CF" w:rsidRPr="00D123AF" w:rsidRDefault="009177CF" w:rsidP="00711710">
            <w:pPr>
              <w:rPr>
                <w:sz w:val="24"/>
                <w:szCs w:val="24"/>
              </w:rPr>
            </w:pPr>
            <w:r w:rsidRPr="00D123AF">
              <w:rPr>
                <w:sz w:val="24"/>
                <w:szCs w:val="24"/>
              </w:rPr>
              <w:t>- Как вы думаете Витя будет рад?</w:t>
            </w:r>
          </w:p>
          <w:p w:rsidR="009177CF" w:rsidRPr="00D123AF" w:rsidRDefault="009177CF" w:rsidP="00711710">
            <w:pPr>
              <w:rPr>
                <w:sz w:val="24"/>
                <w:szCs w:val="24"/>
              </w:rPr>
            </w:pPr>
            <w:r w:rsidRPr="00D123AF">
              <w:rPr>
                <w:sz w:val="24"/>
                <w:szCs w:val="24"/>
              </w:rPr>
              <w:t>- Кого вы еще можете научить делать конфеты?</w:t>
            </w:r>
          </w:p>
          <w:p w:rsidR="009177CF" w:rsidRPr="00D123AF" w:rsidRDefault="009177CF" w:rsidP="00711710">
            <w:pPr>
              <w:rPr>
                <w:sz w:val="24"/>
                <w:szCs w:val="24"/>
              </w:rPr>
            </w:pPr>
            <w:r w:rsidRPr="00D123AF">
              <w:rPr>
                <w:sz w:val="24"/>
                <w:szCs w:val="24"/>
              </w:rPr>
              <w:t>- А в какой игре мы можем это применить?</w:t>
            </w:r>
          </w:p>
          <w:p w:rsidR="009177CF" w:rsidRPr="00D123AF" w:rsidRDefault="009177CF" w:rsidP="00711710">
            <w:pPr>
              <w:rPr>
                <w:sz w:val="24"/>
                <w:szCs w:val="24"/>
              </w:rPr>
            </w:pPr>
            <w:r w:rsidRPr="00D123AF">
              <w:rPr>
                <w:sz w:val="24"/>
                <w:szCs w:val="24"/>
              </w:rPr>
              <w:t>- А что было для тебя самым сложным?</w:t>
            </w:r>
          </w:p>
          <w:p w:rsidR="009177CF" w:rsidRPr="00D123AF" w:rsidRDefault="009177CF" w:rsidP="00711710">
            <w:pPr>
              <w:rPr>
                <w:sz w:val="24"/>
                <w:szCs w:val="24"/>
              </w:rPr>
            </w:pPr>
            <w:r w:rsidRPr="00D123AF">
              <w:rPr>
                <w:sz w:val="24"/>
                <w:szCs w:val="24"/>
              </w:rPr>
              <w:t>-А что было самым интересным?</w:t>
            </w:r>
          </w:p>
          <w:p w:rsidR="009177CF" w:rsidRPr="00D123AF" w:rsidRDefault="009177CF" w:rsidP="00711710">
            <w:pPr>
              <w:rPr>
                <w:i/>
                <w:sz w:val="24"/>
                <w:szCs w:val="24"/>
              </w:rPr>
            </w:pPr>
            <w:r w:rsidRPr="00D123AF">
              <w:rPr>
                <w:i/>
                <w:sz w:val="24"/>
                <w:szCs w:val="24"/>
              </w:rPr>
              <w:t>Если дети самостоятельно не начали убирать свое рабочее место, то можно подвести вопросом:</w:t>
            </w:r>
          </w:p>
          <w:p w:rsidR="009177CF" w:rsidRPr="00D123AF" w:rsidRDefault="009177CF" w:rsidP="00711710">
            <w:pPr>
              <w:rPr>
                <w:sz w:val="24"/>
                <w:szCs w:val="24"/>
              </w:rPr>
            </w:pPr>
            <w:r w:rsidRPr="00D123AF">
              <w:rPr>
                <w:sz w:val="24"/>
                <w:szCs w:val="24"/>
              </w:rPr>
              <w:t>- Ой, ребята, что-то липкие у меня руки после конфет…</w:t>
            </w:r>
          </w:p>
          <w:p w:rsidR="009177CF" w:rsidRDefault="009177CF" w:rsidP="00711710">
            <w:r w:rsidRPr="00D123AF">
              <w:rPr>
                <w:sz w:val="24"/>
                <w:szCs w:val="24"/>
              </w:rPr>
              <w:t>- Что нужно сделать сейчас после работы?</w:t>
            </w:r>
          </w:p>
        </w:tc>
        <w:tc>
          <w:tcPr>
            <w:tcW w:w="3686" w:type="dxa"/>
          </w:tcPr>
          <w:p w:rsidR="009177CF" w:rsidRPr="00D123AF" w:rsidRDefault="009177CF" w:rsidP="00711710">
            <w:pPr>
              <w:rPr>
                <w:sz w:val="24"/>
                <w:szCs w:val="24"/>
              </w:rPr>
            </w:pPr>
            <w:r w:rsidRPr="00D123AF">
              <w:rPr>
                <w:sz w:val="24"/>
                <w:szCs w:val="24"/>
              </w:rPr>
              <w:t>Я тоже так думаю!</w:t>
            </w:r>
          </w:p>
          <w:p w:rsidR="009177CF" w:rsidRPr="00D123AF" w:rsidRDefault="009177CF" w:rsidP="00711710">
            <w:pPr>
              <w:rPr>
                <w:sz w:val="24"/>
                <w:szCs w:val="24"/>
              </w:rPr>
            </w:pPr>
          </w:p>
          <w:p w:rsidR="009177CF" w:rsidRPr="00D123AF" w:rsidRDefault="009177CF" w:rsidP="00711710">
            <w:pPr>
              <w:rPr>
                <w:sz w:val="24"/>
                <w:szCs w:val="24"/>
              </w:rPr>
            </w:pPr>
            <w:r w:rsidRPr="00D123AF">
              <w:rPr>
                <w:sz w:val="24"/>
                <w:szCs w:val="24"/>
              </w:rPr>
              <w:t>Думаю, ему будет очень приятно!</w:t>
            </w:r>
          </w:p>
          <w:p w:rsidR="009177CF" w:rsidRPr="00D123AF" w:rsidRDefault="009177CF" w:rsidP="00711710">
            <w:pPr>
              <w:rPr>
                <w:sz w:val="24"/>
                <w:szCs w:val="24"/>
              </w:rPr>
            </w:pPr>
          </w:p>
          <w:p w:rsidR="009177CF" w:rsidRPr="00D123AF" w:rsidRDefault="009177CF" w:rsidP="00711710">
            <w:pPr>
              <w:rPr>
                <w:sz w:val="24"/>
                <w:szCs w:val="24"/>
              </w:rPr>
            </w:pPr>
            <w:r w:rsidRPr="00D123AF">
              <w:rPr>
                <w:sz w:val="24"/>
                <w:szCs w:val="24"/>
              </w:rPr>
              <w:t>- Думаю, получится интересная игра.</w:t>
            </w:r>
          </w:p>
          <w:p w:rsidR="009177CF" w:rsidRPr="00D123AF" w:rsidRDefault="009177CF" w:rsidP="00711710">
            <w:pPr>
              <w:rPr>
                <w:sz w:val="24"/>
                <w:szCs w:val="24"/>
              </w:rPr>
            </w:pPr>
            <w:r w:rsidRPr="00D123AF">
              <w:rPr>
                <w:sz w:val="24"/>
                <w:szCs w:val="24"/>
              </w:rPr>
              <w:t>-А ты как думаешь?</w:t>
            </w:r>
          </w:p>
          <w:p w:rsidR="009177CF" w:rsidRPr="00D123AF" w:rsidRDefault="009177CF" w:rsidP="00711710">
            <w:pPr>
              <w:rPr>
                <w:sz w:val="24"/>
                <w:szCs w:val="24"/>
              </w:rPr>
            </w:pPr>
            <w:r w:rsidRPr="00D123AF">
              <w:rPr>
                <w:sz w:val="24"/>
                <w:szCs w:val="24"/>
              </w:rPr>
              <w:t xml:space="preserve"> Я с тобой согласна!</w:t>
            </w:r>
          </w:p>
          <w:p w:rsidR="009177CF" w:rsidRPr="00D123AF" w:rsidRDefault="009177CF" w:rsidP="00711710">
            <w:pPr>
              <w:rPr>
                <w:sz w:val="24"/>
                <w:szCs w:val="24"/>
              </w:rPr>
            </w:pPr>
            <w:r w:rsidRPr="00D123AF">
              <w:rPr>
                <w:sz w:val="24"/>
                <w:szCs w:val="24"/>
              </w:rPr>
              <w:t>- А ты как думаешь?</w:t>
            </w:r>
          </w:p>
          <w:p w:rsidR="009177CF" w:rsidRPr="00D123AF" w:rsidRDefault="009177CF" w:rsidP="00711710">
            <w:pPr>
              <w:rPr>
                <w:sz w:val="24"/>
                <w:szCs w:val="24"/>
              </w:rPr>
            </w:pPr>
          </w:p>
          <w:p w:rsidR="009177CF" w:rsidRPr="00D123AF" w:rsidRDefault="009177CF" w:rsidP="00711710">
            <w:pPr>
              <w:rPr>
                <w:sz w:val="24"/>
                <w:szCs w:val="24"/>
              </w:rPr>
            </w:pPr>
            <w:r w:rsidRPr="00D123AF">
              <w:rPr>
                <w:sz w:val="24"/>
                <w:szCs w:val="24"/>
              </w:rPr>
              <w:t>Совершенно верно!</w:t>
            </w:r>
          </w:p>
          <w:p w:rsidR="009177CF" w:rsidRPr="00D123AF" w:rsidRDefault="009177CF" w:rsidP="00711710">
            <w:pPr>
              <w:rPr>
                <w:sz w:val="24"/>
                <w:szCs w:val="24"/>
              </w:rPr>
            </w:pPr>
            <w:r w:rsidRPr="00D123AF">
              <w:rPr>
                <w:sz w:val="24"/>
                <w:szCs w:val="24"/>
              </w:rPr>
              <w:t>Спасибо</w:t>
            </w:r>
          </w:p>
        </w:tc>
      </w:tr>
    </w:tbl>
    <w:p w:rsidR="009177CF" w:rsidRDefault="009177CF" w:rsidP="00711710"/>
    <w:p w:rsidR="00E5072E" w:rsidRDefault="00E5072E" w:rsidP="005C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41C31" w:rsidRDefault="00941C31" w:rsidP="0094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sectPr w:rsidR="00941C31" w:rsidSect="00E5072E">
      <w:pgSz w:w="11906" w:h="16838"/>
      <w:pgMar w:top="1134" w:right="567" w:bottom="567" w:left="1418" w:header="709" w:footer="709" w:gutter="0"/>
      <w:pgBorders w:display="firstPage" w:offsetFrom="page">
        <w:top w:val="thinThickThinLargeGap" w:sz="4" w:space="24" w:color="auto"/>
        <w:left w:val="thinThickThinLargeGap" w:sz="4" w:space="24" w:color="auto"/>
        <w:bottom w:val="thinThickThinLargeGap" w:sz="4" w:space="24" w:color="auto"/>
        <w:right w:val="thinThickThinLarge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EE6" w:rsidRDefault="00E06EE6" w:rsidP="00E5072E">
      <w:pPr>
        <w:spacing w:after="0" w:line="240" w:lineRule="auto"/>
      </w:pPr>
      <w:r>
        <w:separator/>
      </w:r>
    </w:p>
  </w:endnote>
  <w:endnote w:type="continuationSeparator" w:id="0">
    <w:p w:rsidR="00E06EE6" w:rsidRDefault="00E06EE6" w:rsidP="00E5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EE6" w:rsidRDefault="00E06EE6" w:rsidP="00E5072E">
      <w:pPr>
        <w:spacing w:after="0" w:line="240" w:lineRule="auto"/>
      </w:pPr>
      <w:r>
        <w:separator/>
      </w:r>
    </w:p>
  </w:footnote>
  <w:footnote w:type="continuationSeparator" w:id="0">
    <w:p w:rsidR="00E06EE6" w:rsidRDefault="00E06EE6" w:rsidP="00E50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25DFB"/>
    <w:multiLevelType w:val="hybridMultilevel"/>
    <w:tmpl w:val="2528C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4B"/>
    <w:rsid w:val="00021902"/>
    <w:rsid w:val="00025B00"/>
    <w:rsid w:val="000311C7"/>
    <w:rsid w:val="000B0A65"/>
    <w:rsid w:val="000E5618"/>
    <w:rsid w:val="00167D4E"/>
    <w:rsid w:val="00171479"/>
    <w:rsid w:val="001968B8"/>
    <w:rsid w:val="001C764F"/>
    <w:rsid w:val="002012F0"/>
    <w:rsid w:val="00210C4B"/>
    <w:rsid w:val="002351D4"/>
    <w:rsid w:val="0028577D"/>
    <w:rsid w:val="00287F32"/>
    <w:rsid w:val="00290C16"/>
    <w:rsid w:val="00294721"/>
    <w:rsid w:val="002A2D7D"/>
    <w:rsid w:val="002B6575"/>
    <w:rsid w:val="002D0A84"/>
    <w:rsid w:val="002D5195"/>
    <w:rsid w:val="002E4BAB"/>
    <w:rsid w:val="00302E57"/>
    <w:rsid w:val="00326EEC"/>
    <w:rsid w:val="0034092A"/>
    <w:rsid w:val="003962B0"/>
    <w:rsid w:val="003E4C11"/>
    <w:rsid w:val="00410A14"/>
    <w:rsid w:val="0047582F"/>
    <w:rsid w:val="00485E20"/>
    <w:rsid w:val="004B4680"/>
    <w:rsid w:val="004F74F9"/>
    <w:rsid w:val="00513FD1"/>
    <w:rsid w:val="00516CFD"/>
    <w:rsid w:val="00592038"/>
    <w:rsid w:val="005A3273"/>
    <w:rsid w:val="005B0F6B"/>
    <w:rsid w:val="005C3E69"/>
    <w:rsid w:val="005D45A7"/>
    <w:rsid w:val="005E11D0"/>
    <w:rsid w:val="005E23DC"/>
    <w:rsid w:val="005F319B"/>
    <w:rsid w:val="00614261"/>
    <w:rsid w:val="006673AA"/>
    <w:rsid w:val="007002FD"/>
    <w:rsid w:val="007033B3"/>
    <w:rsid w:val="0072747E"/>
    <w:rsid w:val="0074165D"/>
    <w:rsid w:val="00744F8E"/>
    <w:rsid w:val="007656B9"/>
    <w:rsid w:val="007D212F"/>
    <w:rsid w:val="008126C5"/>
    <w:rsid w:val="00845BD8"/>
    <w:rsid w:val="008616E6"/>
    <w:rsid w:val="00867896"/>
    <w:rsid w:val="00892FFD"/>
    <w:rsid w:val="008D0003"/>
    <w:rsid w:val="008E0507"/>
    <w:rsid w:val="009167FA"/>
    <w:rsid w:val="009177CF"/>
    <w:rsid w:val="00933F91"/>
    <w:rsid w:val="00941C31"/>
    <w:rsid w:val="0099269C"/>
    <w:rsid w:val="009C4EFC"/>
    <w:rsid w:val="009C5E21"/>
    <w:rsid w:val="009E3CFB"/>
    <w:rsid w:val="009F20BC"/>
    <w:rsid w:val="00A03674"/>
    <w:rsid w:val="00A21E1D"/>
    <w:rsid w:val="00A36D7C"/>
    <w:rsid w:val="00A47109"/>
    <w:rsid w:val="00A639D0"/>
    <w:rsid w:val="00A97634"/>
    <w:rsid w:val="00AB6667"/>
    <w:rsid w:val="00AF6390"/>
    <w:rsid w:val="00B06837"/>
    <w:rsid w:val="00B63F57"/>
    <w:rsid w:val="00B706B8"/>
    <w:rsid w:val="00B77699"/>
    <w:rsid w:val="00B91400"/>
    <w:rsid w:val="00BA3B12"/>
    <w:rsid w:val="00BB49DB"/>
    <w:rsid w:val="00BE70B9"/>
    <w:rsid w:val="00BF2CDC"/>
    <w:rsid w:val="00C15056"/>
    <w:rsid w:val="00C16FBB"/>
    <w:rsid w:val="00C17395"/>
    <w:rsid w:val="00C3785B"/>
    <w:rsid w:val="00C511F3"/>
    <w:rsid w:val="00C76CB8"/>
    <w:rsid w:val="00C94130"/>
    <w:rsid w:val="00CB4EA3"/>
    <w:rsid w:val="00CB69E5"/>
    <w:rsid w:val="00CC6996"/>
    <w:rsid w:val="00CD484A"/>
    <w:rsid w:val="00CE6A71"/>
    <w:rsid w:val="00CF565F"/>
    <w:rsid w:val="00D1183C"/>
    <w:rsid w:val="00D15BD5"/>
    <w:rsid w:val="00D306E3"/>
    <w:rsid w:val="00D77B8E"/>
    <w:rsid w:val="00DB5504"/>
    <w:rsid w:val="00DD70A4"/>
    <w:rsid w:val="00DE32B4"/>
    <w:rsid w:val="00E05938"/>
    <w:rsid w:val="00E06EE6"/>
    <w:rsid w:val="00E5072E"/>
    <w:rsid w:val="00E6676F"/>
    <w:rsid w:val="00E7156E"/>
    <w:rsid w:val="00E873EA"/>
    <w:rsid w:val="00E9604D"/>
    <w:rsid w:val="00EB712D"/>
    <w:rsid w:val="00ED1DFF"/>
    <w:rsid w:val="00EE2AE3"/>
    <w:rsid w:val="00EF5971"/>
    <w:rsid w:val="00F03D90"/>
    <w:rsid w:val="00F16D53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7C94"/>
  <w15:docId w15:val="{03535887-8DF4-4DBE-AEF3-258003A8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3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F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6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F57"/>
    <w:rPr>
      <w:b/>
      <w:bCs/>
    </w:rPr>
  </w:style>
  <w:style w:type="paragraph" w:styleId="a5">
    <w:name w:val="List Paragraph"/>
    <w:basedOn w:val="a"/>
    <w:uiPriority w:val="34"/>
    <w:qFormat/>
    <w:rsid w:val="00B63F57"/>
    <w:pPr>
      <w:ind w:left="720"/>
      <w:contextualSpacing/>
    </w:pPr>
  </w:style>
  <w:style w:type="table" w:styleId="a6">
    <w:name w:val="Table Grid"/>
    <w:basedOn w:val="a1"/>
    <w:uiPriority w:val="39"/>
    <w:rsid w:val="0072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50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072E"/>
  </w:style>
  <w:style w:type="paragraph" w:styleId="a9">
    <w:name w:val="footer"/>
    <w:basedOn w:val="a"/>
    <w:link w:val="aa"/>
    <w:uiPriority w:val="99"/>
    <w:unhideWhenUsed/>
    <w:rsid w:val="00E50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072E"/>
  </w:style>
  <w:style w:type="paragraph" w:styleId="ab">
    <w:name w:val="Balloon Text"/>
    <w:basedOn w:val="a"/>
    <w:link w:val="ac"/>
    <w:uiPriority w:val="99"/>
    <w:semiHidden/>
    <w:unhideWhenUsed/>
    <w:rsid w:val="000E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5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mdou9</dc:creator>
  <cp:keywords/>
  <dc:description/>
  <cp:lastModifiedBy>Пользователь Windows</cp:lastModifiedBy>
  <cp:revision>2</cp:revision>
  <cp:lastPrinted>2019-03-19T10:42:00Z</cp:lastPrinted>
  <dcterms:created xsi:type="dcterms:W3CDTF">2020-04-24T16:08:00Z</dcterms:created>
  <dcterms:modified xsi:type="dcterms:W3CDTF">2020-04-24T16:08:00Z</dcterms:modified>
</cp:coreProperties>
</file>