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C" w:rsidRPr="0009601B" w:rsidRDefault="005B04CC" w:rsidP="005B04CC">
      <w:pPr>
        <w:shd w:val="clear" w:color="auto" w:fill="FFFFFF"/>
        <w:spacing w:after="0" w:line="240" w:lineRule="auto"/>
        <w:jc w:val="center"/>
        <w:outlineLvl w:val="0"/>
        <w:rPr>
          <w:rFonts w:ascii="Times New Roman" w:eastAsia="Times New Roman" w:hAnsi="Times New Roman" w:cs="Times New Roman"/>
          <w:kern w:val="36"/>
          <w:sz w:val="28"/>
          <w:szCs w:val="28"/>
        </w:rPr>
      </w:pPr>
      <w:r w:rsidRPr="0009601B">
        <w:rPr>
          <w:rFonts w:ascii="Times New Roman" w:eastAsia="Times New Roman" w:hAnsi="Times New Roman" w:cs="Times New Roman"/>
          <w:kern w:val="36"/>
          <w:sz w:val="28"/>
          <w:szCs w:val="28"/>
        </w:rPr>
        <w:t>Муниципальное бюджетное дошкольное образовательное  учреждение</w:t>
      </w:r>
    </w:p>
    <w:p w:rsidR="005B04CC" w:rsidRPr="0009601B" w:rsidRDefault="005B04CC" w:rsidP="005B04CC">
      <w:pPr>
        <w:shd w:val="clear" w:color="auto" w:fill="FFFFFF"/>
        <w:spacing w:after="0" w:line="240" w:lineRule="auto"/>
        <w:jc w:val="center"/>
        <w:outlineLvl w:val="0"/>
        <w:rPr>
          <w:rFonts w:ascii="Times New Roman" w:eastAsia="Times New Roman" w:hAnsi="Times New Roman" w:cs="Times New Roman"/>
          <w:kern w:val="36"/>
          <w:sz w:val="28"/>
          <w:szCs w:val="28"/>
        </w:rPr>
      </w:pPr>
      <w:r w:rsidRPr="0009601B">
        <w:rPr>
          <w:rFonts w:ascii="Times New Roman" w:eastAsia="Times New Roman" w:hAnsi="Times New Roman" w:cs="Times New Roman"/>
          <w:kern w:val="36"/>
          <w:sz w:val="28"/>
          <w:szCs w:val="28"/>
        </w:rPr>
        <w:t xml:space="preserve"> «</w:t>
      </w:r>
      <w:proofErr w:type="spellStart"/>
      <w:r w:rsidRPr="0009601B">
        <w:rPr>
          <w:rFonts w:ascii="Times New Roman" w:eastAsia="Times New Roman" w:hAnsi="Times New Roman" w:cs="Times New Roman"/>
          <w:kern w:val="36"/>
          <w:sz w:val="28"/>
          <w:szCs w:val="28"/>
        </w:rPr>
        <w:t>Седельниковский</w:t>
      </w:r>
      <w:proofErr w:type="spellEnd"/>
      <w:r w:rsidRPr="0009601B">
        <w:rPr>
          <w:rFonts w:ascii="Times New Roman" w:eastAsia="Times New Roman" w:hAnsi="Times New Roman" w:cs="Times New Roman"/>
          <w:kern w:val="36"/>
          <w:sz w:val="28"/>
          <w:szCs w:val="28"/>
        </w:rPr>
        <w:t xml:space="preserve"> детский сад №2»</w:t>
      </w:r>
    </w:p>
    <w:p w:rsidR="005B04CC" w:rsidRPr="0009601B" w:rsidRDefault="005B04CC" w:rsidP="005B04CC">
      <w:pPr>
        <w:shd w:val="clear" w:color="auto" w:fill="FFFFFF"/>
        <w:spacing w:after="0" w:line="240" w:lineRule="auto"/>
        <w:jc w:val="center"/>
        <w:outlineLvl w:val="0"/>
        <w:rPr>
          <w:rFonts w:ascii="Times New Roman" w:eastAsia="Times New Roman" w:hAnsi="Times New Roman" w:cs="Times New Roman"/>
          <w:kern w:val="36"/>
          <w:sz w:val="28"/>
          <w:szCs w:val="28"/>
        </w:rPr>
      </w:pPr>
      <w:r w:rsidRPr="0009601B">
        <w:rPr>
          <w:rFonts w:ascii="Times New Roman" w:eastAsia="Times New Roman" w:hAnsi="Times New Roman" w:cs="Times New Roman"/>
          <w:kern w:val="36"/>
          <w:sz w:val="28"/>
          <w:szCs w:val="28"/>
        </w:rPr>
        <w:t xml:space="preserve">Омская обл. </w:t>
      </w:r>
      <w:proofErr w:type="spellStart"/>
      <w:r w:rsidRPr="0009601B">
        <w:rPr>
          <w:rFonts w:ascii="Times New Roman" w:eastAsia="Times New Roman" w:hAnsi="Times New Roman" w:cs="Times New Roman"/>
          <w:kern w:val="36"/>
          <w:sz w:val="28"/>
          <w:szCs w:val="28"/>
        </w:rPr>
        <w:t>Седельниковский</w:t>
      </w:r>
      <w:proofErr w:type="spellEnd"/>
      <w:r w:rsidRPr="0009601B">
        <w:rPr>
          <w:rFonts w:ascii="Times New Roman" w:eastAsia="Times New Roman" w:hAnsi="Times New Roman" w:cs="Times New Roman"/>
          <w:kern w:val="36"/>
          <w:sz w:val="28"/>
          <w:szCs w:val="28"/>
        </w:rPr>
        <w:t xml:space="preserve"> район, с. Седельниково</w:t>
      </w:r>
    </w:p>
    <w:p w:rsidR="005B04CC" w:rsidRPr="0009601B" w:rsidRDefault="005B04CC" w:rsidP="005B04CC">
      <w:pPr>
        <w:shd w:val="clear" w:color="auto" w:fill="FFFFFF"/>
        <w:spacing w:after="0" w:line="240" w:lineRule="auto"/>
        <w:jc w:val="center"/>
        <w:outlineLvl w:val="0"/>
        <w:rPr>
          <w:rFonts w:ascii="Times New Roman" w:eastAsia="Times New Roman" w:hAnsi="Times New Roman" w:cs="Times New Roman"/>
          <w:kern w:val="36"/>
          <w:sz w:val="28"/>
          <w:szCs w:val="28"/>
        </w:rPr>
      </w:pPr>
    </w:p>
    <w:p w:rsidR="005B04CC" w:rsidRPr="0009601B" w:rsidRDefault="005B04CC" w:rsidP="005B04CC">
      <w:pPr>
        <w:shd w:val="clear" w:color="auto" w:fill="FFFFFF"/>
        <w:spacing w:after="0" w:line="240" w:lineRule="auto"/>
        <w:jc w:val="center"/>
        <w:outlineLvl w:val="0"/>
        <w:rPr>
          <w:rFonts w:ascii="Times New Roman" w:eastAsia="Times New Roman" w:hAnsi="Times New Roman" w:cs="Times New Roman"/>
          <w:kern w:val="36"/>
          <w:sz w:val="28"/>
          <w:szCs w:val="28"/>
        </w:rPr>
      </w:pPr>
      <w:r w:rsidRPr="0009601B">
        <w:rPr>
          <w:rFonts w:ascii="Times New Roman" w:eastAsia="Times New Roman" w:hAnsi="Times New Roman" w:cs="Times New Roman"/>
          <w:kern w:val="36"/>
          <w:sz w:val="28"/>
          <w:szCs w:val="28"/>
        </w:rPr>
        <w:t>646480, с.Седельниково, Ул. Свердлова 4а, тел. 21-4-47</w:t>
      </w:r>
    </w:p>
    <w:p w:rsidR="005B04CC" w:rsidRPr="0009601B" w:rsidRDefault="005B04CC" w:rsidP="005B04CC">
      <w:pPr>
        <w:shd w:val="clear" w:color="auto" w:fill="FFFFFF"/>
        <w:spacing w:after="0" w:line="240" w:lineRule="auto"/>
        <w:jc w:val="center"/>
        <w:outlineLvl w:val="0"/>
        <w:rPr>
          <w:rFonts w:ascii="Times New Roman" w:eastAsia="Times New Roman" w:hAnsi="Times New Roman" w:cs="Times New Roman"/>
          <w:kern w:val="36"/>
          <w:sz w:val="28"/>
          <w:szCs w:val="28"/>
        </w:rPr>
      </w:pPr>
    </w:p>
    <w:p w:rsidR="00F11D74" w:rsidRDefault="00F11D74"/>
    <w:p w:rsidR="00A06F54" w:rsidRDefault="00A06F54"/>
    <w:p w:rsidR="005B04CC" w:rsidRPr="00A06F54" w:rsidRDefault="00A06F54" w:rsidP="00A06F54">
      <w:pPr>
        <w:jc w:val="center"/>
        <w:rPr>
          <w:rFonts w:ascii="Times New Roman" w:hAnsi="Times New Roman" w:cs="Times New Roman"/>
          <w:sz w:val="36"/>
        </w:rPr>
      </w:pPr>
      <w:r w:rsidRPr="00A06F54">
        <w:rPr>
          <w:rFonts w:ascii="Times New Roman" w:hAnsi="Times New Roman" w:cs="Times New Roman"/>
          <w:sz w:val="36"/>
        </w:rPr>
        <w:t>Проект по ЗОЖ.</w:t>
      </w:r>
    </w:p>
    <w:p w:rsidR="005B04CC" w:rsidRDefault="005B04CC"/>
    <w:p w:rsidR="00A06F54" w:rsidRDefault="00A06F54"/>
    <w:p w:rsidR="00A06F54" w:rsidRDefault="00A06F54"/>
    <w:p w:rsidR="00A06F54" w:rsidRDefault="005B04CC" w:rsidP="005B04CC">
      <w:pPr>
        <w:jc w:val="center"/>
        <w:rPr>
          <w:rFonts w:ascii="Times New Roman" w:hAnsi="Times New Roman" w:cs="Times New Roman"/>
          <w:b/>
          <w:sz w:val="72"/>
          <w:szCs w:val="96"/>
        </w:rPr>
      </w:pPr>
      <w:r w:rsidRPr="00A06F54">
        <w:rPr>
          <w:rFonts w:ascii="Times New Roman" w:hAnsi="Times New Roman" w:cs="Times New Roman"/>
          <w:b/>
          <w:sz w:val="72"/>
          <w:szCs w:val="96"/>
        </w:rPr>
        <w:t xml:space="preserve">ХОЧУ БЫТЬ </w:t>
      </w:r>
    </w:p>
    <w:p w:rsidR="005B04CC" w:rsidRPr="00A06F54" w:rsidRDefault="005B04CC" w:rsidP="005B04CC">
      <w:pPr>
        <w:jc w:val="center"/>
        <w:rPr>
          <w:rFonts w:ascii="Times New Roman" w:hAnsi="Times New Roman" w:cs="Times New Roman"/>
          <w:b/>
          <w:sz w:val="72"/>
          <w:szCs w:val="96"/>
        </w:rPr>
      </w:pPr>
      <w:r w:rsidRPr="00A06F54">
        <w:rPr>
          <w:rFonts w:ascii="Times New Roman" w:hAnsi="Times New Roman" w:cs="Times New Roman"/>
          <w:b/>
          <w:sz w:val="72"/>
          <w:szCs w:val="96"/>
        </w:rPr>
        <w:t>ЗДОРОВЫМ.</w:t>
      </w:r>
    </w:p>
    <w:p w:rsidR="005B04CC" w:rsidRDefault="005B04CC" w:rsidP="005B04CC">
      <w:pPr>
        <w:jc w:val="center"/>
        <w:rPr>
          <w:rFonts w:ascii="Times New Roman" w:hAnsi="Times New Roman" w:cs="Times New Roman"/>
          <w:b/>
        </w:rPr>
      </w:pPr>
    </w:p>
    <w:p w:rsidR="005B04CC" w:rsidRDefault="005B04CC" w:rsidP="005B04CC">
      <w:pPr>
        <w:jc w:val="center"/>
        <w:rPr>
          <w:rFonts w:ascii="Times New Roman" w:hAnsi="Times New Roman" w:cs="Times New Roman"/>
          <w:b/>
        </w:rPr>
      </w:pPr>
    </w:p>
    <w:p w:rsidR="005B04CC" w:rsidRDefault="005B04CC" w:rsidP="00A06F54">
      <w:pPr>
        <w:jc w:val="right"/>
        <w:rPr>
          <w:rFonts w:ascii="Times New Roman" w:hAnsi="Times New Roman" w:cs="Times New Roman"/>
          <w:b/>
        </w:rPr>
      </w:pPr>
    </w:p>
    <w:p w:rsidR="00A06F54" w:rsidRDefault="00A06F54" w:rsidP="00A06F54">
      <w:pPr>
        <w:jc w:val="right"/>
        <w:rPr>
          <w:rFonts w:ascii="Times New Roman" w:hAnsi="Times New Roman" w:cs="Times New Roman"/>
          <w:b/>
        </w:rPr>
      </w:pPr>
    </w:p>
    <w:p w:rsidR="00A06F54" w:rsidRPr="0009601B" w:rsidRDefault="00A06F54" w:rsidP="00A06F54">
      <w:pPr>
        <w:shd w:val="clear" w:color="auto" w:fill="FFFFFF"/>
        <w:spacing w:after="0" w:line="240" w:lineRule="auto"/>
        <w:outlineLvl w:val="0"/>
        <w:rPr>
          <w:rFonts w:ascii="Times New Roman" w:eastAsia="Times New Roman" w:hAnsi="Times New Roman" w:cs="Times New Roman"/>
          <w:color w:val="FF0000"/>
          <w:kern w:val="36"/>
          <w:sz w:val="28"/>
          <w:szCs w:val="28"/>
        </w:rPr>
      </w:pPr>
    </w:p>
    <w:p w:rsidR="00A06F54" w:rsidRPr="0009601B" w:rsidRDefault="00A06F54" w:rsidP="00A06F54">
      <w:pPr>
        <w:shd w:val="clear" w:color="auto" w:fill="FFFFFF"/>
        <w:spacing w:after="0" w:line="240" w:lineRule="auto"/>
        <w:jc w:val="right"/>
        <w:outlineLvl w:val="0"/>
        <w:rPr>
          <w:rFonts w:ascii="Times New Roman" w:eastAsia="Times New Roman" w:hAnsi="Times New Roman" w:cs="Times New Roman"/>
          <w:kern w:val="36"/>
          <w:sz w:val="28"/>
          <w:szCs w:val="28"/>
        </w:rPr>
      </w:pPr>
      <w:r w:rsidRPr="0009601B">
        <w:rPr>
          <w:rFonts w:ascii="Times New Roman" w:eastAsia="Times New Roman" w:hAnsi="Times New Roman" w:cs="Times New Roman"/>
          <w:kern w:val="36"/>
          <w:sz w:val="28"/>
          <w:szCs w:val="28"/>
        </w:rPr>
        <w:t>Автор проекта:</w:t>
      </w:r>
    </w:p>
    <w:p w:rsidR="00A06F54" w:rsidRPr="0009601B" w:rsidRDefault="00A06F54" w:rsidP="00A06F54">
      <w:pPr>
        <w:shd w:val="clear" w:color="auto" w:fill="FFFFFF"/>
        <w:spacing w:after="0" w:line="240" w:lineRule="auto"/>
        <w:jc w:val="right"/>
        <w:outlineLvl w:val="0"/>
        <w:rPr>
          <w:rFonts w:ascii="Times New Roman" w:eastAsia="Times New Roman" w:hAnsi="Times New Roman" w:cs="Times New Roman"/>
          <w:kern w:val="36"/>
          <w:sz w:val="28"/>
          <w:szCs w:val="28"/>
        </w:rPr>
      </w:pPr>
      <w:r w:rsidRPr="0009601B">
        <w:rPr>
          <w:rFonts w:ascii="Times New Roman" w:eastAsia="Times New Roman" w:hAnsi="Times New Roman" w:cs="Times New Roman"/>
          <w:kern w:val="36"/>
          <w:sz w:val="28"/>
          <w:szCs w:val="28"/>
        </w:rPr>
        <w:t xml:space="preserve"> Зубарева Елена Григорьевна</w:t>
      </w:r>
    </w:p>
    <w:p w:rsidR="00A06F54" w:rsidRDefault="00A06F54" w:rsidP="00A06F54">
      <w:pPr>
        <w:jc w:val="center"/>
        <w:rPr>
          <w:rFonts w:ascii="Times New Roman" w:eastAsia="Times New Roman" w:hAnsi="Times New Roman" w:cs="Times New Roman"/>
          <w:color w:val="FF0000"/>
          <w:kern w:val="36"/>
          <w:sz w:val="28"/>
          <w:szCs w:val="28"/>
        </w:rPr>
      </w:pPr>
    </w:p>
    <w:p w:rsidR="00A06F54" w:rsidRDefault="00A06F54" w:rsidP="00A06F54">
      <w:pPr>
        <w:jc w:val="center"/>
        <w:rPr>
          <w:rFonts w:ascii="Times New Roman" w:eastAsia="Times New Roman" w:hAnsi="Times New Roman" w:cs="Times New Roman"/>
          <w:color w:val="FF0000"/>
          <w:kern w:val="36"/>
          <w:sz w:val="28"/>
          <w:szCs w:val="28"/>
        </w:rPr>
      </w:pPr>
    </w:p>
    <w:p w:rsidR="00A06F54" w:rsidRDefault="00A06F54" w:rsidP="00A06F54">
      <w:pPr>
        <w:jc w:val="center"/>
        <w:rPr>
          <w:rFonts w:ascii="Times New Roman" w:hAnsi="Times New Roman" w:cs="Times New Roman"/>
          <w:b/>
        </w:rPr>
      </w:pPr>
    </w:p>
    <w:p w:rsidR="00A06F54" w:rsidRDefault="00A06F54" w:rsidP="00A06F54">
      <w:pPr>
        <w:jc w:val="center"/>
        <w:rPr>
          <w:rFonts w:ascii="Times New Roman" w:hAnsi="Times New Roman" w:cs="Times New Roman"/>
          <w:b/>
        </w:rPr>
      </w:pPr>
    </w:p>
    <w:p w:rsidR="00A06F54" w:rsidRDefault="00A06F54" w:rsidP="00A06F54">
      <w:pPr>
        <w:jc w:val="center"/>
        <w:rPr>
          <w:rFonts w:ascii="Times New Roman" w:hAnsi="Times New Roman" w:cs="Times New Roman"/>
          <w:b/>
        </w:rPr>
      </w:pPr>
    </w:p>
    <w:p w:rsidR="00A06F54" w:rsidRDefault="00A06F54" w:rsidP="00A06F54">
      <w:pPr>
        <w:jc w:val="center"/>
        <w:rPr>
          <w:rFonts w:ascii="Times New Roman" w:hAnsi="Times New Roman" w:cs="Times New Roman"/>
          <w:b/>
        </w:rPr>
      </w:pPr>
    </w:p>
    <w:p w:rsidR="00A06F54" w:rsidRPr="0009601B" w:rsidRDefault="00A06F54" w:rsidP="00A06F54">
      <w:pPr>
        <w:shd w:val="clear" w:color="auto" w:fill="FFFFFF"/>
        <w:spacing w:after="0" w:line="240" w:lineRule="auto"/>
        <w:jc w:val="center"/>
        <w:outlineLvl w:val="0"/>
        <w:rPr>
          <w:rFonts w:ascii="Times New Roman" w:eastAsia="Times New Roman" w:hAnsi="Times New Roman" w:cs="Times New Roman"/>
          <w:kern w:val="36"/>
          <w:sz w:val="28"/>
          <w:szCs w:val="28"/>
        </w:rPr>
      </w:pPr>
      <w:r w:rsidRPr="0009601B">
        <w:rPr>
          <w:rFonts w:ascii="Times New Roman" w:eastAsia="Times New Roman" w:hAnsi="Times New Roman" w:cs="Times New Roman"/>
          <w:kern w:val="36"/>
          <w:sz w:val="28"/>
          <w:szCs w:val="28"/>
        </w:rPr>
        <w:t>Седельниково</w:t>
      </w:r>
    </w:p>
    <w:p w:rsidR="00A06F54" w:rsidRPr="00420FC9" w:rsidRDefault="00A06F54" w:rsidP="00A06F54">
      <w:pPr>
        <w:shd w:val="clear" w:color="auto" w:fill="FFFFFF"/>
        <w:spacing w:after="0" w:line="240" w:lineRule="auto"/>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2020</w:t>
      </w:r>
      <w:r w:rsidRPr="0009601B">
        <w:rPr>
          <w:rFonts w:ascii="Times New Roman" w:eastAsia="Times New Roman" w:hAnsi="Times New Roman" w:cs="Times New Roman"/>
          <w:kern w:val="36"/>
          <w:sz w:val="28"/>
          <w:szCs w:val="28"/>
        </w:rPr>
        <w:t>г.</w:t>
      </w:r>
    </w:p>
    <w:p w:rsidR="00A06F54" w:rsidRDefault="00A06F54" w:rsidP="00A06F54">
      <w:pPr>
        <w:jc w:val="center"/>
        <w:rPr>
          <w:rFonts w:ascii="Times New Roman" w:hAnsi="Times New Roman" w:cs="Times New Roman"/>
          <w:b/>
        </w:rPr>
      </w:pPr>
    </w:p>
    <w:p w:rsidR="00FD2159" w:rsidRPr="00FD2159" w:rsidRDefault="00FD2159" w:rsidP="00FD2159">
      <w:pPr>
        <w:spacing w:after="0"/>
        <w:jc w:val="right"/>
        <w:rPr>
          <w:rFonts w:ascii="Times New Roman" w:hAnsi="Times New Roman" w:cs="Times New Roman"/>
          <w:i/>
          <w:sz w:val="32"/>
          <w:shd w:val="clear" w:color="auto" w:fill="FFFFFF"/>
        </w:rPr>
      </w:pPr>
      <w:r w:rsidRPr="00FD2159">
        <w:rPr>
          <w:rFonts w:ascii="Times New Roman" w:hAnsi="Times New Roman" w:cs="Times New Roman"/>
          <w:i/>
          <w:sz w:val="32"/>
          <w:shd w:val="clear" w:color="auto" w:fill="FFFFFF"/>
        </w:rPr>
        <w:lastRenderedPageBreak/>
        <w:t xml:space="preserve">Здоровье-это драгоценность, </w:t>
      </w:r>
    </w:p>
    <w:p w:rsidR="00FD2159" w:rsidRPr="00FD2159" w:rsidRDefault="00FD2159" w:rsidP="00FD2159">
      <w:pPr>
        <w:spacing w:after="0"/>
        <w:jc w:val="right"/>
        <w:rPr>
          <w:rFonts w:ascii="Times New Roman" w:hAnsi="Times New Roman" w:cs="Times New Roman"/>
          <w:i/>
          <w:sz w:val="32"/>
          <w:shd w:val="clear" w:color="auto" w:fill="FFFFFF"/>
        </w:rPr>
      </w:pPr>
      <w:r w:rsidRPr="00FD2159">
        <w:rPr>
          <w:rFonts w:ascii="Times New Roman" w:hAnsi="Times New Roman" w:cs="Times New Roman"/>
          <w:i/>
          <w:sz w:val="32"/>
          <w:shd w:val="clear" w:color="auto" w:fill="FFFFFF"/>
        </w:rPr>
        <w:t xml:space="preserve">и притом единственная, </w:t>
      </w:r>
    </w:p>
    <w:p w:rsidR="00FD2159" w:rsidRPr="00FD2159" w:rsidRDefault="00FD2159" w:rsidP="00FD2159">
      <w:pPr>
        <w:spacing w:after="0"/>
        <w:jc w:val="right"/>
        <w:rPr>
          <w:rFonts w:ascii="Times New Roman" w:hAnsi="Times New Roman" w:cs="Times New Roman"/>
          <w:i/>
          <w:sz w:val="32"/>
          <w:shd w:val="clear" w:color="auto" w:fill="FFFFFF"/>
        </w:rPr>
      </w:pPr>
      <w:r w:rsidRPr="00FD2159">
        <w:rPr>
          <w:rFonts w:ascii="Times New Roman" w:hAnsi="Times New Roman" w:cs="Times New Roman"/>
          <w:i/>
          <w:sz w:val="32"/>
          <w:shd w:val="clear" w:color="auto" w:fill="FFFFFF"/>
        </w:rPr>
        <w:t>ради которой</w:t>
      </w:r>
    </w:p>
    <w:p w:rsidR="00FD2159" w:rsidRPr="00FD2159" w:rsidRDefault="00FD2159" w:rsidP="00FD2159">
      <w:pPr>
        <w:spacing w:after="0"/>
        <w:jc w:val="right"/>
        <w:rPr>
          <w:rFonts w:ascii="Times New Roman" w:hAnsi="Times New Roman" w:cs="Times New Roman"/>
          <w:i/>
          <w:sz w:val="32"/>
          <w:shd w:val="clear" w:color="auto" w:fill="FFFFFF"/>
        </w:rPr>
      </w:pPr>
      <w:r w:rsidRPr="00FD2159">
        <w:rPr>
          <w:rFonts w:ascii="Times New Roman" w:hAnsi="Times New Roman" w:cs="Times New Roman"/>
          <w:i/>
          <w:sz w:val="32"/>
          <w:shd w:val="clear" w:color="auto" w:fill="FFFFFF"/>
        </w:rPr>
        <w:t xml:space="preserve">не стоит жалеть времени, </w:t>
      </w:r>
    </w:p>
    <w:p w:rsidR="00A06F54" w:rsidRDefault="00FD2159" w:rsidP="00FD2159">
      <w:pPr>
        <w:spacing w:after="0"/>
        <w:jc w:val="right"/>
        <w:rPr>
          <w:rFonts w:ascii="Times New Roman" w:hAnsi="Times New Roman" w:cs="Times New Roman"/>
          <w:b/>
          <w:i/>
          <w:sz w:val="32"/>
        </w:rPr>
      </w:pPr>
      <w:r w:rsidRPr="00FD2159">
        <w:rPr>
          <w:rFonts w:ascii="Times New Roman" w:hAnsi="Times New Roman" w:cs="Times New Roman"/>
          <w:i/>
          <w:sz w:val="32"/>
          <w:shd w:val="clear" w:color="auto" w:fill="FFFFFF"/>
        </w:rPr>
        <w:t>сил, трудов и всяких благ.</w:t>
      </w:r>
      <w:r w:rsidRPr="00FD2159">
        <w:rPr>
          <w:rFonts w:ascii="Times New Roman" w:hAnsi="Times New Roman" w:cs="Times New Roman"/>
          <w:i/>
          <w:sz w:val="32"/>
        </w:rPr>
        <w:br/>
      </w:r>
      <w:r w:rsidRPr="00FD2159">
        <w:rPr>
          <w:rFonts w:ascii="Times New Roman" w:hAnsi="Times New Roman" w:cs="Times New Roman"/>
          <w:b/>
          <w:i/>
          <w:sz w:val="32"/>
        </w:rPr>
        <w:t>Мишель де Монтень.</w:t>
      </w:r>
    </w:p>
    <w:p w:rsidR="00FD2159" w:rsidRDefault="00FD2159" w:rsidP="00FD2159">
      <w:pPr>
        <w:spacing w:after="0"/>
        <w:rPr>
          <w:rFonts w:ascii="Times New Roman" w:hAnsi="Times New Roman" w:cs="Times New Roman"/>
          <w:sz w:val="24"/>
          <w:szCs w:val="24"/>
        </w:rPr>
      </w:pPr>
    </w:p>
    <w:p w:rsidR="00FD2159" w:rsidRDefault="00FD2159" w:rsidP="00FD2159">
      <w:pPr>
        <w:spacing w:after="0"/>
        <w:rPr>
          <w:rFonts w:ascii="Times New Roman" w:hAnsi="Times New Roman" w:cs="Times New Roman"/>
          <w:sz w:val="24"/>
          <w:szCs w:val="24"/>
        </w:rPr>
      </w:pPr>
    </w:p>
    <w:p w:rsidR="00FD2159" w:rsidRPr="00FD2159" w:rsidRDefault="00FD2159" w:rsidP="00FD2159">
      <w:pPr>
        <w:spacing w:after="0"/>
        <w:jc w:val="center"/>
        <w:rPr>
          <w:rFonts w:ascii="Times New Roman" w:hAnsi="Times New Roman" w:cs="Times New Roman"/>
          <w:b/>
          <w:sz w:val="28"/>
          <w:szCs w:val="24"/>
        </w:rPr>
      </w:pPr>
      <w:r w:rsidRPr="00FD2159">
        <w:rPr>
          <w:rFonts w:ascii="Times New Roman" w:hAnsi="Times New Roman" w:cs="Times New Roman"/>
          <w:b/>
          <w:sz w:val="28"/>
          <w:szCs w:val="24"/>
        </w:rPr>
        <w:t>Актуальность.</w:t>
      </w:r>
    </w:p>
    <w:p w:rsidR="00837D21" w:rsidRDefault="00174630" w:rsidP="00837D2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Современная жизнь </w:t>
      </w:r>
      <w:r w:rsidRPr="00174630">
        <w:rPr>
          <w:rFonts w:ascii="Times New Roman" w:eastAsia="Times New Roman" w:hAnsi="Times New Roman" w:cs="Times New Roman"/>
          <w:color w:val="000000"/>
          <w:sz w:val="28"/>
          <w:szCs w:val="28"/>
        </w:rPr>
        <w:t>ставит перед нами много новых проблем, среди которых самой актуальной является проблема сохранения и укрепления здоровья детей. Чтобы быть здоровыми и полноценно жить, необходимо овладеть искусством сохранения и укрепления здоровья. Этому искусству и должно уделяться как можно больше внимания в детском саду. Нужно постоянно помнить о том, что сейчас идеально здоровых детей немного, их практически нет. По данным НИИ гигиены и охраны здоровья, число здоровых дошкольников за пару десятилетий уменьшилось в 5 раз и составляет лишь около 10 процентов от числа детей, поступающих в школу.</w:t>
      </w:r>
      <w:r>
        <w:rPr>
          <w:rFonts w:ascii="Times New Roman" w:eastAsia="Times New Roman" w:hAnsi="Times New Roman" w:cs="Times New Roman"/>
          <w:color w:val="000000"/>
          <w:sz w:val="28"/>
          <w:szCs w:val="28"/>
        </w:rPr>
        <w:t xml:space="preserve"> </w:t>
      </w:r>
    </w:p>
    <w:p w:rsidR="00837D21" w:rsidRDefault="00174630" w:rsidP="00837D21">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Поэтому </w:t>
      </w:r>
      <w:r w:rsidR="00837D21">
        <w:rPr>
          <w:rFonts w:ascii="Times New Roman" w:eastAsia="Times New Roman" w:hAnsi="Times New Roman" w:cs="Times New Roman"/>
          <w:color w:val="000000"/>
          <w:sz w:val="28"/>
          <w:szCs w:val="28"/>
        </w:rPr>
        <w:t xml:space="preserve">ФГОС </w:t>
      </w:r>
      <w:r w:rsidR="00837D21" w:rsidRPr="00837D21">
        <w:rPr>
          <w:rFonts w:ascii="Times New Roman" w:eastAsia="Times New Roman" w:hAnsi="Times New Roman" w:cs="Times New Roman"/>
          <w:sz w:val="28"/>
          <w:szCs w:val="28"/>
        </w:rPr>
        <w:t xml:space="preserve">ДО </w:t>
      </w:r>
      <w:r w:rsidR="00837D21" w:rsidRPr="00837D21">
        <w:rPr>
          <w:rFonts w:ascii="Times New Roman" w:hAnsi="Times New Roman" w:cs="Times New Roman"/>
          <w:sz w:val="28"/>
          <w:szCs w:val="28"/>
        </w:rPr>
        <w:t xml:space="preserve"> направлен на решение следующих задач:</w:t>
      </w:r>
      <w:r w:rsidR="00837D21" w:rsidRPr="00837D21">
        <w:rPr>
          <w:rFonts w:ascii="Times New Roman" w:hAnsi="Times New Roman" w:cs="Times New Roman"/>
          <w:sz w:val="28"/>
          <w:szCs w:val="28"/>
        </w:rPr>
        <w:br/>
        <w:t> охраны и укрепления физического и психического здоровья детей, в том числе их эмоционального благополучия; (см.</w:t>
      </w:r>
      <w:r w:rsidR="00837D21" w:rsidRPr="00837D21">
        <w:t xml:space="preserve"> </w:t>
      </w:r>
      <w:r w:rsidR="00837D21" w:rsidRPr="00837D21">
        <w:rPr>
          <w:rFonts w:ascii="Times New Roman" w:hAnsi="Times New Roman" w:cs="Times New Roman"/>
          <w:sz w:val="28"/>
          <w:szCs w:val="28"/>
        </w:rPr>
        <w:t>п.1.6 ФГОС ДО).</w:t>
      </w:r>
    </w:p>
    <w:p w:rsidR="00837D21" w:rsidRDefault="00837D21" w:rsidP="00837D21">
      <w:pPr>
        <w:shd w:val="clear" w:color="auto" w:fill="FFFFFF"/>
        <w:spacing w:after="0" w:line="240" w:lineRule="auto"/>
        <w:rPr>
          <w:rFonts w:ascii="Times New Roman" w:hAnsi="Times New Roman" w:cs="Times New Roman"/>
          <w:sz w:val="28"/>
          <w:szCs w:val="28"/>
        </w:rPr>
      </w:pPr>
      <w:r w:rsidRPr="00837D21">
        <w:rPr>
          <w:rFonts w:ascii="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37D21" w:rsidRPr="00837D21" w:rsidRDefault="00837D21" w:rsidP="00837D21">
      <w:pPr>
        <w:shd w:val="clear" w:color="auto" w:fill="FFFFFF"/>
        <w:spacing w:after="0" w:line="240" w:lineRule="auto"/>
        <w:rPr>
          <w:rFonts w:ascii="Times New Roman" w:hAnsi="Times New Roman" w:cs="Times New Roman"/>
          <w:sz w:val="28"/>
          <w:szCs w:val="28"/>
        </w:rPr>
      </w:pPr>
      <w:r w:rsidRPr="00837D21">
        <w:rPr>
          <w:rFonts w:ascii="Times New Roman" w:hAnsi="Times New Roman" w:cs="Times New Roman"/>
          <w:sz w:val="28"/>
          <w:szCs w:val="28"/>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837D21">
        <w:rPr>
          <w:rFonts w:ascii="Times New Roman" w:hAnsi="Times New Roman" w:cs="Times New Roman"/>
          <w:sz w:val="28"/>
          <w:szCs w:val="28"/>
        </w:rPr>
        <w:br/>
        <w:t> формирования социокультурной среды, соответствующей возрастным, индивидуальным, психологическим и физиологическим особенностям детей;</w:t>
      </w:r>
      <w:r w:rsidRPr="00837D21">
        <w:rPr>
          <w:rFonts w:ascii="Times New Roman" w:hAnsi="Times New Roman" w:cs="Times New Roman"/>
          <w:sz w:val="28"/>
          <w:szCs w:val="28"/>
        </w:rPr>
        <w:b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37D21" w:rsidRPr="00837D21" w:rsidRDefault="00837D21" w:rsidP="00837D21">
      <w:pPr>
        <w:shd w:val="clear" w:color="auto" w:fill="FFFFFF"/>
        <w:spacing w:after="0" w:line="240" w:lineRule="auto"/>
        <w:rPr>
          <w:rFonts w:ascii="Times New Roman" w:hAnsi="Times New Roman" w:cs="Times New Roman"/>
          <w:sz w:val="28"/>
          <w:szCs w:val="28"/>
        </w:rPr>
      </w:pPr>
      <w:r w:rsidRPr="00837D21">
        <w:rPr>
          <w:rStyle w:val="a4"/>
          <w:rFonts w:ascii="Times New Roman" w:hAnsi="Times New Roman" w:cs="Times New Roman"/>
          <w:i w:val="0"/>
          <w:sz w:val="28"/>
          <w:szCs w:val="28"/>
        </w:rPr>
        <w:t>Физическое развитие</w:t>
      </w:r>
      <w:r w:rsidRPr="00837D21">
        <w:rPr>
          <w:rFonts w:ascii="Times New Roman" w:hAnsi="Times New Roman" w:cs="Times New Roman"/>
          <w:sz w:val="28"/>
          <w:szCs w:val="28"/>
        </w:rPr>
        <w:t> включает приобретение опыта в следующих видах деятельности детей:</w:t>
      </w:r>
      <w:r>
        <w:rPr>
          <w:rFonts w:ascii="Times New Roman" w:hAnsi="Times New Roman" w:cs="Times New Roman"/>
          <w:sz w:val="28"/>
          <w:szCs w:val="28"/>
        </w:rPr>
        <w:t xml:space="preserve"> ( см. п</w:t>
      </w:r>
      <w:r w:rsidRPr="00837D21">
        <w:rPr>
          <w:rFonts w:ascii="Times New Roman" w:hAnsi="Times New Roman" w:cs="Times New Roman"/>
          <w:b/>
          <w:sz w:val="28"/>
          <w:szCs w:val="28"/>
        </w:rPr>
        <w:t xml:space="preserve">. </w:t>
      </w:r>
      <w:r w:rsidRPr="00837D21">
        <w:rPr>
          <w:rStyle w:val="a3"/>
          <w:rFonts w:ascii="Times New Roman" w:hAnsi="Times New Roman" w:cs="Times New Roman"/>
          <w:b w:val="0"/>
          <w:sz w:val="28"/>
          <w:szCs w:val="28"/>
        </w:rPr>
        <w:t>2.6.</w:t>
      </w:r>
      <w:r>
        <w:rPr>
          <w:rFonts w:ascii="Times New Roman" w:hAnsi="Times New Roman" w:cs="Times New Roman"/>
          <w:sz w:val="28"/>
          <w:szCs w:val="28"/>
        </w:rPr>
        <w:t xml:space="preserve"> </w:t>
      </w:r>
      <w:r w:rsidR="00C945AB" w:rsidRPr="00837D21">
        <w:rPr>
          <w:rFonts w:ascii="Times New Roman" w:hAnsi="Times New Roman" w:cs="Times New Roman"/>
          <w:sz w:val="28"/>
          <w:szCs w:val="28"/>
        </w:rPr>
        <w:t>ФГОС ДО</w:t>
      </w:r>
      <w:r>
        <w:rPr>
          <w:rFonts w:ascii="Times New Roman" w:hAnsi="Times New Roman" w:cs="Times New Roman"/>
          <w:sz w:val="28"/>
          <w:szCs w:val="28"/>
        </w:rPr>
        <w:t>)</w:t>
      </w:r>
      <w:r w:rsidRPr="00837D21">
        <w:rPr>
          <w:rFonts w:ascii="Times New Roman" w:hAnsi="Times New Roman" w:cs="Times New Roman"/>
          <w:sz w:val="28"/>
          <w:szCs w:val="28"/>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w:t>
      </w:r>
      <w:r w:rsidRPr="00837D21">
        <w:rPr>
          <w:rFonts w:ascii="Times New Roman" w:hAnsi="Times New Roman" w:cs="Times New Roman"/>
          <w:sz w:val="28"/>
          <w:szCs w:val="28"/>
        </w:rPr>
        <w:lastRenderedPageBreak/>
        <w:t>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74630" w:rsidRDefault="00174630" w:rsidP="00174630">
      <w:pPr>
        <w:shd w:val="clear" w:color="auto" w:fill="FFFFFF"/>
        <w:spacing w:after="150" w:line="240" w:lineRule="auto"/>
        <w:rPr>
          <w:rFonts w:ascii="Times New Roman" w:eastAsia="Times New Roman" w:hAnsi="Times New Roman" w:cs="Times New Roman"/>
          <w:sz w:val="28"/>
          <w:szCs w:val="28"/>
        </w:rPr>
      </w:pPr>
    </w:p>
    <w:p w:rsidR="00893694" w:rsidRDefault="00893694" w:rsidP="00174630">
      <w:pPr>
        <w:shd w:val="clear" w:color="auto" w:fill="FFFFFF"/>
        <w:spacing w:after="150" w:line="240" w:lineRule="auto"/>
        <w:rPr>
          <w:rFonts w:ascii="Arial" w:hAnsi="Arial" w:cs="Arial"/>
          <w:color w:val="000000"/>
          <w:sz w:val="21"/>
          <w:szCs w:val="21"/>
        </w:rPr>
      </w:pPr>
      <w:r w:rsidRPr="00893694">
        <w:rPr>
          <w:rFonts w:ascii="Times New Roman" w:eastAsia="Times New Roman" w:hAnsi="Times New Roman" w:cs="Times New Roman"/>
          <w:b/>
          <w:sz w:val="28"/>
          <w:szCs w:val="28"/>
        </w:rPr>
        <w:t>Цель:</w:t>
      </w:r>
      <w:r w:rsidRPr="00893694">
        <w:rPr>
          <w:rFonts w:ascii="Times New Roman" w:eastAsia="Times New Roman" w:hAnsi="Times New Roman" w:cs="Times New Roman"/>
          <w:sz w:val="28"/>
          <w:szCs w:val="28"/>
        </w:rPr>
        <w:t xml:space="preserve"> </w:t>
      </w:r>
      <w:r w:rsidRPr="00893694">
        <w:rPr>
          <w:rFonts w:ascii="Times New Roman" w:hAnsi="Times New Roman" w:cs="Times New Roman"/>
          <w:color w:val="000000"/>
          <w:sz w:val="28"/>
          <w:szCs w:val="28"/>
        </w:rPr>
        <w:t>формирования привычки здорового образа жизни у детей дошкольного возраста.</w:t>
      </w:r>
      <w:r>
        <w:rPr>
          <w:rFonts w:ascii="Arial" w:hAnsi="Arial" w:cs="Arial"/>
          <w:color w:val="000000"/>
          <w:sz w:val="21"/>
          <w:szCs w:val="21"/>
        </w:rPr>
        <w:t xml:space="preserve"> </w:t>
      </w:r>
    </w:p>
    <w:p w:rsidR="007D60F6" w:rsidRDefault="00893694" w:rsidP="007D60F6">
      <w:pPr>
        <w:shd w:val="clear" w:color="auto" w:fill="FFFFFF"/>
        <w:spacing w:after="150" w:line="240" w:lineRule="auto"/>
        <w:rPr>
          <w:rFonts w:ascii="Times New Roman" w:eastAsia="Times New Roman" w:hAnsi="Times New Roman" w:cs="Times New Roman"/>
          <w:b/>
          <w:color w:val="000000"/>
          <w:sz w:val="28"/>
          <w:szCs w:val="28"/>
        </w:rPr>
      </w:pPr>
      <w:r w:rsidRPr="00893694">
        <w:rPr>
          <w:rFonts w:ascii="Times New Roman" w:eastAsia="Times New Roman" w:hAnsi="Times New Roman" w:cs="Times New Roman"/>
          <w:b/>
          <w:color w:val="000000"/>
          <w:sz w:val="28"/>
          <w:szCs w:val="28"/>
        </w:rPr>
        <w:t>Задачи:</w:t>
      </w:r>
    </w:p>
    <w:p w:rsidR="007D60F6" w:rsidRDefault="007D60F6" w:rsidP="007D60F6">
      <w:pPr>
        <w:pStyle w:val="a5"/>
        <w:numPr>
          <w:ilvl w:val="0"/>
          <w:numId w:val="2"/>
        </w:numPr>
        <w:shd w:val="clear" w:color="auto" w:fill="FFFFFF"/>
        <w:spacing w:after="150" w:line="240" w:lineRule="auto"/>
        <w:rPr>
          <w:rFonts w:ascii="Times New Roman" w:hAnsi="Times New Roman" w:cs="Times New Roman"/>
          <w:color w:val="000000"/>
          <w:sz w:val="28"/>
          <w:szCs w:val="28"/>
        </w:rPr>
      </w:pPr>
      <w:r w:rsidRPr="007D60F6">
        <w:rPr>
          <w:rFonts w:ascii="Times New Roman" w:hAnsi="Times New Roman" w:cs="Times New Roman"/>
          <w:color w:val="000000"/>
          <w:sz w:val="28"/>
          <w:szCs w:val="28"/>
        </w:rPr>
        <w:t>Вырабатывать стойкую привычку к занятиям физической культурой.</w:t>
      </w:r>
    </w:p>
    <w:p w:rsidR="007A54EE" w:rsidRPr="007A54EE" w:rsidRDefault="007A54EE" w:rsidP="007D60F6">
      <w:pPr>
        <w:pStyle w:val="a5"/>
        <w:numPr>
          <w:ilvl w:val="0"/>
          <w:numId w:val="2"/>
        </w:numPr>
        <w:shd w:val="clear" w:color="auto" w:fill="FFFFFF"/>
        <w:spacing w:after="150" w:line="240" w:lineRule="auto"/>
        <w:rPr>
          <w:rFonts w:ascii="Times New Roman" w:hAnsi="Times New Roman" w:cs="Times New Roman"/>
          <w:color w:val="000000"/>
          <w:sz w:val="28"/>
          <w:szCs w:val="28"/>
        </w:rPr>
      </w:pPr>
      <w:r w:rsidRPr="007A54EE">
        <w:rPr>
          <w:rFonts w:ascii="Times New Roman" w:hAnsi="Times New Roman" w:cs="Times New Roman"/>
          <w:color w:val="000000"/>
          <w:sz w:val="28"/>
          <w:szCs w:val="28"/>
          <w:shd w:val="clear" w:color="auto" w:fill="FFFFFF"/>
        </w:rPr>
        <w:t>Развивать умение избегать опасных для здоровья ситуаций</w:t>
      </w:r>
      <w:r>
        <w:rPr>
          <w:rFonts w:ascii="Times New Roman" w:hAnsi="Times New Roman" w:cs="Times New Roman"/>
          <w:color w:val="000000"/>
          <w:sz w:val="28"/>
          <w:szCs w:val="28"/>
          <w:shd w:val="clear" w:color="auto" w:fill="FFFFFF"/>
        </w:rPr>
        <w:t>.</w:t>
      </w:r>
    </w:p>
    <w:p w:rsidR="007D60F6" w:rsidRPr="007A54EE" w:rsidRDefault="007D60F6" w:rsidP="007D60F6">
      <w:pPr>
        <w:pStyle w:val="a5"/>
        <w:numPr>
          <w:ilvl w:val="0"/>
          <w:numId w:val="2"/>
        </w:numPr>
        <w:shd w:val="clear" w:color="auto" w:fill="FFFFFF"/>
        <w:spacing w:after="150" w:line="240" w:lineRule="auto"/>
        <w:rPr>
          <w:rFonts w:ascii="Times New Roman" w:hAnsi="Times New Roman" w:cs="Times New Roman"/>
          <w:color w:val="000000"/>
          <w:sz w:val="28"/>
          <w:szCs w:val="28"/>
        </w:rPr>
      </w:pPr>
      <w:r w:rsidRPr="007A54EE">
        <w:rPr>
          <w:rFonts w:ascii="Times New Roman" w:hAnsi="Times New Roman" w:cs="Times New Roman"/>
          <w:color w:val="000000"/>
          <w:sz w:val="28"/>
          <w:szCs w:val="28"/>
        </w:rPr>
        <w:t>Воспитывать привычки думать и заботиться о своем здоровье.</w:t>
      </w:r>
    </w:p>
    <w:p w:rsidR="007D60F6" w:rsidRDefault="007D60F6" w:rsidP="007D60F6">
      <w:pPr>
        <w:shd w:val="clear" w:color="auto" w:fill="FFFFFF"/>
        <w:spacing w:after="0" w:line="240" w:lineRule="auto"/>
        <w:rPr>
          <w:rFonts w:ascii="Times New Roman" w:hAnsi="Times New Roman" w:cs="Times New Roman"/>
          <w:b/>
          <w:color w:val="000000"/>
          <w:sz w:val="28"/>
          <w:szCs w:val="28"/>
        </w:rPr>
      </w:pPr>
      <w:r w:rsidRPr="007D60F6">
        <w:rPr>
          <w:rFonts w:ascii="Times New Roman" w:hAnsi="Times New Roman" w:cs="Times New Roman"/>
          <w:b/>
          <w:color w:val="000000"/>
          <w:sz w:val="28"/>
          <w:szCs w:val="28"/>
        </w:rPr>
        <w:t>Предполагаемые результаты:</w:t>
      </w:r>
      <w:r>
        <w:rPr>
          <w:rFonts w:ascii="Times New Roman" w:hAnsi="Times New Roman" w:cs="Times New Roman"/>
          <w:b/>
          <w:color w:val="000000"/>
          <w:sz w:val="28"/>
          <w:szCs w:val="28"/>
        </w:rPr>
        <w:t xml:space="preserve"> </w:t>
      </w:r>
    </w:p>
    <w:p w:rsidR="007D60F6" w:rsidRPr="007D60F6" w:rsidRDefault="007D60F6" w:rsidP="007D60F6">
      <w:pPr>
        <w:shd w:val="clear" w:color="auto" w:fill="FFFFFF"/>
        <w:spacing w:after="0" w:line="240" w:lineRule="auto"/>
        <w:rPr>
          <w:rFonts w:ascii="Times New Roman" w:hAnsi="Times New Roman" w:cs="Times New Roman"/>
          <w:color w:val="000000"/>
          <w:sz w:val="28"/>
          <w:szCs w:val="28"/>
        </w:rPr>
      </w:pPr>
      <w:r w:rsidRPr="007D60F6">
        <w:rPr>
          <w:rFonts w:ascii="Times New Roman" w:hAnsi="Times New Roman" w:cs="Times New Roman"/>
          <w:color w:val="000000"/>
          <w:sz w:val="28"/>
          <w:szCs w:val="28"/>
        </w:rPr>
        <w:t xml:space="preserve">- </w:t>
      </w:r>
      <w:r w:rsidR="00CE3532">
        <w:rPr>
          <w:rFonts w:ascii="Times New Roman" w:hAnsi="Times New Roman" w:cs="Times New Roman"/>
          <w:color w:val="000000"/>
          <w:sz w:val="28"/>
          <w:szCs w:val="28"/>
        </w:rPr>
        <w:t>создание необходимых условий</w:t>
      </w:r>
      <w:r w:rsidRPr="007D60F6">
        <w:rPr>
          <w:rFonts w:ascii="Times New Roman" w:hAnsi="Times New Roman" w:cs="Times New Roman"/>
          <w:color w:val="000000"/>
          <w:sz w:val="28"/>
          <w:szCs w:val="28"/>
        </w:rPr>
        <w:t xml:space="preserve"> для осуществления оздоровительных мероприятий</w:t>
      </w:r>
      <w:r>
        <w:rPr>
          <w:rFonts w:ascii="Times New Roman" w:hAnsi="Times New Roman" w:cs="Times New Roman"/>
          <w:color w:val="000000"/>
          <w:sz w:val="28"/>
          <w:szCs w:val="28"/>
        </w:rPr>
        <w:t>;</w:t>
      </w:r>
    </w:p>
    <w:p w:rsidR="007D60F6" w:rsidRPr="007D60F6" w:rsidRDefault="007D60F6" w:rsidP="007D60F6">
      <w:pPr>
        <w:shd w:val="clear" w:color="auto" w:fill="FFFFFF"/>
        <w:spacing w:after="0" w:line="240" w:lineRule="auto"/>
        <w:rPr>
          <w:rFonts w:ascii="Times New Roman" w:hAnsi="Times New Roman" w:cs="Times New Roman"/>
          <w:color w:val="000000"/>
          <w:sz w:val="28"/>
          <w:szCs w:val="28"/>
        </w:rPr>
      </w:pPr>
      <w:r w:rsidRPr="007D60F6">
        <w:rPr>
          <w:rFonts w:ascii="Times New Roman" w:hAnsi="Times New Roman" w:cs="Times New Roman"/>
          <w:color w:val="000000"/>
          <w:sz w:val="28"/>
          <w:szCs w:val="28"/>
        </w:rPr>
        <w:t xml:space="preserve">- </w:t>
      </w:r>
      <w:r w:rsidR="00CE3532">
        <w:rPr>
          <w:rFonts w:ascii="Times New Roman" w:hAnsi="Times New Roman" w:cs="Times New Roman"/>
          <w:color w:val="000000"/>
          <w:sz w:val="28"/>
          <w:szCs w:val="28"/>
        </w:rPr>
        <w:t>повышение представлений</w:t>
      </w:r>
      <w:r w:rsidRPr="007D60F6">
        <w:rPr>
          <w:rFonts w:ascii="Times New Roman" w:hAnsi="Times New Roman" w:cs="Times New Roman"/>
          <w:color w:val="000000"/>
          <w:sz w:val="28"/>
          <w:szCs w:val="28"/>
        </w:rPr>
        <w:t xml:space="preserve"> у детей о здоровом образе жизни</w:t>
      </w:r>
      <w:r>
        <w:rPr>
          <w:rFonts w:ascii="Times New Roman" w:hAnsi="Times New Roman" w:cs="Times New Roman"/>
          <w:color w:val="000000"/>
          <w:sz w:val="28"/>
          <w:szCs w:val="28"/>
        </w:rPr>
        <w:t>;</w:t>
      </w:r>
    </w:p>
    <w:p w:rsidR="007D60F6" w:rsidRDefault="007D60F6" w:rsidP="007D60F6">
      <w:pPr>
        <w:shd w:val="clear" w:color="auto" w:fill="FFFFFF"/>
        <w:spacing w:after="0" w:line="240" w:lineRule="auto"/>
        <w:rPr>
          <w:rFonts w:ascii="Times New Roman" w:hAnsi="Times New Roman" w:cs="Times New Roman"/>
          <w:color w:val="000000"/>
          <w:sz w:val="28"/>
          <w:szCs w:val="28"/>
        </w:rPr>
      </w:pPr>
      <w:r w:rsidRPr="007D60F6">
        <w:rPr>
          <w:rFonts w:ascii="Times New Roman" w:hAnsi="Times New Roman" w:cs="Times New Roman"/>
          <w:color w:val="000000"/>
          <w:sz w:val="28"/>
          <w:szCs w:val="28"/>
        </w:rPr>
        <w:t xml:space="preserve">- создание </w:t>
      </w:r>
      <w:proofErr w:type="spellStart"/>
      <w:r w:rsidRPr="007D60F6">
        <w:rPr>
          <w:rFonts w:ascii="Times New Roman" w:hAnsi="Times New Roman" w:cs="Times New Roman"/>
          <w:color w:val="000000"/>
          <w:sz w:val="28"/>
          <w:szCs w:val="28"/>
        </w:rPr>
        <w:t>лэпбука</w:t>
      </w:r>
      <w:proofErr w:type="spellEnd"/>
      <w:r w:rsidRPr="007D60F6">
        <w:rPr>
          <w:rFonts w:ascii="Times New Roman" w:hAnsi="Times New Roman" w:cs="Times New Roman"/>
          <w:color w:val="000000"/>
          <w:sz w:val="28"/>
          <w:szCs w:val="28"/>
        </w:rPr>
        <w:t xml:space="preserve"> по ЗОЖ</w:t>
      </w:r>
      <w:r w:rsidR="00CE3532">
        <w:rPr>
          <w:rFonts w:ascii="Times New Roman" w:hAnsi="Times New Roman" w:cs="Times New Roman"/>
          <w:color w:val="000000"/>
          <w:sz w:val="28"/>
          <w:szCs w:val="28"/>
        </w:rPr>
        <w:t>;</w:t>
      </w:r>
    </w:p>
    <w:p w:rsidR="00CE3532" w:rsidRPr="007D60F6" w:rsidRDefault="00CE3532" w:rsidP="007D60F6">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color w:val="000000"/>
          <w:sz w:val="28"/>
          <w:szCs w:val="28"/>
        </w:rPr>
        <w:t>- создание папки передвижки для родителей по соблюдению режима дня детьми;</w:t>
      </w:r>
    </w:p>
    <w:p w:rsidR="00CE3532" w:rsidRPr="00CE3532" w:rsidRDefault="00CE3532" w:rsidP="00CE3532">
      <w:pPr>
        <w:shd w:val="clear" w:color="auto" w:fill="FFFFFF"/>
        <w:spacing w:after="0" w:line="240" w:lineRule="auto"/>
        <w:jc w:val="both"/>
        <w:outlineLvl w:val="0"/>
        <w:rPr>
          <w:rFonts w:ascii="Times New Roman" w:eastAsia="Times New Roman" w:hAnsi="Times New Roman" w:cs="Times New Roman"/>
          <w:kern w:val="36"/>
          <w:sz w:val="28"/>
          <w:szCs w:val="28"/>
        </w:rPr>
      </w:pPr>
      <w:r w:rsidRPr="00CE3532">
        <w:rPr>
          <w:rFonts w:ascii="Times New Roman" w:hAnsi="Times New Roman" w:cs="Times New Roman"/>
          <w:color w:val="000000"/>
          <w:sz w:val="28"/>
          <w:szCs w:val="28"/>
        </w:rPr>
        <w:t xml:space="preserve">- </w:t>
      </w:r>
      <w:r w:rsidRPr="00CE3532">
        <w:rPr>
          <w:rFonts w:ascii="Times New Roman" w:eastAsia="Times New Roman" w:hAnsi="Times New Roman" w:cs="Times New Roman"/>
          <w:kern w:val="36"/>
          <w:sz w:val="28"/>
          <w:szCs w:val="28"/>
        </w:rPr>
        <w:t>снижение уровня заболеваемости.</w:t>
      </w:r>
      <w:r>
        <w:rPr>
          <w:rFonts w:ascii="Times New Roman" w:eastAsia="Times New Roman" w:hAnsi="Times New Roman" w:cs="Times New Roman"/>
          <w:kern w:val="36"/>
          <w:sz w:val="28"/>
          <w:szCs w:val="28"/>
        </w:rPr>
        <w:t xml:space="preserve"> </w:t>
      </w:r>
    </w:p>
    <w:p w:rsidR="00CE3532" w:rsidRDefault="00CE3532" w:rsidP="00CE3532">
      <w:pPr>
        <w:shd w:val="clear" w:color="auto" w:fill="FFFFFF"/>
        <w:spacing w:after="0" w:line="240" w:lineRule="auto"/>
        <w:rPr>
          <w:rFonts w:ascii="Times New Roman" w:hAnsi="Times New Roman" w:cs="Times New Roman"/>
          <w:color w:val="000000"/>
          <w:sz w:val="28"/>
          <w:szCs w:val="28"/>
        </w:rPr>
      </w:pPr>
      <w:r w:rsidRPr="00CE3532">
        <w:rPr>
          <w:rFonts w:ascii="Times New Roman" w:hAnsi="Times New Roman" w:cs="Times New Roman"/>
          <w:b/>
          <w:color w:val="000000"/>
          <w:sz w:val="28"/>
          <w:szCs w:val="28"/>
        </w:rPr>
        <w:t>Участники проекта: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дети, воспитатели, родители.</w:t>
      </w:r>
    </w:p>
    <w:p w:rsidR="00CE3532" w:rsidRPr="00CE3532" w:rsidRDefault="00CE3532" w:rsidP="00CE3532">
      <w:pPr>
        <w:shd w:val="clear" w:color="auto" w:fill="FFFFFF"/>
        <w:spacing w:after="0" w:line="240" w:lineRule="auto"/>
        <w:rPr>
          <w:rFonts w:ascii="Times New Roman" w:hAnsi="Times New Roman" w:cs="Times New Roman"/>
          <w:color w:val="000000"/>
          <w:sz w:val="28"/>
          <w:szCs w:val="28"/>
        </w:rPr>
      </w:pPr>
      <w:r w:rsidRPr="00CE3532">
        <w:rPr>
          <w:rFonts w:ascii="Times New Roman" w:hAnsi="Times New Roman" w:cs="Times New Roman"/>
          <w:b/>
          <w:color w:val="000000"/>
          <w:sz w:val="28"/>
          <w:szCs w:val="28"/>
        </w:rPr>
        <w:t>Срок реализации:</w:t>
      </w:r>
      <w:r>
        <w:rPr>
          <w:rFonts w:ascii="Times New Roman" w:hAnsi="Times New Roman" w:cs="Times New Roman"/>
          <w:color w:val="000000"/>
          <w:sz w:val="28"/>
          <w:szCs w:val="28"/>
        </w:rPr>
        <w:t xml:space="preserve"> одна неделя.</w:t>
      </w:r>
      <w:r w:rsidR="00906071">
        <w:rPr>
          <w:rFonts w:ascii="Times New Roman" w:hAnsi="Times New Roman" w:cs="Times New Roman"/>
          <w:color w:val="000000"/>
          <w:sz w:val="28"/>
          <w:szCs w:val="28"/>
        </w:rPr>
        <w:t xml:space="preserve"> (январь)</w:t>
      </w:r>
    </w:p>
    <w:p w:rsidR="00FD2159" w:rsidRDefault="00CE3532" w:rsidP="00CE3532">
      <w:pPr>
        <w:spacing w:after="0"/>
        <w:rPr>
          <w:rFonts w:ascii="Times New Roman" w:hAnsi="Times New Roman" w:cs="Times New Roman"/>
          <w:color w:val="000000"/>
          <w:sz w:val="28"/>
          <w:szCs w:val="28"/>
          <w:shd w:val="clear" w:color="auto" w:fill="FFFFFF"/>
        </w:rPr>
      </w:pPr>
      <w:r w:rsidRPr="00635AA1">
        <w:rPr>
          <w:rFonts w:ascii="Times New Roman" w:hAnsi="Times New Roman" w:cs="Times New Roman"/>
          <w:b/>
          <w:sz w:val="28"/>
          <w:szCs w:val="28"/>
        </w:rPr>
        <w:t>Формы работы с родителями</w:t>
      </w:r>
      <w:r w:rsidRPr="0067464A">
        <w:rPr>
          <w:rFonts w:ascii="Times New Roman" w:hAnsi="Times New Roman" w:cs="Times New Roman"/>
          <w:b/>
          <w:sz w:val="28"/>
          <w:szCs w:val="28"/>
        </w:rPr>
        <w:t>:</w:t>
      </w:r>
      <w:r w:rsidR="00635AA1" w:rsidRPr="0067464A">
        <w:rPr>
          <w:rFonts w:ascii="Times New Roman" w:hAnsi="Times New Roman" w:cs="Times New Roman"/>
          <w:b/>
          <w:sz w:val="28"/>
          <w:szCs w:val="28"/>
        </w:rPr>
        <w:t xml:space="preserve"> </w:t>
      </w:r>
      <w:r w:rsidR="0067464A" w:rsidRPr="0067464A">
        <w:rPr>
          <w:rFonts w:ascii="Times New Roman" w:hAnsi="Times New Roman" w:cs="Times New Roman"/>
          <w:color w:val="000000"/>
          <w:sz w:val="28"/>
          <w:szCs w:val="28"/>
          <w:shd w:val="clear" w:color="auto" w:fill="FFFFFF"/>
        </w:rPr>
        <w:t>ф</w:t>
      </w:r>
      <w:r w:rsidR="00906071" w:rsidRPr="0067464A">
        <w:rPr>
          <w:rFonts w:ascii="Times New Roman" w:hAnsi="Times New Roman" w:cs="Times New Roman"/>
          <w:color w:val="000000"/>
          <w:sz w:val="28"/>
          <w:szCs w:val="28"/>
          <w:shd w:val="clear" w:color="auto" w:fill="FFFFFF"/>
        </w:rPr>
        <w:t>ронтальные и индивидуальные опросы родителей, наглядно-информационные.</w:t>
      </w:r>
    </w:p>
    <w:p w:rsidR="0067464A" w:rsidRDefault="0067464A" w:rsidP="00FD2159">
      <w:pPr>
        <w:spacing w:after="0"/>
        <w:rPr>
          <w:rFonts w:ascii="Times New Roman" w:eastAsia="Times New Roman" w:hAnsi="Times New Roman" w:cs="Times New Roman"/>
          <w:bCs/>
          <w:color w:val="000000"/>
          <w:sz w:val="28"/>
          <w:szCs w:val="28"/>
        </w:rPr>
      </w:pPr>
      <w:r w:rsidRPr="0067464A">
        <w:rPr>
          <w:rFonts w:ascii="Times New Roman" w:hAnsi="Times New Roman" w:cs="Times New Roman"/>
          <w:b/>
          <w:color w:val="000000"/>
          <w:sz w:val="28"/>
          <w:szCs w:val="28"/>
          <w:shd w:val="clear" w:color="auto" w:fill="FFFFFF"/>
        </w:rPr>
        <w:t>Формы работы с детьми:</w:t>
      </w:r>
      <w:r>
        <w:rPr>
          <w:rFonts w:ascii="Times New Roman" w:hAnsi="Times New Roman" w:cs="Times New Roman"/>
          <w:b/>
          <w:color w:val="000000"/>
          <w:sz w:val="28"/>
          <w:szCs w:val="28"/>
          <w:shd w:val="clear" w:color="auto" w:fill="FFFFFF"/>
        </w:rPr>
        <w:t xml:space="preserve"> </w:t>
      </w:r>
      <w:r w:rsidR="00661933" w:rsidRPr="00661933">
        <w:rPr>
          <w:rFonts w:ascii="Times New Roman" w:eastAsia="Times New Roman" w:hAnsi="Times New Roman" w:cs="Times New Roman"/>
          <w:bCs/>
          <w:color w:val="000000"/>
          <w:sz w:val="28"/>
          <w:szCs w:val="28"/>
        </w:rPr>
        <w:t xml:space="preserve">беседы, загадывание загадок, рассматривание </w:t>
      </w:r>
      <w:proofErr w:type="gramStart"/>
      <w:r w:rsidR="00661933" w:rsidRPr="00661933">
        <w:rPr>
          <w:rFonts w:ascii="Times New Roman" w:eastAsia="Times New Roman" w:hAnsi="Times New Roman" w:cs="Times New Roman"/>
          <w:bCs/>
          <w:color w:val="000000"/>
          <w:sz w:val="28"/>
          <w:szCs w:val="28"/>
        </w:rPr>
        <w:t>иллюстраций,</w:t>
      </w:r>
      <w:r w:rsidR="004D2172">
        <w:rPr>
          <w:rFonts w:ascii="Times New Roman" w:eastAsia="Times New Roman" w:hAnsi="Times New Roman" w:cs="Times New Roman"/>
          <w:bCs/>
          <w:color w:val="000000"/>
          <w:sz w:val="28"/>
          <w:szCs w:val="28"/>
        </w:rPr>
        <w:t xml:space="preserve"> </w:t>
      </w:r>
      <w:r w:rsidR="00661933" w:rsidRPr="00661933">
        <w:rPr>
          <w:rFonts w:ascii="Times New Roman" w:eastAsia="Times New Roman" w:hAnsi="Times New Roman" w:cs="Times New Roman"/>
          <w:bCs/>
          <w:color w:val="000000"/>
          <w:sz w:val="28"/>
          <w:szCs w:val="28"/>
        </w:rPr>
        <w:t xml:space="preserve"> дидактические</w:t>
      </w:r>
      <w:proofErr w:type="gramEnd"/>
      <w:r w:rsidR="00661933" w:rsidRPr="00661933">
        <w:rPr>
          <w:rFonts w:ascii="Times New Roman" w:eastAsia="Times New Roman" w:hAnsi="Times New Roman" w:cs="Times New Roman"/>
          <w:bCs/>
          <w:color w:val="000000"/>
          <w:sz w:val="28"/>
          <w:szCs w:val="28"/>
        </w:rPr>
        <w:t xml:space="preserve"> игры,</w:t>
      </w:r>
      <w:r w:rsidR="00093B72">
        <w:rPr>
          <w:rFonts w:ascii="Times New Roman" w:eastAsia="Times New Roman" w:hAnsi="Times New Roman" w:cs="Times New Roman"/>
          <w:bCs/>
          <w:color w:val="000000"/>
          <w:sz w:val="28"/>
          <w:szCs w:val="28"/>
        </w:rPr>
        <w:t xml:space="preserve"> опыты – эксперименты, экскурсии в медицинский кабинет, просмотр мультфильмов,</w:t>
      </w:r>
      <w:r w:rsidR="00661933" w:rsidRPr="00661933">
        <w:rPr>
          <w:rFonts w:ascii="Times New Roman" w:eastAsia="Times New Roman" w:hAnsi="Times New Roman" w:cs="Times New Roman"/>
          <w:bCs/>
          <w:color w:val="000000"/>
          <w:sz w:val="28"/>
          <w:szCs w:val="28"/>
        </w:rPr>
        <w:t xml:space="preserve"> </w:t>
      </w:r>
      <w:r w:rsidR="004D2172">
        <w:rPr>
          <w:rFonts w:ascii="Times New Roman" w:eastAsia="Times New Roman" w:hAnsi="Times New Roman" w:cs="Times New Roman"/>
          <w:bCs/>
          <w:color w:val="000000"/>
          <w:sz w:val="28"/>
          <w:szCs w:val="28"/>
        </w:rPr>
        <w:t xml:space="preserve"> </w:t>
      </w:r>
      <w:r w:rsidR="00661933" w:rsidRPr="00661933">
        <w:rPr>
          <w:rFonts w:ascii="Times New Roman" w:eastAsia="Times New Roman" w:hAnsi="Times New Roman" w:cs="Times New Roman"/>
          <w:bCs/>
          <w:color w:val="000000"/>
          <w:sz w:val="28"/>
          <w:szCs w:val="28"/>
        </w:rPr>
        <w:t xml:space="preserve">динамические паузы, физминутки, </w:t>
      </w:r>
      <w:r w:rsidR="00661933">
        <w:rPr>
          <w:rFonts w:ascii="Times New Roman" w:eastAsia="Times New Roman" w:hAnsi="Times New Roman" w:cs="Times New Roman"/>
          <w:bCs/>
          <w:color w:val="000000"/>
          <w:sz w:val="28"/>
          <w:szCs w:val="28"/>
        </w:rPr>
        <w:t>игры с правилами, подвижные игры, настольно</w:t>
      </w:r>
      <w:r w:rsidR="004D2172">
        <w:rPr>
          <w:rFonts w:ascii="Times New Roman" w:eastAsia="Times New Roman" w:hAnsi="Times New Roman" w:cs="Times New Roman"/>
          <w:bCs/>
          <w:color w:val="000000"/>
          <w:sz w:val="28"/>
          <w:szCs w:val="28"/>
        </w:rPr>
        <w:t xml:space="preserve"> -</w:t>
      </w:r>
      <w:r w:rsidR="00661933">
        <w:rPr>
          <w:rFonts w:ascii="Times New Roman" w:eastAsia="Times New Roman" w:hAnsi="Times New Roman" w:cs="Times New Roman"/>
          <w:bCs/>
          <w:color w:val="000000"/>
          <w:sz w:val="28"/>
          <w:szCs w:val="28"/>
        </w:rPr>
        <w:t xml:space="preserve"> </w:t>
      </w:r>
      <w:r w:rsidR="004D2172">
        <w:rPr>
          <w:rFonts w:ascii="Times New Roman" w:eastAsia="Times New Roman" w:hAnsi="Times New Roman" w:cs="Times New Roman"/>
          <w:bCs/>
          <w:color w:val="000000"/>
          <w:sz w:val="28"/>
          <w:szCs w:val="28"/>
        </w:rPr>
        <w:t>печат</w:t>
      </w:r>
      <w:r w:rsidR="00661933">
        <w:rPr>
          <w:rFonts w:ascii="Times New Roman" w:eastAsia="Times New Roman" w:hAnsi="Times New Roman" w:cs="Times New Roman"/>
          <w:bCs/>
          <w:color w:val="000000"/>
          <w:sz w:val="28"/>
          <w:szCs w:val="28"/>
        </w:rPr>
        <w:t xml:space="preserve">ные игры, прогулки, </w:t>
      </w:r>
      <w:r w:rsidR="004D2172">
        <w:rPr>
          <w:rFonts w:ascii="Times New Roman" w:eastAsia="Times New Roman" w:hAnsi="Times New Roman" w:cs="Times New Roman"/>
          <w:bCs/>
          <w:color w:val="000000"/>
          <w:sz w:val="28"/>
          <w:szCs w:val="28"/>
        </w:rPr>
        <w:t xml:space="preserve">продуктивная деятельность, чтение художественной литературы. </w:t>
      </w:r>
    </w:p>
    <w:p w:rsidR="004D2172" w:rsidRDefault="004D2172" w:rsidP="00FD2159">
      <w:pPr>
        <w:spacing w:after="0"/>
        <w:rPr>
          <w:rFonts w:ascii="Times New Roman" w:eastAsia="Times New Roman" w:hAnsi="Times New Roman" w:cs="Times New Roman"/>
          <w:bCs/>
          <w:color w:val="000000"/>
          <w:sz w:val="28"/>
          <w:szCs w:val="28"/>
        </w:rPr>
      </w:pPr>
    </w:p>
    <w:p w:rsidR="0067464A" w:rsidRDefault="004D2172" w:rsidP="004D2172">
      <w:pPr>
        <w:pStyle w:val="a5"/>
        <w:shd w:val="clear" w:color="auto" w:fill="FFFFFF"/>
        <w:spacing w:after="0" w:line="240" w:lineRule="auto"/>
        <w:jc w:val="center"/>
        <w:outlineLvl w:val="0"/>
        <w:rPr>
          <w:rFonts w:ascii="Times New Roman" w:eastAsia="Times New Roman" w:hAnsi="Times New Roman" w:cs="Times New Roman"/>
          <w:b/>
          <w:kern w:val="36"/>
          <w:sz w:val="28"/>
          <w:szCs w:val="28"/>
        </w:rPr>
      </w:pPr>
      <w:r w:rsidRPr="00D825A0">
        <w:rPr>
          <w:rFonts w:ascii="Times New Roman" w:eastAsia="Times New Roman" w:hAnsi="Times New Roman" w:cs="Times New Roman"/>
          <w:b/>
          <w:kern w:val="36"/>
          <w:sz w:val="28"/>
          <w:szCs w:val="28"/>
        </w:rPr>
        <w:t>Этапы реализации проекта</w:t>
      </w:r>
    </w:p>
    <w:p w:rsidR="009E5038" w:rsidRPr="009E5038" w:rsidRDefault="009E5038" w:rsidP="004D2172">
      <w:pPr>
        <w:pStyle w:val="a5"/>
        <w:shd w:val="clear" w:color="auto" w:fill="FFFFFF"/>
        <w:spacing w:after="0" w:line="240" w:lineRule="auto"/>
        <w:jc w:val="center"/>
        <w:outlineLvl w:val="0"/>
        <w:rPr>
          <w:rFonts w:ascii="Times New Roman" w:eastAsia="Times New Roman" w:hAnsi="Times New Roman" w:cs="Times New Roman"/>
          <w:kern w:val="36"/>
          <w:sz w:val="28"/>
          <w:szCs w:val="28"/>
        </w:rPr>
      </w:pPr>
    </w:p>
    <w:p w:rsidR="00355CA4" w:rsidRDefault="007E13E2" w:rsidP="009E5038">
      <w:pPr>
        <w:spacing w:after="0"/>
        <w:jc w:val="center"/>
        <w:rPr>
          <w:rFonts w:ascii="Times New Roman" w:hAnsi="Times New Roman" w:cs="Times New Roman"/>
          <w:b/>
          <w:bCs/>
          <w:sz w:val="28"/>
          <w:szCs w:val="28"/>
          <w:shd w:val="clear" w:color="auto" w:fill="FFFFFF"/>
        </w:rPr>
      </w:pPr>
      <w:r w:rsidRPr="007E13E2">
        <w:rPr>
          <w:rFonts w:ascii="Times New Roman" w:hAnsi="Times New Roman" w:cs="Times New Roman"/>
          <w:b/>
          <w:bCs/>
          <w:sz w:val="28"/>
          <w:szCs w:val="28"/>
          <w:shd w:val="clear" w:color="auto" w:fill="FFFFFF"/>
        </w:rPr>
        <w:t>1 этап Диагностический.</w:t>
      </w:r>
    </w:p>
    <w:p w:rsidR="00355CA4" w:rsidRDefault="00355CA4" w:rsidP="00355CA4">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55CA4">
        <w:rPr>
          <w:rFonts w:ascii="Times New Roman" w:hAnsi="Times New Roman" w:cs="Times New Roman"/>
          <w:color w:val="000000"/>
          <w:sz w:val="28"/>
          <w:szCs w:val="28"/>
        </w:rPr>
        <w:t>опред</w:t>
      </w:r>
      <w:r>
        <w:rPr>
          <w:rFonts w:ascii="Times New Roman" w:hAnsi="Times New Roman" w:cs="Times New Roman"/>
          <w:color w:val="000000"/>
          <w:sz w:val="28"/>
          <w:szCs w:val="28"/>
        </w:rPr>
        <w:t>еление цели и задач проекта;</w:t>
      </w:r>
    </w:p>
    <w:p w:rsidR="00355CA4" w:rsidRDefault="00355CA4" w:rsidP="00355CA4">
      <w:pPr>
        <w:spacing w:after="0"/>
        <w:rPr>
          <w:rFonts w:ascii="Times New Roman" w:hAnsi="Times New Roman" w:cs="Times New Roman"/>
          <w:color w:val="000000"/>
          <w:sz w:val="28"/>
          <w:szCs w:val="28"/>
        </w:rPr>
      </w:pPr>
      <w:r w:rsidRPr="00355C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и</w:t>
      </w:r>
      <w:r w:rsidRPr="00355CA4">
        <w:rPr>
          <w:rFonts w:ascii="Times New Roman" w:hAnsi="Times New Roman" w:cs="Times New Roman"/>
          <w:color w:val="000000"/>
          <w:sz w:val="28"/>
          <w:szCs w:val="28"/>
        </w:rPr>
        <w:t>зучение методической л</w:t>
      </w:r>
      <w:r>
        <w:rPr>
          <w:rFonts w:ascii="Times New Roman" w:hAnsi="Times New Roman" w:cs="Times New Roman"/>
          <w:color w:val="000000"/>
          <w:sz w:val="28"/>
          <w:szCs w:val="28"/>
        </w:rPr>
        <w:t>итературы по здоровьесбережению;</w:t>
      </w:r>
    </w:p>
    <w:p w:rsidR="00355CA4" w:rsidRPr="00355CA4" w:rsidRDefault="00355CA4" w:rsidP="00355CA4">
      <w:pPr>
        <w:spacing w:after="0"/>
        <w:rPr>
          <w:rFonts w:ascii="Times New Roman" w:hAnsi="Times New Roman" w:cs="Times New Roman"/>
          <w:b/>
          <w:bCs/>
          <w:sz w:val="28"/>
          <w:szCs w:val="28"/>
          <w:shd w:val="clear" w:color="auto" w:fill="FFFFFF"/>
        </w:rPr>
      </w:pPr>
      <w:r w:rsidRPr="00355C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и</w:t>
      </w:r>
      <w:r w:rsidRPr="00355CA4">
        <w:rPr>
          <w:rFonts w:ascii="Times New Roman" w:hAnsi="Times New Roman" w:cs="Times New Roman"/>
          <w:color w:val="000000"/>
          <w:sz w:val="28"/>
          <w:szCs w:val="28"/>
        </w:rPr>
        <w:t>зучение пособий для детей среднего дошкольного возраста</w:t>
      </w:r>
      <w:r>
        <w:rPr>
          <w:rFonts w:ascii="Times New Roman" w:hAnsi="Times New Roman" w:cs="Times New Roman"/>
          <w:color w:val="000000"/>
          <w:sz w:val="28"/>
          <w:szCs w:val="28"/>
        </w:rPr>
        <w:t>;</w:t>
      </w:r>
    </w:p>
    <w:p w:rsidR="00355CA4" w:rsidRDefault="00355CA4" w:rsidP="00FD2159">
      <w:pPr>
        <w:spacing w:after="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наблюдение за детьми;</w:t>
      </w:r>
    </w:p>
    <w:p w:rsidR="00355CA4" w:rsidRDefault="00355CA4" w:rsidP="00FD2159">
      <w:pPr>
        <w:spacing w:after="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изучение</w:t>
      </w:r>
      <w:r w:rsidR="007E13E2">
        <w:rPr>
          <w:rFonts w:ascii="Times New Roman" w:eastAsia="Times New Roman" w:hAnsi="Times New Roman" w:cs="Times New Roman"/>
          <w:kern w:val="36"/>
          <w:sz w:val="28"/>
          <w:szCs w:val="28"/>
        </w:rPr>
        <w:t xml:space="preserve"> ФГОС ДО</w:t>
      </w:r>
      <w:r>
        <w:rPr>
          <w:rFonts w:ascii="Times New Roman" w:eastAsia="Times New Roman" w:hAnsi="Times New Roman" w:cs="Times New Roman"/>
          <w:kern w:val="36"/>
          <w:sz w:val="28"/>
          <w:szCs w:val="28"/>
        </w:rPr>
        <w:t>;</w:t>
      </w:r>
    </w:p>
    <w:p w:rsidR="00355CA4" w:rsidRDefault="00355CA4" w:rsidP="00FD2159">
      <w:pPr>
        <w:spacing w:after="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беседы</w:t>
      </w:r>
      <w:r w:rsidR="007E13E2">
        <w:rPr>
          <w:rFonts w:ascii="Times New Roman" w:eastAsia="Times New Roman" w:hAnsi="Times New Roman" w:cs="Times New Roman"/>
          <w:kern w:val="36"/>
          <w:sz w:val="28"/>
          <w:szCs w:val="28"/>
        </w:rPr>
        <w:t xml:space="preserve"> с родителями и законными представителям</w:t>
      </w:r>
      <w:r>
        <w:rPr>
          <w:rFonts w:ascii="Times New Roman" w:eastAsia="Times New Roman" w:hAnsi="Times New Roman" w:cs="Times New Roman"/>
          <w:kern w:val="36"/>
          <w:sz w:val="28"/>
          <w:szCs w:val="28"/>
        </w:rPr>
        <w:t>и;</w:t>
      </w:r>
    </w:p>
    <w:p w:rsidR="007E13E2" w:rsidRDefault="00355CA4" w:rsidP="00FD2159">
      <w:pPr>
        <w:spacing w:after="0"/>
        <w:rPr>
          <w:rFonts w:ascii="Times New Roman" w:hAnsi="Times New Roman" w:cs="Times New Roman"/>
          <w:bCs/>
          <w:sz w:val="28"/>
          <w:szCs w:val="28"/>
          <w:shd w:val="clear" w:color="auto" w:fill="FFFFFF"/>
        </w:rPr>
      </w:pPr>
      <w:r>
        <w:rPr>
          <w:rFonts w:ascii="Times New Roman" w:eastAsia="Times New Roman" w:hAnsi="Times New Roman" w:cs="Times New Roman"/>
          <w:kern w:val="36"/>
          <w:sz w:val="28"/>
          <w:szCs w:val="28"/>
        </w:rPr>
        <w:lastRenderedPageBreak/>
        <w:t>-</w:t>
      </w:r>
      <w:r w:rsidR="007E13E2">
        <w:rPr>
          <w:rFonts w:ascii="Times New Roman" w:eastAsia="Times New Roman" w:hAnsi="Times New Roman" w:cs="Times New Roman"/>
          <w:kern w:val="36"/>
          <w:sz w:val="28"/>
          <w:szCs w:val="28"/>
        </w:rPr>
        <w:t xml:space="preserve"> знакомилась со </w:t>
      </w:r>
      <w:r w:rsidR="007E13E2" w:rsidRPr="00A33FE9">
        <w:rPr>
          <w:rFonts w:ascii="Times New Roman" w:hAnsi="Times New Roman" w:cs="Times New Roman"/>
          <w:bCs/>
          <w:sz w:val="28"/>
          <w:szCs w:val="28"/>
          <w:shd w:val="clear" w:color="auto" w:fill="FFFFFF"/>
        </w:rPr>
        <w:t>статистик</w:t>
      </w:r>
      <w:r w:rsidR="007E13E2">
        <w:rPr>
          <w:rFonts w:ascii="Times New Roman" w:hAnsi="Times New Roman" w:cs="Times New Roman"/>
          <w:bCs/>
          <w:sz w:val="28"/>
          <w:szCs w:val="28"/>
          <w:shd w:val="clear" w:color="auto" w:fill="FFFFFF"/>
        </w:rPr>
        <w:t>ой</w:t>
      </w:r>
      <w:r>
        <w:rPr>
          <w:rFonts w:ascii="Times New Roman" w:hAnsi="Times New Roman" w:cs="Times New Roman"/>
          <w:sz w:val="28"/>
          <w:szCs w:val="28"/>
          <w:shd w:val="clear" w:color="auto" w:fill="FFFFFF"/>
        </w:rPr>
        <w:t xml:space="preserve"> современного состояния </w:t>
      </w:r>
      <w:r w:rsidR="007E13E2" w:rsidRPr="00A33FE9">
        <w:rPr>
          <w:rFonts w:ascii="Times New Roman" w:hAnsi="Times New Roman" w:cs="Times New Roman"/>
          <w:sz w:val="28"/>
          <w:szCs w:val="28"/>
          <w:shd w:val="clear" w:color="auto" w:fill="FFFFFF"/>
        </w:rPr>
        <w:t>здоровья </w:t>
      </w:r>
      <w:r w:rsidR="007E13E2" w:rsidRPr="00A33FE9">
        <w:rPr>
          <w:rFonts w:ascii="Times New Roman" w:hAnsi="Times New Roman" w:cs="Times New Roman"/>
          <w:bCs/>
          <w:sz w:val="28"/>
          <w:szCs w:val="28"/>
          <w:shd w:val="clear" w:color="auto" w:fill="FFFFFF"/>
        </w:rPr>
        <w:t>дошкольников</w:t>
      </w:r>
      <w:r w:rsidR="007E13E2">
        <w:rPr>
          <w:rFonts w:ascii="Times New Roman" w:hAnsi="Times New Roman" w:cs="Times New Roman"/>
          <w:bCs/>
          <w:sz w:val="28"/>
          <w:szCs w:val="28"/>
          <w:shd w:val="clear" w:color="auto" w:fill="FFFFFF"/>
        </w:rPr>
        <w:t xml:space="preserve"> за несколько последних лет</w:t>
      </w:r>
      <w:r>
        <w:rPr>
          <w:rFonts w:ascii="Times New Roman" w:hAnsi="Times New Roman" w:cs="Times New Roman"/>
          <w:bCs/>
          <w:sz w:val="28"/>
          <w:szCs w:val="28"/>
          <w:shd w:val="clear" w:color="auto" w:fill="FFFFFF"/>
        </w:rPr>
        <w:t>;</w:t>
      </w:r>
    </w:p>
    <w:p w:rsidR="00355CA4" w:rsidRDefault="00355CA4" w:rsidP="00FD2159">
      <w:pPr>
        <w:spacing w:after="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rPr>
        <w:t>п</w:t>
      </w:r>
      <w:r w:rsidRPr="00355CA4">
        <w:rPr>
          <w:rFonts w:ascii="Times New Roman" w:hAnsi="Times New Roman" w:cs="Times New Roman"/>
          <w:sz w:val="28"/>
          <w:szCs w:val="28"/>
        </w:rPr>
        <w:t>одбо</w:t>
      </w:r>
      <w:r>
        <w:rPr>
          <w:rFonts w:ascii="Times New Roman" w:hAnsi="Times New Roman" w:cs="Times New Roman"/>
          <w:sz w:val="28"/>
          <w:szCs w:val="28"/>
        </w:rPr>
        <w:t>рка литературы, игр, иллюстраций</w:t>
      </w:r>
      <w:r w:rsidRPr="00355CA4">
        <w:rPr>
          <w:rFonts w:ascii="Times New Roman" w:hAnsi="Times New Roman" w:cs="Times New Roman"/>
          <w:sz w:val="28"/>
          <w:szCs w:val="28"/>
        </w:rPr>
        <w:t>.</w:t>
      </w:r>
    </w:p>
    <w:p w:rsidR="00462CB1" w:rsidRDefault="00462CB1" w:rsidP="00FD2159">
      <w:pPr>
        <w:spacing w:after="0"/>
        <w:rPr>
          <w:rFonts w:ascii="Times New Roman" w:hAnsi="Times New Roman" w:cs="Times New Roman"/>
          <w:sz w:val="28"/>
          <w:szCs w:val="28"/>
        </w:rPr>
      </w:pPr>
    </w:p>
    <w:p w:rsidR="00355CA4" w:rsidRDefault="00355CA4" w:rsidP="009E5038">
      <w:pPr>
        <w:spacing w:after="0"/>
        <w:jc w:val="center"/>
        <w:rPr>
          <w:rFonts w:ascii="Times New Roman" w:hAnsi="Times New Roman" w:cs="Times New Roman"/>
          <w:b/>
          <w:sz w:val="28"/>
          <w:szCs w:val="28"/>
        </w:rPr>
      </w:pPr>
      <w:r w:rsidRPr="00355CA4">
        <w:rPr>
          <w:rFonts w:ascii="Times New Roman" w:hAnsi="Times New Roman" w:cs="Times New Roman"/>
          <w:b/>
          <w:sz w:val="28"/>
          <w:szCs w:val="28"/>
        </w:rPr>
        <w:t>2 этап Основной.</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u w:val="single"/>
        </w:rPr>
        <w:t>Беседы с детьми</w:t>
      </w:r>
      <w:r w:rsidRPr="00733EBC">
        <w:rPr>
          <w:color w:val="000000"/>
          <w:sz w:val="28"/>
          <w:szCs w:val="28"/>
        </w:rPr>
        <w:t>:</w:t>
      </w:r>
    </w:p>
    <w:p w:rsidR="00733EBC" w:rsidRPr="00733EBC" w:rsidRDefault="00733EBC" w:rsidP="00733EBC">
      <w:pPr>
        <w:pStyle w:val="a6"/>
        <w:shd w:val="clear" w:color="auto" w:fill="FFFFFF"/>
        <w:spacing w:before="0" w:beforeAutospacing="0" w:after="0" w:afterAutospacing="0" w:line="294" w:lineRule="atLeast"/>
        <w:rPr>
          <w:color w:val="000000"/>
          <w:sz w:val="28"/>
          <w:szCs w:val="28"/>
        </w:rPr>
      </w:pPr>
      <w:r w:rsidRPr="00733EBC">
        <w:rPr>
          <w:color w:val="000000"/>
          <w:sz w:val="28"/>
          <w:szCs w:val="28"/>
        </w:rPr>
        <w:t>«Что такое здоровье?»</w:t>
      </w:r>
      <w:r w:rsidRPr="00733EBC">
        <w:rPr>
          <w:b/>
          <w:bCs/>
          <w:color w:val="000000"/>
          <w:sz w:val="28"/>
          <w:szCs w:val="28"/>
        </w:rPr>
        <w:t>,</w:t>
      </w:r>
      <w:r w:rsidRPr="00733EBC">
        <w:rPr>
          <w:color w:val="000000"/>
          <w:sz w:val="28"/>
          <w:szCs w:val="28"/>
        </w:rPr>
        <w:t xml:space="preserve"> «Правила личной гигиены», «Таблетки растут на грядке», «Береги здоровье смолоду», «Чистота залог здоровья», «Чтоб смеялся роток, чтоб кусался зубок», «Знакомимся со своим организмом», «Роль лекарств и витаминов», «Здоровье – главная ценность человеческой жизни», «Здоровье в порядке – спасибо зарядке!», «Как уберечься от инфекций», «Травма: как ее избежать?», «О вкусной и здоровой пище». </w:t>
      </w:r>
    </w:p>
    <w:p w:rsidR="00733EBC" w:rsidRPr="00733EBC" w:rsidRDefault="00733EBC" w:rsidP="00733EBC">
      <w:pPr>
        <w:pStyle w:val="a6"/>
        <w:shd w:val="clear" w:color="auto" w:fill="FFFFFF"/>
        <w:spacing w:before="0" w:beforeAutospacing="0" w:after="0" w:afterAutospacing="0" w:line="294" w:lineRule="atLeast"/>
        <w:rPr>
          <w:color w:val="000000"/>
          <w:sz w:val="28"/>
          <w:szCs w:val="28"/>
        </w:rPr>
      </w:pP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u w:val="single"/>
        </w:rPr>
        <w:t>Опытно – экспериментальная деятельность:</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rPr>
        <w:t xml:space="preserve"> «Почему нельзя есть снег?», «Наши помощники – органы чувств», «Фруктовая лаборатория» дегустация витаминных напитков (имбирный чай, лимонный напиток), дегустация отваров целебных трав (ромашка, чабрец, мелисса), приготовление витаминного салата.</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Pr="00733EBC" w:rsidRDefault="00733EBC" w:rsidP="00733EBC">
      <w:pPr>
        <w:pStyle w:val="a6"/>
        <w:shd w:val="clear" w:color="auto" w:fill="FFFFFF"/>
        <w:spacing w:before="0" w:beforeAutospacing="0" w:after="0" w:afterAutospacing="0" w:line="294" w:lineRule="atLeast"/>
        <w:rPr>
          <w:color w:val="000000"/>
          <w:sz w:val="28"/>
          <w:szCs w:val="28"/>
          <w:u w:val="single"/>
        </w:rPr>
      </w:pPr>
      <w:r w:rsidRPr="00733EBC">
        <w:rPr>
          <w:color w:val="000000"/>
          <w:sz w:val="28"/>
          <w:szCs w:val="28"/>
          <w:u w:val="single"/>
        </w:rPr>
        <w:t>Экскурсия в медицинский кабинет.</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Pr="00733EBC" w:rsidRDefault="00733EBC" w:rsidP="00733EBC">
      <w:pPr>
        <w:pStyle w:val="a6"/>
        <w:shd w:val="clear" w:color="auto" w:fill="FFFFFF"/>
        <w:spacing w:before="0" w:beforeAutospacing="0" w:after="0" w:afterAutospacing="0" w:line="294" w:lineRule="atLeast"/>
        <w:rPr>
          <w:color w:val="000000"/>
          <w:sz w:val="28"/>
          <w:szCs w:val="28"/>
          <w:u w:val="single"/>
        </w:rPr>
      </w:pPr>
      <w:r w:rsidRPr="00733EBC">
        <w:rPr>
          <w:color w:val="000000"/>
          <w:sz w:val="28"/>
          <w:szCs w:val="28"/>
          <w:u w:val="single"/>
        </w:rPr>
        <w:t>Просмотр мультфильмов:</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rPr>
        <w:t>«</w:t>
      </w:r>
      <w:proofErr w:type="spellStart"/>
      <w:r w:rsidRPr="00733EBC">
        <w:rPr>
          <w:color w:val="000000"/>
          <w:sz w:val="28"/>
          <w:szCs w:val="28"/>
        </w:rPr>
        <w:t>Мойдодыр</w:t>
      </w:r>
      <w:proofErr w:type="spellEnd"/>
      <w:r w:rsidRPr="00733EBC">
        <w:rPr>
          <w:color w:val="000000"/>
          <w:sz w:val="28"/>
          <w:szCs w:val="28"/>
        </w:rPr>
        <w:t>», «Айболит»;</w:t>
      </w:r>
      <w:r w:rsidRPr="00733EBC">
        <w:rPr>
          <w:rFonts w:ascii="Arial" w:hAnsi="Arial" w:cs="Arial"/>
          <w:color w:val="000000"/>
          <w:sz w:val="28"/>
          <w:szCs w:val="28"/>
        </w:rPr>
        <w:t xml:space="preserve"> </w:t>
      </w:r>
      <w:r w:rsidRPr="00733EBC">
        <w:rPr>
          <w:color w:val="000000"/>
          <w:sz w:val="28"/>
          <w:szCs w:val="28"/>
        </w:rPr>
        <w:t>«</w:t>
      </w:r>
      <w:proofErr w:type="spellStart"/>
      <w:r w:rsidRPr="00733EBC">
        <w:rPr>
          <w:color w:val="000000"/>
          <w:sz w:val="28"/>
          <w:szCs w:val="28"/>
        </w:rPr>
        <w:t>Смешарики</w:t>
      </w:r>
      <w:proofErr w:type="spellEnd"/>
      <w:r w:rsidRPr="00733EBC">
        <w:rPr>
          <w:color w:val="000000"/>
          <w:sz w:val="28"/>
          <w:szCs w:val="28"/>
        </w:rPr>
        <w:t>» из серии «Азбука здоровья»: «Быть здоровым здорово», «Личная гигиена», «Кому нужна зарядка», «Горький вкус справедливости», «Скажи микробам «Нет!», «Если хочешь быть здоров»;</w:t>
      </w:r>
    </w:p>
    <w:p w:rsidR="00733EBC" w:rsidRPr="00733EBC" w:rsidRDefault="00733EBC" w:rsidP="00733EBC">
      <w:pPr>
        <w:pStyle w:val="a6"/>
        <w:shd w:val="clear" w:color="auto" w:fill="FFFFFF"/>
        <w:spacing w:before="0" w:beforeAutospacing="0" w:after="0" w:afterAutospacing="0" w:line="294" w:lineRule="atLeast"/>
        <w:rPr>
          <w:color w:val="000000"/>
          <w:sz w:val="28"/>
          <w:szCs w:val="28"/>
        </w:rPr>
      </w:pPr>
      <w:r w:rsidRPr="00733EBC">
        <w:rPr>
          <w:color w:val="000000"/>
          <w:sz w:val="28"/>
          <w:szCs w:val="28"/>
        </w:rPr>
        <w:t xml:space="preserve">«Королева зубная щётка», «Здоровый образ жизни», «Митя и </w:t>
      </w:r>
      <w:proofErr w:type="spellStart"/>
      <w:r w:rsidRPr="00733EBC">
        <w:rPr>
          <w:color w:val="000000"/>
          <w:sz w:val="28"/>
          <w:szCs w:val="28"/>
        </w:rPr>
        <w:t>микробус</w:t>
      </w:r>
      <w:proofErr w:type="spellEnd"/>
      <w:r w:rsidRPr="00733EBC">
        <w:rPr>
          <w:color w:val="000000"/>
          <w:sz w:val="28"/>
          <w:szCs w:val="28"/>
        </w:rPr>
        <w:t>».</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u w:val="single"/>
        </w:rPr>
        <w:t>Речевое развитие.</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rPr>
        <w:t>Составление  рассказов на тему «Чтобы быть здоровым…», «Как моя семья выезжала на отдых».</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rPr>
        <w:t>Чтение художественной литературы: Г. Зайцев «Приятного аппетита</w:t>
      </w:r>
      <w:proofErr w:type="gramStart"/>
      <w:r w:rsidRPr="00733EBC">
        <w:rPr>
          <w:color w:val="000000"/>
          <w:sz w:val="28"/>
          <w:szCs w:val="28"/>
        </w:rPr>
        <w:t>»,</w:t>
      </w:r>
      <w:r w:rsidR="00093B72">
        <w:rPr>
          <w:color w:val="000000"/>
          <w:sz w:val="28"/>
          <w:szCs w:val="28"/>
        </w:rPr>
        <w:t xml:space="preserve"> </w:t>
      </w:r>
      <w:r w:rsidRPr="00733EBC">
        <w:rPr>
          <w:color w:val="000000"/>
          <w:sz w:val="28"/>
          <w:szCs w:val="28"/>
        </w:rPr>
        <w:t xml:space="preserve"> М.</w:t>
      </w:r>
      <w:proofErr w:type="gramEnd"/>
      <w:r w:rsidRPr="00733EBC">
        <w:rPr>
          <w:color w:val="000000"/>
          <w:sz w:val="28"/>
          <w:szCs w:val="28"/>
        </w:rPr>
        <w:t xml:space="preserve"> Безруких «Разговор о правильном питании»,</w:t>
      </w:r>
      <w:r w:rsidR="00093B72">
        <w:rPr>
          <w:color w:val="000000"/>
          <w:sz w:val="28"/>
          <w:szCs w:val="28"/>
        </w:rPr>
        <w:t xml:space="preserve"> </w:t>
      </w:r>
      <w:r w:rsidRPr="00733EBC">
        <w:rPr>
          <w:color w:val="000000"/>
          <w:sz w:val="28"/>
          <w:szCs w:val="28"/>
        </w:rPr>
        <w:t> Н. Рыжкова «Как люди речку обидели»;</w:t>
      </w:r>
      <w:r w:rsidR="00093B72">
        <w:rPr>
          <w:color w:val="000000"/>
          <w:sz w:val="28"/>
          <w:szCs w:val="28"/>
        </w:rPr>
        <w:t xml:space="preserve"> </w:t>
      </w:r>
      <w:r w:rsidRPr="00733EBC">
        <w:rPr>
          <w:color w:val="000000"/>
          <w:sz w:val="28"/>
          <w:szCs w:val="28"/>
        </w:rPr>
        <w:t xml:space="preserve"> В.П. Катаев «Грибы»;</w:t>
      </w:r>
      <w:r w:rsidR="00093B72">
        <w:rPr>
          <w:color w:val="000000"/>
          <w:sz w:val="28"/>
          <w:szCs w:val="28"/>
        </w:rPr>
        <w:t xml:space="preserve"> </w:t>
      </w:r>
      <w:r w:rsidRPr="00733EBC">
        <w:rPr>
          <w:color w:val="000000"/>
          <w:sz w:val="28"/>
          <w:szCs w:val="28"/>
        </w:rPr>
        <w:t xml:space="preserve"> К.И. Чуковский «Айболит»,</w:t>
      </w:r>
      <w:r w:rsidR="00093B72">
        <w:rPr>
          <w:color w:val="000000"/>
          <w:sz w:val="28"/>
          <w:szCs w:val="28"/>
        </w:rPr>
        <w:t xml:space="preserve"> </w:t>
      </w:r>
      <w:r w:rsidRPr="00733EBC">
        <w:rPr>
          <w:color w:val="000000"/>
          <w:sz w:val="28"/>
          <w:szCs w:val="28"/>
        </w:rPr>
        <w:t xml:space="preserve"> Г. Остер «Про Петьку – микроба».</w:t>
      </w:r>
    </w:p>
    <w:p w:rsidR="00733EBC" w:rsidRPr="00733EBC"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733EBC">
        <w:rPr>
          <w:color w:val="000000"/>
          <w:sz w:val="28"/>
          <w:szCs w:val="28"/>
        </w:rPr>
        <w:t>Пословицы и поговорки о здоровье.</w:t>
      </w:r>
    </w:p>
    <w:p w:rsidR="00733EBC"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rPr>
        <w:t>Загадывание и разгадывание загадок по теме, придумывание своих загадок.</w:t>
      </w:r>
    </w:p>
    <w:p w:rsidR="00093B72" w:rsidRPr="00093B72" w:rsidRDefault="00093B72"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Pr="00093B72"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093B72">
        <w:rPr>
          <w:color w:val="000000"/>
          <w:sz w:val="28"/>
          <w:szCs w:val="28"/>
          <w:u w:val="single"/>
        </w:rPr>
        <w:t>Художественно – эстетическое развитие</w:t>
      </w:r>
      <w:r w:rsidRPr="00093B72">
        <w:rPr>
          <w:color w:val="000000"/>
          <w:sz w:val="28"/>
          <w:szCs w:val="28"/>
        </w:rPr>
        <w:t>:</w:t>
      </w:r>
    </w:p>
    <w:p w:rsidR="00093B72"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rPr>
        <w:t>Рисование «Мой полезный завтрак», «Я дружу со спортом»,  «Микробы на ладошках», «</w:t>
      </w:r>
      <w:r w:rsidR="00093B72">
        <w:rPr>
          <w:color w:val="000000"/>
          <w:sz w:val="28"/>
          <w:szCs w:val="28"/>
        </w:rPr>
        <w:t>Человек», «Лекарственные травы».</w:t>
      </w:r>
      <w:r w:rsidRPr="00093B72">
        <w:rPr>
          <w:color w:val="000000"/>
          <w:sz w:val="28"/>
          <w:szCs w:val="28"/>
        </w:rPr>
        <w:t xml:space="preserve"> </w:t>
      </w:r>
    </w:p>
    <w:p w:rsidR="00093B72"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rPr>
        <w:t>Лепка: «Овощ</w:t>
      </w:r>
      <w:r w:rsidR="00093B72">
        <w:rPr>
          <w:color w:val="000000"/>
          <w:sz w:val="28"/>
          <w:szCs w:val="28"/>
        </w:rPr>
        <w:t>и и фрукты – полезные продукты».</w:t>
      </w:r>
      <w:r w:rsidRPr="00093B72">
        <w:rPr>
          <w:color w:val="000000"/>
          <w:sz w:val="28"/>
          <w:szCs w:val="28"/>
        </w:rPr>
        <w:t xml:space="preserve"> </w:t>
      </w:r>
    </w:p>
    <w:p w:rsidR="00093B72" w:rsidRDefault="00093B72" w:rsidP="00733EBC">
      <w:pPr>
        <w:pStyle w:val="a6"/>
        <w:shd w:val="clear" w:color="auto" w:fill="FFFFFF"/>
        <w:spacing w:before="0" w:beforeAutospacing="0" w:after="0" w:afterAutospacing="0" w:line="294" w:lineRule="atLeast"/>
        <w:rPr>
          <w:color w:val="000000"/>
          <w:sz w:val="28"/>
          <w:szCs w:val="28"/>
        </w:rPr>
      </w:pPr>
    </w:p>
    <w:p w:rsidR="00733EBC" w:rsidRPr="00093B72"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093B72">
        <w:rPr>
          <w:color w:val="000000"/>
          <w:sz w:val="28"/>
          <w:szCs w:val="28"/>
          <w:u w:val="single"/>
        </w:rPr>
        <w:lastRenderedPageBreak/>
        <w:t>Оздоровительные упражнения:</w:t>
      </w:r>
    </w:p>
    <w:p w:rsidR="00733EBC" w:rsidRPr="00093B72"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093B72">
        <w:rPr>
          <w:color w:val="000000"/>
          <w:sz w:val="28"/>
          <w:szCs w:val="28"/>
        </w:rPr>
        <w:t xml:space="preserve"> «Птичка», «</w:t>
      </w:r>
      <w:r w:rsidR="00862880">
        <w:rPr>
          <w:color w:val="000000"/>
          <w:sz w:val="28"/>
          <w:szCs w:val="28"/>
        </w:rPr>
        <w:t>Подсвечник»,</w:t>
      </w:r>
      <w:r w:rsidRPr="00093B72">
        <w:rPr>
          <w:color w:val="000000"/>
          <w:sz w:val="28"/>
          <w:szCs w:val="28"/>
        </w:rPr>
        <w:t xml:space="preserve"> «Кто сумеет», «Ноги за голову», «Ножницы», «Соб</w:t>
      </w:r>
      <w:r w:rsidR="00862880">
        <w:rPr>
          <w:color w:val="000000"/>
          <w:sz w:val="28"/>
          <w:szCs w:val="28"/>
        </w:rPr>
        <w:t>ирание предметов».</w:t>
      </w:r>
      <w:r w:rsidRPr="00093B72">
        <w:rPr>
          <w:color w:val="000000"/>
          <w:sz w:val="28"/>
          <w:szCs w:val="28"/>
        </w:rPr>
        <w:t xml:space="preserve"> </w:t>
      </w:r>
    </w:p>
    <w:p w:rsidR="00733EBC" w:rsidRPr="00093B72"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093B72">
        <w:rPr>
          <w:color w:val="000000"/>
          <w:sz w:val="28"/>
          <w:szCs w:val="28"/>
        </w:rPr>
        <w:t>Физкультминутки, музыкальные минутки, релаксация.</w:t>
      </w:r>
    </w:p>
    <w:p w:rsidR="00733EBC"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rPr>
        <w:t>Утренняя гимнастика, гимнастика пробуждения.</w:t>
      </w:r>
    </w:p>
    <w:p w:rsidR="00862880" w:rsidRPr="00093B72" w:rsidRDefault="00862880"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u w:val="single"/>
        </w:rPr>
        <w:t>Пальчиковая гимнастика</w:t>
      </w:r>
      <w:r w:rsidRPr="00093B72">
        <w:rPr>
          <w:color w:val="000000"/>
          <w:sz w:val="28"/>
          <w:szCs w:val="28"/>
        </w:rPr>
        <w:t>: «Я хочу построить дом», «Наши друзья», и др.</w:t>
      </w:r>
    </w:p>
    <w:p w:rsidR="00862880" w:rsidRPr="00093B72" w:rsidRDefault="00862880"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u w:val="single"/>
        </w:rPr>
        <w:t>Массаж и самомассаж</w:t>
      </w:r>
      <w:r w:rsidRPr="00093B72">
        <w:rPr>
          <w:color w:val="000000"/>
          <w:sz w:val="28"/>
          <w:szCs w:val="28"/>
        </w:rPr>
        <w:t> (массаж активных точе</w:t>
      </w:r>
      <w:r w:rsidR="00862880">
        <w:rPr>
          <w:color w:val="000000"/>
          <w:sz w:val="28"/>
          <w:szCs w:val="28"/>
        </w:rPr>
        <w:t>к, ходьба по массажным коврикам)</w:t>
      </w:r>
      <w:r w:rsidRPr="00093B72">
        <w:rPr>
          <w:color w:val="000000"/>
          <w:sz w:val="28"/>
          <w:szCs w:val="28"/>
        </w:rPr>
        <w:t>.</w:t>
      </w:r>
    </w:p>
    <w:p w:rsidR="00862880" w:rsidRPr="00093B72" w:rsidRDefault="00862880" w:rsidP="00733EBC">
      <w:pPr>
        <w:pStyle w:val="a6"/>
        <w:shd w:val="clear" w:color="auto" w:fill="FFFFFF"/>
        <w:spacing w:before="0" w:beforeAutospacing="0" w:after="0" w:afterAutospacing="0" w:line="294" w:lineRule="atLeast"/>
        <w:rPr>
          <w:rFonts w:ascii="Arial" w:hAnsi="Arial" w:cs="Arial"/>
          <w:color w:val="000000"/>
          <w:sz w:val="28"/>
          <w:szCs w:val="28"/>
        </w:rPr>
      </w:pPr>
    </w:p>
    <w:p w:rsidR="00733EBC" w:rsidRDefault="00733EBC" w:rsidP="00733EBC">
      <w:pPr>
        <w:pStyle w:val="a6"/>
        <w:shd w:val="clear" w:color="auto" w:fill="FFFFFF"/>
        <w:spacing w:before="0" w:beforeAutospacing="0" w:after="0" w:afterAutospacing="0" w:line="294" w:lineRule="atLeast"/>
        <w:rPr>
          <w:color w:val="000000"/>
          <w:sz w:val="28"/>
          <w:szCs w:val="28"/>
          <w:u w:val="single"/>
        </w:rPr>
      </w:pPr>
      <w:r w:rsidRPr="00093B72">
        <w:rPr>
          <w:color w:val="000000"/>
          <w:sz w:val="28"/>
          <w:szCs w:val="28"/>
          <w:u w:val="single"/>
        </w:rPr>
        <w:t>Игровая деятельность:</w:t>
      </w:r>
    </w:p>
    <w:p w:rsidR="00862880" w:rsidRPr="00093B72" w:rsidRDefault="00862880" w:rsidP="00733EBC">
      <w:pPr>
        <w:pStyle w:val="a6"/>
        <w:shd w:val="clear" w:color="auto" w:fill="FFFFFF"/>
        <w:spacing w:before="0" w:beforeAutospacing="0" w:after="0" w:afterAutospacing="0" w:line="294" w:lineRule="atLeast"/>
        <w:rPr>
          <w:rFonts w:ascii="Arial" w:hAnsi="Arial" w:cs="Arial"/>
          <w:color w:val="000000"/>
          <w:sz w:val="28"/>
          <w:szCs w:val="28"/>
        </w:rPr>
      </w:pPr>
    </w:p>
    <w:p w:rsidR="00862880"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u w:val="single"/>
        </w:rPr>
        <w:t>Сюжетно – ролевые игры</w:t>
      </w:r>
      <w:r w:rsidRPr="00093B72">
        <w:rPr>
          <w:color w:val="000000"/>
          <w:sz w:val="28"/>
          <w:szCs w:val="28"/>
        </w:rPr>
        <w:t xml:space="preserve">: </w:t>
      </w:r>
    </w:p>
    <w:p w:rsidR="00862880"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rPr>
        <w:t>«Игрушки на приеме у врача», «Поликлиника», «Больница», «Скорая помощь», «Детский сад», «Семья», «Аптека»</w:t>
      </w:r>
      <w:r w:rsidR="00862880">
        <w:rPr>
          <w:color w:val="000000"/>
          <w:sz w:val="28"/>
          <w:szCs w:val="28"/>
        </w:rPr>
        <w:t>.</w:t>
      </w:r>
    </w:p>
    <w:p w:rsidR="00862880" w:rsidRDefault="00862880" w:rsidP="00733EBC">
      <w:pPr>
        <w:pStyle w:val="a6"/>
        <w:shd w:val="clear" w:color="auto" w:fill="FFFFFF"/>
        <w:spacing w:before="0" w:beforeAutospacing="0" w:after="0" w:afterAutospacing="0" w:line="294" w:lineRule="atLeast"/>
        <w:rPr>
          <w:color w:val="000000"/>
          <w:sz w:val="28"/>
          <w:szCs w:val="28"/>
        </w:rPr>
      </w:pPr>
    </w:p>
    <w:p w:rsidR="00862880" w:rsidRDefault="00862880"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u w:val="single"/>
        </w:rPr>
        <w:t xml:space="preserve"> </w:t>
      </w:r>
      <w:r w:rsidR="00733EBC" w:rsidRPr="00093B72">
        <w:rPr>
          <w:color w:val="000000"/>
          <w:sz w:val="28"/>
          <w:szCs w:val="28"/>
          <w:u w:val="single"/>
        </w:rPr>
        <w:t>Дидактические игры</w:t>
      </w:r>
      <w:r w:rsidR="00733EBC" w:rsidRPr="00093B72">
        <w:rPr>
          <w:color w:val="000000"/>
          <w:sz w:val="28"/>
          <w:szCs w:val="28"/>
        </w:rPr>
        <w:t>:</w:t>
      </w:r>
    </w:p>
    <w:p w:rsidR="00733EBC" w:rsidRPr="00862880" w:rsidRDefault="00733EBC" w:rsidP="00733EBC">
      <w:pPr>
        <w:pStyle w:val="a6"/>
        <w:shd w:val="clear" w:color="auto" w:fill="FFFFFF"/>
        <w:spacing w:before="0" w:beforeAutospacing="0" w:after="0" w:afterAutospacing="0" w:line="294" w:lineRule="atLeast"/>
        <w:rPr>
          <w:color w:val="000000"/>
          <w:sz w:val="28"/>
          <w:szCs w:val="28"/>
        </w:rPr>
      </w:pPr>
      <w:r w:rsidRPr="00093B72">
        <w:rPr>
          <w:color w:val="000000"/>
          <w:sz w:val="28"/>
          <w:szCs w:val="28"/>
        </w:rPr>
        <w:t xml:space="preserve"> «Полезно – вредно</w:t>
      </w:r>
      <w:proofErr w:type="gramStart"/>
      <w:r w:rsidRPr="00093B72">
        <w:rPr>
          <w:color w:val="000000"/>
          <w:sz w:val="28"/>
          <w:szCs w:val="28"/>
        </w:rPr>
        <w:t xml:space="preserve">», </w:t>
      </w:r>
      <w:r w:rsidR="00862880">
        <w:rPr>
          <w:color w:val="000000"/>
          <w:sz w:val="28"/>
          <w:szCs w:val="28"/>
        </w:rPr>
        <w:t xml:space="preserve"> </w:t>
      </w:r>
      <w:r w:rsidRPr="00093B72">
        <w:rPr>
          <w:color w:val="000000"/>
          <w:sz w:val="28"/>
          <w:szCs w:val="28"/>
        </w:rPr>
        <w:t>«</w:t>
      </w:r>
      <w:proofErr w:type="gramEnd"/>
      <w:r w:rsidRPr="00093B72">
        <w:rPr>
          <w:color w:val="000000"/>
          <w:sz w:val="28"/>
          <w:szCs w:val="28"/>
        </w:rPr>
        <w:t>Оденем куклу на прогулку», «Угадай на вкус», «Угадай по запаху», «Угадай по звуку», «Что сначала, что потом», «Аскорбинка</w:t>
      </w:r>
      <w:r w:rsidR="004C342A">
        <w:rPr>
          <w:color w:val="000000"/>
          <w:sz w:val="28"/>
          <w:szCs w:val="28"/>
        </w:rPr>
        <w:t xml:space="preserve"> </w:t>
      </w:r>
      <w:r w:rsidRPr="00093B72">
        <w:rPr>
          <w:color w:val="000000"/>
          <w:sz w:val="28"/>
          <w:szCs w:val="28"/>
        </w:rPr>
        <w:t xml:space="preserve"> и ее друзья», «Таня простудилась», «Вымоем куклу», «Правила гигиены», «Наши помощники», «Что любят наши зубки?» «Вылечи больной зуб», «Разложи полезные продукты», «Если кто-то заболел», «Если ты</w:t>
      </w:r>
      <w:r w:rsidR="00862880">
        <w:rPr>
          <w:color w:val="000000"/>
          <w:sz w:val="27"/>
          <w:szCs w:val="27"/>
        </w:rPr>
        <w:t xml:space="preserve"> </w:t>
      </w:r>
      <w:r w:rsidR="00862880" w:rsidRPr="00862880">
        <w:rPr>
          <w:color w:val="000000"/>
          <w:sz w:val="28"/>
          <w:szCs w:val="28"/>
        </w:rPr>
        <w:t xml:space="preserve">поранился», </w:t>
      </w:r>
      <w:r w:rsidRPr="00862880">
        <w:rPr>
          <w:color w:val="000000"/>
          <w:sz w:val="28"/>
          <w:szCs w:val="28"/>
        </w:rPr>
        <w:t>«Чудесный мешочек», «Назови правильно»</w:t>
      </w:r>
      <w:r w:rsidR="00862880" w:rsidRPr="00862880">
        <w:rPr>
          <w:color w:val="000000"/>
          <w:sz w:val="28"/>
          <w:szCs w:val="28"/>
        </w:rPr>
        <w:t>.</w:t>
      </w:r>
    </w:p>
    <w:p w:rsidR="00862880" w:rsidRPr="00862880" w:rsidRDefault="00862880" w:rsidP="00733EBC">
      <w:pPr>
        <w:pStyle w:val="a6"/>
        <w:shd w:val="clear" w:color="auto" w:fill="FFFFFF"/>
        <w:spacing w:before="0" w:beforeAutospacing="0" w:after="0" w:afterAutospacing="0" w:line="294" w:lineRule="atLeast"/>
        <w:rPr>
          <w:rFonts w:ascii="Arial" w:hAnsi="Arial" w:cs="Arial"/>
          <w:color w:val="000000"/>
          <w:sz w:val="28"/>
          <w:szCs w:val="28"/>
        </w:rPr>
      </w:pPr>
    </w:p>
    <w:p w:rsidR="00862880" w:rsidRPr="00862880" w:rsidRDefault="00733EBC" w:rsidP="00733EBC">
      <w:pPr>
        <w:pStyle w:val="a6"/>
        <w:shd w:val="clear" w:color="auto" w:fill="FFFFFF"/>
        <w:spacing w:before="0" w:beforeAutospacing="0" w:after="0" w:afterAutospacing="0" w:line="294" w:lineRule="atLeast"/>
        <w:rPr>
          <w:color w:val="000000"/>
          <w:sz w:val="28"/>
          <w:szCs w:val="28"/>
        </w:rPr>
      </w:pPr>
      <w:r w:rsidRPr="00862880">
        <w:rPr>
          <w:color w:val="000000"/>
          <w:sz w:val="28"/>
          <w:szCs w:val="28"/>
          <w:u w:val="single"/>
        </w:rPr>
        <w:t>Подвижные игры</w:t>
      </w:r>
      <w:r w:rsidRPr="00862880">
        <w:rPr>
          <w:color w:val="000000"/>
          <w:sz w:val="28"/>
          <w:szCs w:val="28"/>
        </w:rPr>
        <w:t>:</w:t>
      </w:r>
    </w:p>
    <w:p w:rsidR="00733EBC" w:rsidRPr="00862880" w:rsidRDefault="00733EBC" w:rsidP="00733EBC">
      <w:pPr>
        <w:pStyle w:val="a6"/>
        <w:shd w:val="clear" w:color="auto" w:fill="FFFFFF"/>
        <w:spacing w:before="0" w:beforeAutospacing="0" w:after="0" w:afterAutospacing="0" w:line="294" w:lineRule="atLeast"/>
        <w:rPr>
          <w:rFonts w:ascii="Arial" w:hAnsi="Arial" w:cs="Arial"/>
          <w:color w:val="000000"/>
          <w:sz w:val="28"/>
          <w:szCs w:val="28"/>
        </w:rPr>
      </w:pPr>
      <w:r w:rsidRPr="00862880">
        <w:rPr>
          <w:color w:val="000000"/>
          <w:sz w:val="28"/>
          <w:szCs w:val="28"/>
        </w:rPr>
        <w:t xml:space="preserve"> «Выше ноги от земли», «Ловля обезьян», «Бездомный заяц», «Ручеек»;</w:t>
      </w:r>
    </w:p>
    <w:p w:rsidR="0067464A" w:rsidRDefault="0067464A" w:rsidP="00FD2159">
      <w:pPr>
        <w:spacing w:after="0"/>
        <w:rPr>
          <w:rFonts w:ascii="Times New Roman" w:hAnsi="Times New Roman" w:cs="Times New Roman"/>
          <w:sz w:val="28"/>
          <w:szCs w:val="28"/>
        </w:rPr>
      </w:pPr>
    </w:p>
    <w:p w:rsidR="00FF2075" w:rsidRDefault="00FF2075" w:rsidP="00FF2075">
      <w:pPr>
        <w:pStyle w:val="a6"/>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Работа с родителями:</w:t>
      </w:r>
    </w:p>
    <w:p w:rsidR="00FF2075" w:rsidRDefault="00FF2075" w:rsidP="00FF2075">
      <w:pPr>
        <w:pStyle w:val="a6"/>
        <w:shd w:val="clear" w:color="auto" w:fill="FFFFFF"/>
        <w:spacing w:before="0" w:beforeAutospacing="0" w:after="0" w:afterAutospacing="0" w:line="294" w:lineRule="atLeast"/>
        <w:rPr>
          <w:color w:val="000000"/>
          <w:sz w:val="27"/>
          <w:szCs w:val="27"/>
        </w:rPr>
      </w:pPr>
      <w:r>
        <w:rPr>
          <w:color w:val="000000"/>
          <w:sz w:val="27"/>
          <w:szCs w:val="27"/>
          <w:u w:val="single"/>
        </w:rPr>
        <w:t>Папки-передвижки</w:t>
      </w:r>
      <w:r>
        <w:rPr>
          <w:color w:val="000000"/>
          <w:sz w:val="27"/>
          <w:szCs w:val="27"/>
        </w:rPr>
        <w:t xml:space="preserve">: </w:t>
      </w:r>
    </w:p>
    <w:p w:rsidR="00FF2075" w:rsidRDefault="00FF2075" w:rsidP="00FF2075">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«Соблюдаем режим дня – сохраняем здоровье!», «10 правил здорового образа жизни».</w:t>
      </w:r>
    </w:p>
    <w:p w:rsidR="004C342A" w:rsidRDefault="004C342A" w:rsidP="00FD2159">
      <w:pPr>
        <w:spacing w:after="0"/>
        <w:rPr>
          <w:rFonts w:ascii="Times New Roman" w:hAnsi="Times New Roman" w:cs="Times New Roman"/>
          <w:sz w:val="28"/>
          <w:szCs w:val="28"/>
        </w:rPr>
      </w:pPr>
    </w:p>
    <w:p w:rsidR="004C342A" w:rsidRDefault="004C342A" w:rsidP="00DB61A1">
      <w:pPr>
        <w:pStyle w:val="a6"/>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Заключение</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sidRPr="004C342A">
        <w:rPr>
          <w:color w:val="000000"/>
          <w:sz w:val="28"/>
          <w:szCs w:val="28"/>
        </w:rPr>
        <w:t>Здоровье человека – жизненно важная ценность. Чтобы сохранить и укрепить здоровье, необходимо научиться управлять своим организмом. Но для того, чтобы управлять организмом, надо, прежде всего, знать его: как он устроен, как работает, что для него полезно, а что вредно, понимать его ценность.</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sidRPr="004C342A">
        <w:rPr>
          <w:color w:val="000000"/>
          <w:sz w:val="28"/>
          <w:szCs w:val="28"/>
        </w:rPr>
        <w:t>В настоящее время и воспитатели, и родители обеспокоены проблемой здоровья детей. Очень важным является формирование у ребёнка правильного отношения к своему здоровью, навыков здорового образа жизни. Как это сделать? Как нацелить ребёнка на то, что нужно ухаживать за своим телом, своей кожей, беречь глаза, уши, зубы, руки и ноги? Как научить его следовать определённому режиму дня, заботится о сне, о питании? Как помочь ему уберечь себя в мире, полном опасностей и неожиданностей?</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sidRPr="004C342A">
        <w:rPr>
          <w:color w:val="000000"/>
          <w:sz w:val="28"/>
          <w:szCs w:val="28"/>
        </w:rPr>
        <w:lastRenderedPageBreak/>
        <w:t>Данный проект разработан с целью решения этой проблемы, а именно с целью создания необходимых условий для понимания ценности здоровья и способов его сохранения детьми дошкольного возраста.</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sidRPr="004C342A">
        <w:rPr>
          <w:color w:val="000000"/>
          <w:sz w:val="28"/>
          <w:szCs w:val="28"/>
        </w:rPr>
        <w:t>Предложенный комплекс мероприятий позволит:</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с</w:t>
      </w:r>
      <w:r w:rsidRPr="004C342A">
        <w:rPr>
          <w:color w:val="000000"/>
          <w:sz w:val="28"/>
          <w:szCs w:val="28"/>
        </w:rPr>
        <w:t>формировать у детей представление о своем здоровье, мерах его сохранения и укрепления</w:t>
      </w:r>
      <w:r>
        <w:rPr>
          <w:color w:val="000000"/>
          <w:sz w:val="28"/>
          <w:szCs w:val="28"/>
        </w:rPr>
        <w:t>;</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в</w:t>
      </w:r>
      <w:r w:rsidRPr="004C342A">
        <w:rPr>
          <w:color w:val="000000"/>
          <w:sz w:val="28"/>
          <w:szCs w:val="28"/>
        </w:rPr>
        <w:t>озникновению у детей мотивации к сбережению своего здоровья и здоровья окружающих</w:t>
      </w:r>
      <w:r>
        <w:rPr>
          <w:color w:val="000000"/>
          <w:sz w:val="28"/>
          <w:szCs w:val="28"/>
        </w:rPr>
        <w:t>;</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п</w:t>
      </w:r>
      <w:r w:rsidRPr="004C342A">
        <w:rPr>
          <w:color w:val="000000"/>
          <w:sz w:val="28"/>
          <w:szCs w:val="28"/>
        </w:rPr>
        <w:t>овысить сопротивляемость организма детей к заболеваниям</w:t>
      </w:r>
      <w:r>
        <w:rPr>
          <w:color w:val="000000"/>
          <w:sz w:val="28"/>
          <w:szCs w:val="28"/>
        </w:rPr>
        <w:t>;</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п</w:t>
      </w:r>
      <w:r w:rsidRPr="004C342A">
        <w:rPr>
          <w:color w:val="000000"/>
          <w:sz w:val="28"/>
          <w:szCs w:val="28"/>
        </w:rPr>
        <w:t>овысить компетентность родителей в вопросах сохранения здоровья своего ребенка.</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sidRPr="004C342A">
        <w:rPr>
          <w:color w:val="000000"/>
          <w:sz w:val="28"/>
          <w:szCs w:val="28"/>
        </w:rPr>
        <w:t>Таким образом, путем реализации проекта осуществляется комплексный подход в формировании культуры ЗОЖ у воспитанников ДОУ. </w:t>
      </w:r>
    </w:p>
    <w:p w:rsidR="004C342A" w:rsidRPr="004C342A" w:rsidRDefault="004C342A" w:rsidP="004C342A">
      <w:pPr>
        <w:pStyle w:val="a6"/>
        <w:shd w:val="clear" w:color="auto" w:fill="FFFFFF"/>
        <w:spacing w:before="0" w:beforeAutospacing="0" w:after="0" w:afterAutospacing="0" w:line="294" w:lineRule="atLeast"/>
        <w:rPr>
          <w:rFonts w:ascii="Arial" w:hAnsi="Arial" w:cs="Arial"/>
          <w:color w:val="000000"/>
          <w:sz w:val="28"/>
          <w:szCs w:val="28"/>
        </w:rPr>
      </w:pPr>
      <w:r w:rsidRPr="004C342A">
        <w:rPr>
          <w:color w:val="000000"/>
          <w:sz w:val="28"/>
          <w:szCs w:val="28"/>
        </w:rPr>
        <w:t>Данный проект будет интересен педагогам ДОУ. Ведь долг педагогов и родителей заключается не только в том, чтобы дать качественные знания детям, но и в том, чтобы сформировать сознательную установку на здоровый образ жизни, научить их с малых лет жить в гармонии с собой и окружающими миром.</w:t>
      </w:r>
    </w:p>
    <w:p w:rsidR="0067464A" w:rsidRDefault="0067464A" w:rsidP="00FD2159">
      <w:pPr>
        <w:spacing w:after="0"/>
        <w:rPr>
          <w:rFonts w:ascii="Times New Roman" w:hAnsi="Times New Roman" w:cs="Times New Roman"/>
          <w:sz w:val="28"/>
          <w:szCs w:val="28"/>
        </w:rPr>
      </w:pPr>
    </w:p>
    <w:p w:rsidR="0067464A" w:rsidRPr="00F11D74" w:rsidRDefault="00F11D74" w:rsidP="00F11D74">
      <w:pPr>
        <w:spacing w:after="0"/>
        <w:jc w:val="center"/>
        <w:rPr>
          <w:rFonts w:ascii="Times New Roman" w:hAnsi="Times New Roman" w:cs="Times New Roman"/>
          <w:b/>
          <w:sz w:val="28"/>
          <w:szCs w:val="28"/>
        </w:rPr>
      </w:pPr>
      <w:r w:rsidRPr="00F11D74">
        <w:rPr>
          <w:rFonts w:ascii="Times New Roman" w:hAnsi="Times New Roman" w:cs="Times New Roman"/>
          <w:b/>
          <w:sz w:val="28"/>
          <w:szCs w:val="28"/>
        </w:rPr>
        <w:t>Список литературы.</w:t>
      </w:r>
    </w:p>
    <w:p w:rsidR="00F11D74" w:rsidRPr="00F11D74" w:rsidRDefault="00F11D74" w:rsidP="00F11D74">
      <w:pPr>
        <w:pStyle w:val="a6"/>
        <w:shd w:val="clear" w:color="auto" w:fill="FFFFFF"/>
        <w:spacing w:before="0" w:beforeAutospacing="0" w:after="0" w:afterAutospacing="0" w:line="294" w:lineRule="atLeast"/>
        <w:rPr>
          <w:rFonts w:ascii="Arial" w:hAnsi="Arial" w:cs="Arial"/>
          <w:color w:val="000000"/>
          <w:sz w:val="28"/>
          <w:szCs w:val="28"/>
        </w:rPr>
      </w:pPr>
      <w:r w:rsidRPr="00F11D74">
        <w:rPr>
          <w:color w:val="000000"/>
          <w:sz w:val="28"/>
          <w:szCs w:val="28"/>
        </w:rPr>
        <w:t xml:space="preserve">1. </w:t>
      </w:r>
      <w:proofErr w:type="spellStart"/>
      <w:r w:rsidRPr="00F11D74">
        <w:rPr>
          <w:color w:val="000000"/>
          <w:sz w:val="28"/>
          <w:szCs w:val="28"/>
        </w:rPr>
        <w:t>Голицина</w:t>
      </w:r>
      <w:proofErr w:type="spellEnd"/>
      <w:r w:rsidRPr="00F11D74">
        <w:rPr>
          <w:color w:val="000000"/>
          <w:sz w:val="28"/>
          <w:szCs w:val="28"/>
        </w:rPr>
        <w:t xml:space="preserve"> Н.С., </w:t>
      </w:r>
      <w:proofErr w:type="spellStart"/>
      <w:r w:rsidRPr="00F11D74">
        <w:rPr>
          <w:color w:val="000000"/>
          <w:sz w:val="28"/>
          <w:szCs w:val="28"/>
        </w:rPr>
        <w:t>Шумова</w:t>
      </w:r>
      <w:proofErr w:type="spellEnd"/>
      <w:r w:rsidRPr="00F11D74">
        <w:rPr>
          <w:color w:val="000000"/>
          <w:sz w:val="28"/>
          <w:szCs w:val="28"/>
        </w:rPr>
        <w:t xml:space="preserve"> И.М. «Воспитание основ здорового образа жизни у малышей».</w:t>
      </w:r>
    </w:p>
    <w:p w:rsidR="00F11D74" w:rsidRPr="00F11D74" w:rsidRDefault="00F11D74" w:rsidP="00F11D74">
      <w:pPr>
        <w:pStyle w:val="a6"/>
        <w:shd w:val="clear" w:color="auto" w:fill="FFFFFF"/>
        <w:spacing w:before="0" w:beforeAutospacing="0" w:after="0" w:afterAutospacing="0" w:line="294" w:lineRule="atLeast"/>
        <w:rPr>
          <w:rFonts w:ascii="Arial" w:hAnsi="Arial" w:cs="Arial"/>
          <w:sz w:val="28"/>
          <w:szCs w:val="28"/>
        </w:rPr>
      </w:pPr>
      <w:r w:rsidRPr="00F11D74">
        <w:rPr>
          <w:color w:val="000000"/>
          <w:sz w:val="28"/>
          <w:szCs w:val="28"/>
        </w:rPr>
        <w:t>2</w:t>
      </w:r>
      <w:r w:rsidRPr="00F11D74">
        <w:rPr>
          <w:sz w:val="28"/>
          <w:szCs w:val="28"/>
        </w:rPr>
        <w:t>.Лободин В.Т., Федоренко А.Д., Александрова Г.В. «В стране здоровья».</w:t>
      </w:r>
    </w:p>
    <w:p w:rsidR="00F11D74" w:rsidRDefault="00F11D74" w:rsidP="00F11D74">
      <w:pPr>
        <w:pStyle w:val="a6"/>
        <w:shd w:val="clear" w:color="auto" w:fill="FFFFFF"/>
        <w:spacing w:before="0" w:beforeAutospacing="0" w:after="0" w:afterAutospacing="0" w:line="294" w:lineRule="atLeast"/>
        <w:rPr>
          <w:sz w:val="28"/>
          <w:szCs w:val="28"/>
        </w:rPr>
      </w:pPr>
      <w:r w:rsidRPr="00F11D74">
        <w:rPr>
          <w:sz w:val="28"/>
          <w:szCs w:val="28"/>
        </w:rPr>
        <w:t>3.Шорыгина Т.А. «Беседы о здоровье».</w:t>
      </w:r>
    </w:p>
    <w:p w:rsidR="00F11D74" w:rsidRDefault="00F11D74" w:rsidP="00F11D74">
      <w:pPr>
        <w:pStyle w:val="a6"/>
        <w:shd w:val="clear" w:color="auto" w:fill="FFFFFF"/>
        <w:spacing w:before="0" w:beforeAutospacing="0" w:after="0" w:afterAutospacing="0" w:line="294" w:lineRule="atLeast"/>
        <w:rPr>
          <w:sz w:val="28"/>
          <w:szCs w:val="28"/>
        </w:rPr>
      </w:pPr>
      <w:r>
        <w:rPr>
          <w:sz w:val="28"/>
          <w:szCs w:val="28"/>
        </w:rPr>
        <w:t>4.</w:t>
      </w:r>
      <w:r w:rsidRPr="00F11D74">
        <w:rPr>
          <w:b/>
          <w:bCs/>
          <w:sz w:val="28"/>
          <w:szCs w:val="28"/>
        </w:rPr>
        <w:t xml:space="preserve"> </w:t>
      </w:r>
      <w:r w:rsidRPr="00F11D74">
        <w:rPr>
          <w:sz w:val="28"/>
          <w:szCs w:val="28"/>
        </w:rPr>
        <w:t>Федеральный государственный образ</w:t>
      </w:r>
      <w:r w:rsidRPr="00F11D74">
        <w:rPr>
          <w:bCs/>
          <w:sz w:val="28"/>
          <w:szCs w:val="28"/>
        </w:rPr>
        <w:t>овательный стандарт дошкольного</w:t>
      </w:r>
      <w:r w:rsidRPr="00F11D74">
        <w:rPr>
          <w:b/>
          <w:bCs/>
          <w:sz w:val="28"/>
          <w:szCs w:val="28"/>
        </w:rPr>
        <w:t xml:space="preserve"> </w:t>
      </w:r>
      <w:r w:rsidRPr="00F11D74">
        <w:rPr>
          <w:sz w:val="28"/>
          <w:szCs w:val="28"/>
        </w:rPr>
        <w:t xml:space="preserve">образования. Приказ </w:t>
      </w:r>
      <w:proofErr w:type="spellStart"/>
      <w:r w:rsidRPr="00F11D74">
        <w:rPr>
          <w:sz w:val="28"/>
          <w:szCs w:val="28"/>
        </w:rPr>
        <w:t>Минобрнауки</w:t>
      </w:r>
      <w:proofErr w:type="spellEnd"/>
      <w:r w:rsidRPr="00F11D74">
        <w:rPr>
          <w:sz w:val="28"/>
          <w:szCs w:val="28"/>
        </w:rPr>
        <w:t xml:space="preserve"> России от 17 октября 2013 г. №1155</w:t>
      </w:r>
    </w:p>
    <w:p w:rsidR="00F11D74" w:rsidRPr="00DC27FB" w:rsidRDefault="00DC27FB" w:rsidP="00F11D74">
      <w:pPr>
        <w:pStyle w:val="a6"/>
        <w:shd w:val="clear" w:color="auto" w:fill="FFFFFF"/>
        <w:spacing w:before="0" w:beforeAutospacing="0" w:after="0" w:afterAutospacing="0" w:line="294" w:lineRule="atLeast"/>
        <w:rPr>
          <w:sz w:val="28"/>
          <w:szCs w:val="28"/>
        </w:rPr>
      </w:pPr>
      <w:r>
        <w:rPr>
          <w:sz w:val="28"/>
          <w:szCs w:val="28"/>
        </w:rPr>
        <w:t>5.Использование интернет источников: infourok.ru,  maam.ru, nsportal.ru.</w:t>
      </w:r>
    </w:p>
    <w:p w:rsidR="0067464A" w:rsidRPr="00F11D74" w:rsidRDefault="0067464A" w:rsidP="00FD2159">
      <w:pPr>
        <w:spacing w:after="0"/>
        <w:rPr>
          <w:rFonts w:ascii="Times New Roman" w:hAnsi="Times New Roman" w:cs="Times New Roman"/>
          <w:sz w:val="28"/>
          <w:szCs w:val="28"/>
        </w:rPr>
      </w:pPr>
    </w:p>
    <w:p w:rsidR="0067464A" w:rsidRPr="00F11D74" w:rsidRDefault="0067464A" w:rsidP="00FD2159">
      <w:pPr>
        <w:spacing w:after="0"/>
        <w:rPr>
          <w:rFonts w:ascii="Times New Roman" w:hAnsi="Times New Roman" w:cs="Times New Roman"/>
          <w:sz w:val="28"/>
          <w:szCs w:val="28"/>
        </w:rPr>
      </w:pPr>
    </w:p>
    <w:p w:rsidR="0067464A" w:rsidRPr="00F11D74" w:rsidRDefault="0067464A" w:rsidP="00FD2159">
      <w:pPr>
        <w:spacing w:after="0"/>
        <w:rPr>
          <w:rFonts w:ascii="Times New Roman" w:hAnsi="Times New Roman" w:cs="Times New Roman"/>
          <w:sz w:val="28"/>
          <w:szCs w:val="28"/>
        </w:rPr>
      </w:pPr>
    </w:p>
    <w:p w:rsidR="0067464A" w:rsidRDefault="0067464A"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DC27FB" w:rsidRDefault="00DC27FB" w:rsidP="00FD2159">
      <w:pPr>
        <w:spacing w:after="0"/>
        <w:rPr>
          <w:rFonts w:ascii="Times New Roman" w:hAnsi="Times New Roman" w:cs="Times New Roman"/>
          <w:sz w:val="28"/>
          <w:szCs w:val="28"/>
        </w:rPr>
      </w:pPr>
    </w:p>
    <w:p w:rsidR="0067464A" w:rsidRDefault="0067464A" w:rsidP="00FD2159">
      <w:pPr>
        <w:spacing w:after="0"/>
        <w:rPr>
          <w:rFonts w:ascii="Times New Roman" w:hAnsi="Times New Roman" w:cs="Times New Roman"/>
          <w:sz w:val="28"/>
          <w:szCs w:val="28"/>
        </w:rPr>
      </w:pPr>
    </w:p>
    <w:p w:rsidR="0067464A" w:rsidRDefault="0067464A" w:rsidP="00FD2159">
      <w:pPr>
        <w:spacing w:after="0"/>
        <w:rPr>
          <w:rFonts w:ascii="Times New Roman" w:hAnsi="Times New Roman" w:cs="Times New Roman"/>
          <w:sz w:val="28"/>
          <w:szCs w:val="28"/>
        </w:rPr>
      </w:pPr>
    </w:p>
    <w:p w:rsidR="0067464A" w:rsidRDefault="0067464A" w:rsidP="00FD2159">
      <w:pPr>
        <w:spacing w:after="0"/>
        <w:rPr>
          <w:rFonts w:ascii="Times New Roman" w:hAnsi="Times New Roman" w:cs="Times New Roman"/>
          <w:sz w:val="28"/>
          <w:szCs w:val="28"/>
        </w:rPr>
      </w:pPr>
    </w:p>
    <w:p w:rsidR="0067464A" w:rsidRDefault="00F11D74" w:rsidP="00F11D74">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C27FB">
        <w:rPr>
          <w:rFonts w:ascii="Times New Roman" w:hAnsi="Times New Roman" w:cs="Times New Roman"/>
          <w:sz w:val="28"/>
          <w:szCs w:val="28"/>
        </w:rPr>
        <w:t xml:space="preserve"> </w:t>
      </w:r>
    </w:p>
    <w:p w:rsidR="00F11D74" w:rsidRDefault="00F11D74" w:rsidP="00F11D74">
      <w:pPr>
        <w:pStyle w:val="a6"/>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Конспект экспериментальной деятельности в средней группе</w:t>
      </w:r>
    </w:p>
    <w:p w:rsidR="00F11D74" w:rsidRDefault="00F11D74" w:rsidP="00F11D74">
      <w:pPr>
        <w:pStyle w:val="a6"/>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"Фруктовая лаборатория"</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Закреплять знание детей о здоровом образе жизни.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Развивать логическое мышление.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Вызывать интерес к экспериментированию.</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Оборудование:</w:t>
      </w:r>
      <w:r>
        <w:rPr>
          <w:color w:val="000000"/>
          <w:sz w:val="27"/>
          <w:szCs w:val="27"/>
        </w:rPr>
        <w:t> емкости для воды, фрукты, иллюстрации с продуктами, фруктами.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Ход:</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Организационный момент</w:t>
      </w:r>
      <w:r>
        <w:rPr>
          <w:color w:val="000000"/>
          <w:sz w:val="27"/>
          <w:szCs w:val="27"/>
        </w:rPr>
        <w:t>.</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Придумано кем-то просто и мудро.</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встрече здороваться "Доброе утро" "Доброе утро" солнцу и птицам, "Доброе утро" улыбчивым лицам. И сразу утро становиться добрым, доверчивым. И длиться до самого вечера. Улыбнитесь друг другу.</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ты весел - ты здоров, если хмур - заболел."</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вы думаете, почему так говорят? (ответы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нужно для того, что бы быть веселым и здоровым? (ответы детей) Еще необходимо правильное питание. А что это значит? (ответы детей). ( Это правильная и полезная еда).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каждом продукте можно найти что-то полезное и вредное.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Правильное питание- залог здоровья.</w:t>
      </w:r>
    </w:p>
    <w:p w:rsidR="00F11D74" w:rsidRDefault="00F11D74" w:rsidP="00F11D74">
      <w:pPr>
        <w:pStyle w:val="a6"/>
        <w:shd w:val="clear" w:color="auto" w:fill="FFFFFF"/>
        <w:spacing w:before="0" w:beforeAutospacing="0" w:after="0" w:afterAutospacing="0" w:line="294" w:lineRule="atLeast"/>
        <w:rPr>
          <w:b/>
          <w:bCs/>
          <w:i/>
          <w:iCs/>
          <w:color w:val="000000"/>
          <w:sz w:val="27"/>
          <w:szCs w:val="27"/>
        </w:rPr>
      </w:pPr>
      <w:r>
        <w:rPr>
          <w:b/>
          <w:bCs/>
          <w:i/>
          <w:iCs/>
          <w:color w:val="000000"/>
          <w:sz w:val="27"/>
          <w:szCs w:val="27"/>
        </w:rPr>
        <w:t>Демонстрация слайдов с продуктами питания.</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 </w:t>
      </w:r>
      <w:r>
        <w:rPr>
          <w:b/>
          <w:bCs/>
          <w:color w:val="000000"/>
          <w:sz w:val="27"/>
          <w:szCs w:val="27"/>
        </w:rPr>
        <w:t>Воспитатель: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теперь мы с вами поиграем. Игра называется </w:t>
      </w:r>
      <w:r>
        <w:rPr>
          <w:color w:val="000000"/>
          <w:sz w:val="27"/>
          <w:szCs w:val="27"/>
          <w:u w:val="single"/>
        </w:rPr>
        <w:t>"Красный, желтый, зеленый"</w:t>
      </w:r>
      <w:r>
        <w:rPr>
          <w:color w:val="000000"/>
          <w:sz w:val="27"/>
          <w:szCs w:val="27"/>
        </w:rPr>
        <w:t>. Я вам буду показывать слайды с изображением продуктов питания, а вы будете поднимать карточки с нужным цветом. (Зеленый- это польза, желтый можно есть, не очень полезно, красный - лучше воздержаться и не есть.)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 с вами поиграли в полезные и вредные продукты. У меня на слайдах нет полезных продуктов, в которых много витаминов. Что это за продукты? (ответы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(картинки с изображением фруктов)</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теперь, давайте мы с вами их исследуем.</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Давайте поиграем в игру </w:t>
      </w:r>
      <w:r>
        <w:rPr>
          <w:color w:val="000000"/>
          <w:sz w:val="27"/>
          <w:szCs w:val="27"/>
          <w:u w:val="single"/>
        </w:rPr>
        <w:t>"Определи на ощупь"</w:t>
      </w:r>
    </w:p>
    <w:p w:rsidR="00F11D74" w:rsidRDefault="00F11D74" w:rsidP="00F11D74">
      <w:pPr>
        <w:pStyle w:val="a6"/>
        <w:shd w:val="clear" w:color="auto" w:fill="FFFFFF"/>
        <w:spacing w:before="0" w:beforeAutospacing="0" w:after="0" w:afterAutospacing="0" w:line="294" w:lineRule="atLeast"/>
        <w:rPr>
          <w:color w:val="000000"/>
          <w:sz w:val="27"/>
          <w:szCs w:val="27"/>
        </w:rPr>
      </w:pPr>
      <w:r>
        <w:rPr>
          <w:color w:val="000000"/>
          <w:sz w:val="27"/>
          <w:szCs w:val="27"/>
        </w:rPr>
        <w:t>Дети определяют на ощупь фрукты и называют их. Выкладывают их на блюдо (яблоко, груша, апельсин, мандарин, лимон, банан, киви, виноград).</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w:t>
      </w:r>
      <w:r>
        <w:rPr>
          <w:b/>
          <w:bCs/>
          <w:color w:val="000000"/>
          <w:sz w:val="27"/>
          <w:szCs w:val="27"/>
        </w:rPr>
        <w:t>Воспитатель:</w:t>
      </w:r>
      <w:r>
        <w:rPr>
          <w:color w:val="000000"/>
          <w:sz w:val="27"/>
          <w:szCs w:val="27"/>
        </w:rPr>
        <w:t> Все фрукты разные. Чем они отличаются? По каким признакам их можно сгруппировать?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Посмотрите, отличаются ли они по форме? (круглые, овальные)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размеру (большие и маленькие)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цвету (оранжевые, зеленые)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структуре кожуры (пористые и гладкие)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вкусу.</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Игра "Угадай на вкус"</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Ребенку с закрытыми глазами даю кусочек фрукта. Ребенок отгадывает. </w:t>
      </w:r>
      <w:r>
        <w:rPr>
          <w:color w:val="000000"/>
          <w:sz w:val="27"/>
          <w:szCs w:val="27"/>
          <w:u w:val="single"/>
        </w:rPr>
        <w:t>Вывод:</w:t>
      </w:r>
      <w:r>
        <w:rPr>
          <w:color w:val="000000"/>
          <w:sz w:val="27"/>
          <w:szCs w:val="27"/>
        </w:rPr>
        <w:t> Итак, мы с вами сделаем вывод, фрукты можно сгруппировать по различным признакам и при этом получается разное количество групп.</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Пальчиковая гимнастика "Мы делили апельсин"</w:t>
      </w:r>
      <w:r>
        <w:rPr>
          <w:color w:val="000000"/>
          <w:sz w:val="27"/>
          <w:szCs w:val="27"/>
        </w:rPr>
        <w:t> Мы делили апельсин, Дети соединяют пальцы рук в виде шара. Много нас, а он один. Поворачивают кисти вправо, влево. Эта долька для утят, Поочередно загибают пальцы, начиная с указательного пальца.  Эта долька для котят, большого пальца в кулак. Эта долька для чижа, Эта долька для ежа, Эта для бобра. Сгибают мизинчик. Ну, а волку кожура. Делают фонарики. Он сердит на нас беда, Грозят волку. Все разбегайтесь кто куда. Крутят " моторчики"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сейчас я вас приглашаю в нашу лабораторию. Где мы с вами исследуем некоторые фрукты. Пойдемте к столам с апельсинами.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Опыт 1: Попробуй, утопи.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вы думаете, умеет ли апельсин плавать? (предложения детей)</w:t>
      </w:r>
      <w:r w:rsidR="00302774">
        <w:rPr>
          <w:color w:val="000000"/>
          <w:sz w:val="27"/>
          <w:szCs w:val="27"/>
        </w:rPr>
        <w:t>.</w:t>
      </w:r>
      <w:r>
        <w:rPr>
          <w:color w:val="000000"/>
          <w:sz w:val="27"/>
          <w:szCs w:val="27"/>
        </w:rPr>
        <w:t xml:space="preserve"> Возьмите апельсин и опустите его в воду. Он будет плавать. И даже если постараться, утопить его не удастся. А теперь давайте попробуем опустить в воду очищенный апельсин, который лежит на тарелочке. Ну, что? Глазам своим не верите? Апельсин утонул. Как же так? Два одинаковых апельсина, но один утонул, а второй плавает?</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мы можем предложить? (ответы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проверить, действительно ли кожура не дает апельсину утонуть? (ответы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Опыт 2: Тонет ли апельсиновая кожура.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Давайте положим кожуру в воду.</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 Значит можно утверждать, воздух легче воды. Какие еще фрукты не утонут? (предложения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Вывод</w:t>
      </w:r>
      <w:r>
        <w:rPr>
          <w:color w:val="000000"/>
          <w:sz w:val="27"/>
          <w:szCs w:val="27"/>
        </w:rPr>
        <w:t>: Итак, мы можем сделать вывод, что в кожуре апельсина находиться воздух и поэтому он не тонет. Воздух легче воды.</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Где человек применяет то, что воздух легче воды? (ответы детей) (надувные лодки, круги)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Опыт 3: Подводная лодка.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столе у нас стоят стаканы и газированная вода. Нужно налить воду в стакан, и опустить туда виноградинку. Она чуть тяжелее воды и опустится на дно. Но на нее тут же начнут садиться пузырьки газа. Что стало происходить с виноградинкой? (ответы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поверхности пузырьки лопнут, и газ улетит. Отяжелевшая виноградинка опустится на дно. Здесь она покроется пузырьками и опять всплывет вверх. Так будет продолжаться несколько раз, пока вода не «выдохнется»</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 этому принципу опускается и всплывает подводная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w:t>
      </w:r>
      <w:r>
        <w:rPr>
          <w:color w:val="000000"/>
          <w:sz w:val="27"/>
          <w:szCs w:val="27"/>
        </w:rPr>
        <w:lastRenderedPageBreak/>
        <w:t>мускулы расслабляются, распускают пузырь. Он увеличивается, и рыба всплывает.</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Вывод</w:t>
      </w:r>
      <w:r>
        <w:rPr>
          <w:color w:val="000000"/>
          <w:sz w:val="27"/>
          <w:szCs w:val="27"/>
        </w:rPr>
        <w:t>: Давайте сделаем с вами вывод. Воздух легче воды, и поэтому он может выталкивать предметы на поверхность.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Опыт 4: "Волшебный лимон"</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столе у нас стоит чай и лимон. Давайте мы с вами поэкспериментируем с лимоном. Я вам сейчас налью чай в стаканы, а вы добавьте туда дольку лимона. Посмотрите, что произошло с </w:t>
      </w:r>
      <w:proofErr w:type="gramStart"/>
      <w:r>
        <w:rPr>
          <w:color w:val="000000"/>
          <w:sz w:val="27"/>
          <w:szCs w:val="27"/>
        </w:rPr>
        <w:t>чаем?(</w:t>
      </w:r>
      <w:proofErr w:type="gramEnd"/>
      <w:r>
        <w:rPr>
          <w:color w:val="000000"/>
          <w:sz w:val="27"/>
          <w:szCs w:val="27"/>
        </w:rPr>
        <w:t>ответы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Вывод</w:t>
      </w:r>
      <w:r>
        <w:rPr>
          <w:color w:val="000000"/>
          <w:sz w:val="27"/>
          <w:szCs w:val="27"/>
        </w:rPr>
        <w:t>: Лимон очень кислый, и поэтому лимонная кислота меняет цвет чая.</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Ребята, мы с вами провели опыты: апельсин</w:t>
      </w:r>
      <w:r w:rsidR="00302774">
        <w:rPr>
          <w:color w:val="000000"/>
          <w:sz w:val="27"/>
          <w:szCs w:val="27"/>
        </w:rPr>
        <w:t xml:space="preserve"> </w:t>
      </w:r>
      <w:r>
        <w:rPr>
          <w:color w:val="000000"/>
          <w:sz w:val="27"/>
          <w:szCs w:val="27"/>
        </w:rPr>
        <w:t>- не тонет, виноградинка плавает, сок лимона меняет цвет. У нас было очень интересное занятие. Что понравилось вам? (ответы детей)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Мне тоже было с вами интересно. Я предлагаю вам провести такие опыты вместе с вашими родителями.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Сюрпризный момент</w:t>
      </w:r>
      <w:r>
        <w:rPr>
          <w:color w:val="000000"/>
          <w:sz w:val="27"/>
          <w:szCs w:val="27"/>
        </w:rPr>
        <w:t>: Я хочу поблагодарить вас за участие в проведении опытов, примите от меня это угощение.</w:t>
      </w:r>
    </w:p>
    <w:p w:rsidR="00DC27FB" w:rsidRDefault="00DC27FB" w:rsidP="00F11D74">
      <w:pPr>
        <w:pStyle w:val="a6"/>
        <w:shd w:val="clear" w:color="auto" w:fill="FFFFFF"/>
        <w:spacing w:before="0" w:beforeAutospacing="0" w:after="0" w:afterAutospacing="0" w:line="294" w:lineRule="atLeast"/>
        <w:jc w:val="center"/>
        <w:rPr>
          <w:b/>
          <w:bCs/>
          <w:color w:val="000000"/>
          <w:sz w:val="27"/>
          <w:szCs w:val="27"/>
        </w:rPr>
      </w:pPr>
    </w:p>
    <w:p w:rsidR="00F11D74" w:rsidRDefault="00F11D74" w:rsidP="00F11D74">
      <w:pPr>
        <w:pStyle w:val="a6"/>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Картотека дидактических игр,</w:t>
      </w:r>
      <w:r>
        <w:rPr>
          <w:rFonts w:ascii="Arial" w:hAnsi="Arial" w:cs="Arial"/>
          <w:b/>
          <w:bCs/>
          <w:color w:val="000000"/>
          <w:sz w:val="27"/>
          <w:szCs w:val="27"/>
        </w:rPr>
        <w:t> </w:t>
      </w:r>
      <w:r>
        <w:rPr>
          <w:b/>
          <w:bCs/>
          <w:color w:val="000000"/>
          <w:sz w:val="27"/>
          <w:szCs w:val="27"/>
        </w:rPr>
        <w:t>способствующих формированию привычки к ЗОЖ у дошкольников через ознакомление со своим организмом.</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«К нам пришел Незнайка»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закрепить представления детей о строении и деятельности организма. Способствовать умению детей видеть неправдоподобность предложенной ситуации. Понимать зависимость физических возможностей человека от строения его организма.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и какие заметил каждый из них. Затем дети объясняют ошибки, замеченные ими в рассказе Незнайки.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кукла Незнайка, фишки, сундучок с поощрительными призами.</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«Разложи полезные продукты</w:t>
      </w:r>
      <w:r w:rsidRPr="00302774">
        <w:rPr>
          <w:b/>
          <w:color w:val="000000"/>
          <w:sz w:val="27"/>
          <w:szCs w:val="27"/>
        </w:rPr>
        <w:t>»</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уточнить знания детей о полезных продуктах, их значении для здоровья и хорошего настроения человека.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Детям предлагается витрина с картинками с изображением различных продуктов. Нужно рассмотреть и подобрать картинки с продуктами полезными для здоровья (богатые витаминами), объяснить свой выбор.</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 </w:t>
      </w:r>
      <w:r>
        <w:rPr>
          <w:color w:val="000000"/>
          <w:sz w:val="27"/>
          <w:szCs w:val="27"/>
        </w:rPr>
        <w:t xml:space="preserve">ширма-витрина, дидактические картинки с изображением разных видов продуктов </w:t>
      </w:r>
      <w:proofErr w:type="gramStart"/>
      <w:r>
        <w:rPr>
          <w:color w:val="000000"/>
          <w:sz w:val="27"/>
          <w:szCs w:val="27"/>
        </w:rPr>
        <w:t>( мороженое</w:t>
      </w:r>
      <w:proofErr w:type="gramEnd"/>
      <w:r>
        <w:rPr>
          <w:color w:val="000000"/>
          <w:sz w:val="27"/>
          <w:szCs w:val="27"/>
        </w:rPr>
        <w:t>, макароны, молоко, йогурт, рыба, конфеты и т.д.).</w:t>
      </w:r>
    </w:p>
    <w:p w:rsidR="00F11D74" w:rsidRPr="00302774" w:rsidRDefault="003027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 xml:space="preserve"> </w:t>
      </w:r>
      <w:r w:rsidR="00F11D74" w:rsidRPr="00302774">
        <w:rPr>
          <w:b/>
          <w:i/>
          <w:iCs/>
          <w:color w:val="000000"/>
          <w:sz w:val="27"/>
          <w:szCs w:val="27"/>
        </w:rPr>
        <w:t>«Чудесный мешочек»</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уточнить название фруктов, овощей, Упражнять в их назывании и определении их на ощупь, умении составлять рассказ – описание.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xml:space="preserve">: Воспитатель приносит в группу чудесный мешочек с овощами и фруктами. Желающие дети </w:t>
      </w:r>
      <w:proofErr w:type="spellStart"/>
      <w:r>
        <w:rPr>
          <w:color w:val="000000"/>
          <w:sz w:val="27"/>
          <w:szCs w:val="27"/>
        </w:rPr>
        <w:t>по-очереди</w:t>
      </w:r>
      <w:proofErr w:type="spellEnd"/>
      <w:r>
        <w:rPr>
          <w:color w:val="000000"/>
          <w:sz w:val="27"/>
          <w:szCs w:val="27"/>
        </w:rPr>
        <w:t xml:space="preserve"> стараются определить на ощупь плоды.</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Дети составляют рассказ-описание по схеме: размер, форма, цвет, запах, вкус, польза. Если ребенок справился с заданием, получает плод.</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Чудесный мешочек, свежие фрукты, овощи.</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«Магазин продуктов»</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Закреплять названия продуктов, их обобщающие понятия (молочные, мясные, рыбные, хлебобулочные). Воспитывать культуру общения.</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Воспитатель с детьми организует ситуацию продуктового магазина. Дети продумывают, какие продукты они хотели бы купить и почему. В порядке очереди покупатели приобретают продукты для себя и своей семьи, объясняя свой выбор.</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ширма-витрина, муляжи или дидактические картинки продуктов (молочные, мясные, хлебобулочные, рыбные). Самодельные бумажные денежки, сумочки.</w:t>
      </w:r>
    </w:p>
    <w:p w:rsidR="003027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Четыре картинки: молоко, рыба, мясо, мука.</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«Парикмахерская»</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расширять представления о видах и средствах ухода за волосами, формировать понятие «опрятный внешний вид» с помощью разных видов причёсок.</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Воспитатель предлагает детям набор картинок со способами ухода за волосами (расчесать волосы, помыть голову, уложить волосы при помощи резинок, пользоваться только своей расческой, дотрагиваться до волос чистыми руками и т.д.) Другая группа картинок показывает на недостатки внешнего вида детей. Дети выбирают «проблемную» картинку и подбирают способы ухода, подходящие прически, дают советы по уходу за волосами.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дидактические картинки со способами ухода за волосами, с недостатками во внешнем виде волос.</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«Угадай на вкус»</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расширять знания об овощах и фруктах, развивать умение определять их по внешнему виду, запаху, вкусу.</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Воспитатель предлагает детям корзину с дарами осени. Дети рассматривают их, описывают по схеме: размер, цвет, форма, запах. Затем воспитатель детям по очереди завязывает глаза и угощает дольками овощей и фруктов. Дети рассказывают о вкусе фруктов.</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xml:space="preserve">: корзина с овощами и фруктами, косынка, </w:t>
      </w:r>
      <w:r w:rsidR="00302774">
        <w:rPr>
          <w:color w:val="000000"/>
          <w:sz w:val="27"/>
          <w:szCs w:val="27"/>
        </w:rPr>
        <w:t xml:space="preserve">свежее </w:t>
      </w:r>
      <w:r>
        <w:rPr>
          <w:color w:val="000000"/>
          <w:sz w:val="27"/>
          <w:szCs w:val="27"/>
        </w:rPr>
        <w:t>нарезанные дольки овощей и фруктов, салфетки по количеству детей, деревянные разовые палочки.</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«Источники безопасности»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закрепить знания о предметах, которые могут быть объектами возникновения опасности, упражнять в выборе предметов по описанной ситуации.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Воспитатель предлагает детям самостоятельно поработать с дидактическими картинками. Под красную карточку положить картинки с изображением опасных ситуаций, под белую – с неопасными ситуациями. Дети объясняют выбор.</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дидактические картинки с изображением опасных и неопасных ситуаций, папка-раскладушка по методу ТРИЗ хорошо-плохо с красной и белой карточкой.</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lastRenderedPageBreak/>
        <w:t>«Если я сделаю так»</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xml:space="preserve">: Содействовать умению детей различать грозящую опасность и находить выход из различных ситуаций. Развивать сообразительность, </w:t>
      </w:r>
      <w:proofErr w:type="spellStart"/>
      <w:r>
        <w:rPr>
          <w:color w:val="000000"/>
          <w:sz w:val="27"/>
          <w:szCs w:val="27"/>
        </w:rPr>
        <w:t>саногенное</w:t>
      </w:r>
      <w:proofErr w:type="spellEnd"/>
      <w:r>
        <w:rPr>
          <w:color w:val="000000"/>
          <w:sz w:val="27"/>
          <w:szCs w:val="27"/>
        </w:rPr>
        <w:t xml:space="preserve"> мышление.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Игровое действие</w:t>
      </w:r>
      <w:r>
        <w:rPr>
          <w:color w:val="000000"/>
          <w:sz w:val="27"/>
          <w:szCs w:val="27"/>
        </w:rPr>
        <w:t>: Воспитатель задает вопрос, дети внимательно слушают и четко, ясно отвечают на него. Прослушав рассказ воспитателя, дети продолжают его после слов: «Опасность возникнет, если я сделаю так…», или «Опасности не будет, если я сделаю так».</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коробка с поощрительными предметами-фишками.</w:t>
      </w:r>
    </w:p>
    <w:p w:rsidR="00F11D74" w:rsidRPr="00302774" w:rsidRDefault="003027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 xml:space="preserve"> </w:t>
      </w:r>
      <w:r w:rsidR="00F11D74" w:rsidRPr="00302774">
        <w:rPr>
          <w:b/>
          <w:i/>
          <w:iCs/>
          <w:color w:val="000000"/>
          <w:sz w:val="27"/>
          <w:szCs w:val="27"/>
        </w:rPr>
        <w:t>«Что ты знаешь о…»</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закреплять знания детей о строении, работе, особенностях своего организма, правилах ухода за ним. Развитие внимания, памяти.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Дети сидят на стульчиках перед воспитателем. Воспитатель – водящий кидает мяч ребенку и спрашивает: «Что ты знаешь о</w:t>
      </w:r>
      <w:proofErr w:type="gramStart"/>
      <w:r>
        <w:rPr>
          <w:color w:val="000000"/>
          <w:sz w:val="27"/>
          <w:szCs w:val="27"/>
        </w:rPr>
        <w:t>…(</w:t>
      </w:r>
      <w:proofErr w:type="gramEnd"/>
      <w:r>
        <w:rPr>
          <w:color w:val="000000"/>
          <w:sz w:val="27"/>
          <w:szCs w:val="27"/>
        </w:rPr>
        <w:t>например, о мышцах?». Ребенок, поймавший мяч, отвечает. Остальные дети внимательно слушают, желающие дополняют ответ.</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мяч.</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«Пишем письмо заболевшему товарищу»</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Содействовать умению детей проявлять сочувствие к больному, интересоваться его самочувствием, находить слова поддержки.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Игровые действия</w:t>
      </w:r>
      <w:r>
        <w:rPr>
          <w:color w:val="000000"/>
          <w:sz w:val="27"/>
          <w:szCs w:val="27"/>
        </w:rPr>
        <w:t>: Детям предлагается написать письмо заболевшему товарищу. Воспитатель предлагает подумать детям, что бы они хотели написать, какие слова поддержки сказать. Затем все вместе составляют письмо. В большой, красивый конверт они кладут письмо и заранее приготовленные подарки (рисунки, фотографии, аппликации и т.д.) Письмо отправляется заболевшему товарищу (по желанию детей самими детьми совместно с родителями).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большой конверт, лист бумаги для письма, рисунки, аппликации, сделанные руками детей.</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«Полезная и вредная еда»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закрепить представление о том, какая еда полезная, а какая вредная для организма. Подвести к пониманию противоречия: мне нравится эта еда…, а моему организму полезна…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Детям раздают картинки с изображениями продуктов питания. Под зеленую карточку надо положить картинки с полезной едой, а под красную - вредной.</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дидактические картинки с изображением продуктов питания, папка-ширма по методу ТРИЗ хорошо-плохо с зеленой и красной карточками.</w:t>
      </w:r>
    </w:p>
    <w:p w:rsidR="00F11D74" w:rsidRPr="00302774" w:rsidRDefault="003027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 xml:space="preserve"> </w:t>
      </w:r>
      <w:r w:rsidR="00F11D74" w:rsidRPr="00302774">
        <w:rPr>
          <w:b/>
          <w:i/>
          <w:iCs/>
          <w:color w:val="000000"/>
          <w:sz w:val="27"/>
          <w:szCs w:val="27"/>
        </w:rPr>
        <w:t>«Кто быстрее»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систематизировать знания детей о различных видах спорта Воспитание интереса к спорту, желание им заниматься.</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xml:space="preserve">: К детям приходит кукла доктора </w:t>
      </w:r>
      <w:proofErr w:type="spellStart"/>
      <w:r>
        <w:rPr>
          <w:color w:val="000000"/>
          <w:sz w:val="27"/>
          <w:szCs w:val="27"/>
        </w:rPr>
        <w:t>Гантелькина</w:t>
      </w:r>
      <w:proofErr w:type="spellEnd"/>
      <w:r>
        <w:rPr>
          <w:color w:val="000000"/>
          <w:sz w:val="27"/>
          <w:szCs w:val="27"/>
        </w:rPr>
        <w:t xml:space="preserve">, приносит картинки с разными видами спорта. Дети встают в круг. </w:t>
      </w:r>
      <w:proofErr w:type="spellStart"/>
      <w:r>
        <w:rPr>
          <w:color w:val="000000"/>
          <w:sz w:val="27"/>
          <w:szCs w:val="27"/>
        </w:rPr>
        <w:t>Гантелькин</w:t>
      </w:r>
      <w:proofErr w:type="spellEnd"/>
      <w:r>
        <w:rPr>
          <w:color w:val="000000"/>
          <w:sz w:val="27"/>
          <w:szCs w:val="27"/>
        </w:rPr>
        <w:t xml:space="preserve"> предлагает показать детям знакомые им виды спорта при помощи мимики и движений. По очереди дети встают в центр круга и показывают задуманный вид спорта. Если дети в кругу отгадают, ребенок получает картинку от </w:t>
      </w:r>
      <w:proofErr w:type="spellStart"/>
      <w:r>
        <w:rPr>
          <w:color w:val="000000"/>
          <w:sz w:val="27"/>
          <w:szCs w:val="27"/>
        </w:rPr>
        <w:t>Гантелькина</w:t>
      </w:r>
      <w:proofErr w:type="spellEnd"/>
      <w:r>
        <w:rPr>
          <w:color w:val="000000"/>
          <w:sz w:val="27"/>
          <w:szCs w:val="27"/>
        </w:rPr>
        <w:t>.</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lastRenderedPageBreak/>
        <w:t>Материал</w:t>
      </w:r>
      <w:r>
        <w:rPr>
          <w:color w:val="000000"/>
          <w:sz w:val="27"/>
          <w:szCs w:val="27"/>
        </w:rPr>
        <w:t xml:space="preserve">: кукла доктора </w:t>
      </w:r>
      <w:proofErr w:type="spellStart"/>
      <w:r>
        <w:rPr>
          <w:color w:val="000000"/>
          <w:sz w:val="27"/>
          <w:szCs w:val="27"/>
        </w:rPr>
        <w:t>Гантелькина</w:t>
      </w:r>
      <w:proofErr w:type="spellEnd"/>
      <w:r>
        <w:rPr>
          <w:color w:val="000000"/>
          <w:sz w:val="27"/>
          <w:szCs w:val="27"/>
        </w:rPr>
        <w:t>, картинки с различными видами спорта.</w:t>
      </w:r>
    </w:p>
    <w:p w:rsidR="00F11D74" w:rsidRPr="00302774" w:rsidRDefault="003027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i/>
          <w:iCs/>
          <w:color w:val="000000"/>
          <w:sz w:val="27"/>
          <w:szCs w:val="27"/>
        </w:rPr>
        <w:t xml:space="preserve"> </w:t>
      </w:r>
      <w:r w:rsidR="00F11D74" w:rsidRPr="00302774">
        <w:rPr>
          <w:b/>
          <w:i/>
          <w:iCs/>
          <w:color w:val="000000"/>
          <w:sz w:val="27"/>
          <w:szCs w:val="27"/>
        </w:rPr>
        <w:t>«Растения, которые лечат</w:t>
      </w:r>
      <w:r w:rsidR="00F11D74" w:rsidRPr="00302774">
        <w:rPr>
          <w:b/>
          <w:color w:val="000000"/>
          <w:sz w:val="27"/>
          <w:szCs w:val="27"/>
        </w:rPr>
        <w:t>»</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закреплять знания о лекарственных растениях (внешний вид, место произрастания) и способах их применения. Расширять представления о пользе лекарственных растений для здоровья человека.</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xml:space="preserve">: доктор </w:t>
      </w:r>
      <w:proofErr w:type="spellStart"/>
      <w:r>
        <w:rPr>
          <w:color w:val="000000"/>
          <w:sz w:val="27"/>
          <w:szCs w:val="27"/>
        </w:rPr>
        <w:t>Пилюлькин</w:t>
      </w:r>
      <w:proofErr w:type="spellEnd"/>
      <w:r>
        <w:rPr>
          <w:color w:val="000000"/>
          <w:sz w:val="27"/>
          <w:szCs w:val="27"/>
        </w:rPr>
        <w:t xml:space="preserve"> открывает аптеку. Рядом на столике разложены картинки с ситуациями: усталое сердце, больной зуб, бородавки, простуда и т.д. Дети выбирают картинку и идут в аптеку за советом к </w:t>
      </w:r>
      <w:proofErr w:type="spellStart"/>
      <w:r>
        <w:rPr>
          <w:color w:val="000000"/>
          <w:sz w:val="27"/>
          <w:szCs w:val="27"/>
        </w:rPr>
        <w:t>Пилюлькину</w:t>
      </w:r>
      <w:proofErr w:type="spellEnd"/>
      <w:r>
        <w:rPr>
          <w:color w:val="000000"/>
          <w:sz w:val="27"/>
          <w:szCs w:val="27"/>
        </w:rPr>
        <w:t xml:space="preserve"> узнать, какое лекарственное растение может помочь. Доктор рассказывает покупателям о том, как выглядит растение, где произрастает и каким образом его используют (в виде отвара, свежего листа, сока и т.д.)</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xml:space="preserve"> кукла доктора </w:t>
      </w:r>
      <w:proofErr w:type="spellStart"/>
      <w:r>
        <w:rPr>
          <w:color w:val="000000"/>
          <w:sz w:val="27"/>
          <w:szCs w:val="27"/>
        </w:rPr>
        <w:t>Пилюлькина</w:t>
      </w:r>
      <w:proofErr w:type="spellEnd"/>
      <w:r>
        <w:rPr>
          <w:color w:val="000000"/>
          <w:sz w:val="27"/>
          <w:szCs w:val="27"/>
        </w:rPr>
        <w:t>, ширма «Аптека», дидактические картинки с проблемными ситуациями, гербарии лекарственных растений (иллюстрации).</w:t>
      </w:r>
    </w:p>
    <w:p w:rsidR="00F11D74" w:rsidRPr="00302774" w:rsidRDefault="00F11D74" w:rsidP="00F11D74">
      <w:pPr>
        <w:pStyle w:val="a6"/>
        <w:shd w:val="clear" w:color="auto" w:fill="FFFFFF"/>
        <w:spacing w:before="0" w:beforeAutospacing="0" w:after="0" w:afterAutospacing="0" w:line="294" w:lineRule="atLeast"/>
        <w:rPr>
          <w:rFonts w:ascii="Arial" w:hAnsi="Arial" w:cs="Arial"/>
          <w:b/>
          <w:color w:val="000000"/>
          <w:sz w:val="21"/>
          <w:szCs w:val="21"/>
        </w:rPr>
      </w:pPr>
      <w:r w:rsidRPr="00302774">
        <w:rPr>
          <w:b/>
          <w:color w:val="000000"/>
          <w:sz w:val="27"/>
          <w:szCs w:val="27"/>
        </w:rPr>
        <w:t>«</w:t>
      </w:r>
      <w:r w:rsidRPr="00302774">
        <w:rPr>
          <w:b/>
          <w:i/>
          <w:iCs/>
          <w:color w:val="000000"/>
          <w:sz w:val="27"/>
          <w:szCs w:val="27"/>
        </w:rPr>
        <w:t>Какого помощника не хватает</w:t>
      </w:r>
      <w:r w:rsidRPr="00302774">
        <w:rPr>
          <w:b/>
          <w:color w:val="000000"/>
          <w:sz w:val="27"/>
          <w:szCs w:val="27"/>
        </w:rPr>
        <w:t>»</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показать детям важность каждого в отдельности органа чувств. Развивать познавательное отношение к окружающему миру и самому себе.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на полу или сдвинутых столах лежат рисунком вниз большие цветные бумажные модели глаза, языка, уха, носа, руки. Педагог сообщает детям о том, что здесь лежат «разведчики» человека пусть дети отгадают, о ком он говорит. Затем перед детьми ставится задача собрать каждого разведчика в единое целое.</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Материал</w:t>
      </w:r>
      <w:r>
        <w:rPr>
          <w:color w:val="000000"/>
          <w:sz w:val="27"/>
          <w:szCs w:val="27"/>
        </w:rPr>
        <w:t>: бумажные модели глаза, языка, уха, носа, руки.</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Кто помог»</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закреплять знания детей об органах чувств как анализаторах, позволяющих человеку осуществлять взаимосвязь с внешней средой. Формировать знания о памяти и уме, как необходимых человеку познавать мир.</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Игровые действия</w:t>
      </w:r>
      <w:r>
        <w:rPr>
          <w:color w:val="000000"/>
          <w:sz w:val="27"/>
          <w:szCs w:val="27"/>
        </w:rPr>
        <w:t xml:space="preserve">: воспитатель проводит игру с детьми в кругу с мячом. Педагог начинает предложение, а ребенок его заканчивает. Например: </w:t>
      </w:r>
      <w:proofErr w:type="gramStart"/>
      <w:r>
        <w:rPr>
          <w:color w:val="000000"/>
          <w:sz w:val="27"/>
          <w:szCs w:val="27"/>
        </w:rPr>
        <w:t>« Узнать</w:t>
      </w:r>
      <w:proofErr w:type="gramEnd"/>
      <w:r>
        <w:rPr>
          <w:color w:val="000000"/>
          <w:sz w:val="27"/>
          <w:szCs w:val="27"/>
        </w:rPr>
        <w:t xml:space="preserve"> по запаху суп мне помог…», «Рассмотреть жука я могу…», «Маму я узнаю по голосу с помощью…», «Холодную и горячую воду узнают мои...», «Понять, какое на вкус яблоко мне помог…» и т.д..</w:t>
      </w:r>
    </w:p>
    <w:p w:rsidR="00F11D74" w:rsidRDefault="00F11D74" w:rsidP="00F11D74">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Материал: мяч.</w:t>
      </w:r>
    </w:p>
    <w:p w:rsidR="0067464A" w:rsidRDefault="00302774" w:rsidP="00C32C83">
      <w:pPr>
        <w:pStyle w:val="a6"/>
        <w:shd w:val="clear" w:color="auto" w:fill="FFFFFF"/>
        <w:spacing w:before="0" w:beforeAutospacing="0" w:after="0" w:afterAutospacing="0" w:line="294" w:lineRule="atLeast"/>
        <w:rPr>
          <w:i/>
          <w:iCs/>
          <w:color w:val="000000"/>
          <w:sz w:val="27"/>
          <w:szCs w:val="27"/>
        </w:rPr>
      </w:pPr>
      <w:r>
        <w:rPr>
          <w:i/>
          <w:iCs/>
          <w:color w:val="000000"/>
          <w:sz w:val="27"/>
          <w:szCs w:val="27"/>
        </w:rPr>
        <w:t xml:space="preserve"> </w:t>
      </w:r>
    </w:p>
    <w:p w:rsidR="00C32C83" w:rsidRDefault="00C32C83" w:rsidP="00C32C83">
      <w:pPr>
        <w:pStyle w:val="a6"/>
        <w:shd w:val="clear" w:color="auto" w:fill="FFFFFF"/>
        <w:spacing w:before="0" w:beforeAutospacing="0" w:after="0" w:afterAutospacing="0" w:line="294" w:lineRule="atLeast"/>
        <w:rPr>
          <w:i/>
          <w:iCs/>
          <w:color w:val="000000"/>
          <w:sz w:val="27"/>
          <w:szCs w:val="27"/>
        </w:rPr>
      </w:pPr>
    </w:p>
    <w:p w:rsidR="00C32C83" w:rsidRDefault="00C32C83" w:rsidP="00C32C83">
      <w:pPr>
        <w:pStyle w:val="a6"/>
        <w:shd w:val="clear" w:color="auto" w:fill="FFFFFF"/>
        <w:spacing w:before="0" w:beforeAutospacing="0" w:after="0" w:afterAutospacing="0" w:line="294" w:lineRule="atLeast"/>
        <w:rPr>
          <w:i/>
          <w:iCs/>
          <w:color w:val="000000"/>
          <w:sz w:val="27"/>
          <w:szCs w:val="27"/>
        </w:rPr>
      </w:pPr>
    </w:p>
    <w:p w:rsidR="00C32C83" w:rsidRDefault="00C32C83" w:rsidP="00C32C83">
      <w:pPr>
        <w:pStyle w:val="a6"/>
        <w:shd w:val="clear" w:color="auto" w:fill="FFFFFF"/>
        <w:spacing w:before="0" w:beforeAutospacing="0" w:after="0" w:afterAutospacing="0" w:line="294" w:lineRule="atLeast"/>
        <w:rPr>
          <w:i/>
          <w:iCs/>
          <w:color w:val="000000"/>
          <w:sz w:val="27"/>
          <w:szCs w:val="27"/>
        </w:rPr>
      </w:pPr>
    </w:p>
    <w:p w:rsidR="00C32C83" w:rsidRDefault="00C32C83" w:rsidP="00C32C83">
      <w:pPr>
        <w:pStyle w:val="a6"/>
        <w:shd w:val="clear" w:color="auto" w:fill="FFFFFF"/>
        <w:spacing w:before="0" w:beforeAutospacing="0" w:after="0" w:afterAutospacing="0" w:line="294" w:lineRule="atLeast"/>
        <w:rPr>
          <w:i/>
          <w:iCs/>
          <w:color w:val="000000"/>
          <w:sz w:val="27"/>
          <w:szCs w:val="27"/>
        </w:rPr>
      </w:pPr>
    </w:p>
    <w:p w:rsidR="00C32C83" w:rsidRDefault="00C32C83" w:rsidP="00C32C83">
      <w:pPr>
        <w:pStyle w:val="a6"/>
        <w:shd w:val="clear" w:color="auto" w:fill="FFFFFF"/>
        <w:spacing w:before="0" w:beforeAutospacing="0" w:after="0" w:afterAutospacing="0" w:line="294" w:lineRule="atLeast"/>
        <w:rPr>
          <w:i/>
          <w:iCs/>
          <w:color w:val="000000"/>
          <w:sz w:val="27"/>
          <w:szCs w:val="27"/>
        </w:rPr>
      </w:pPr>
    </w:p>
    <w:p w:rsidR="00C32C83" w:rsidRDefault="00C32C83" w:rsidP="00C32C83">
      <w:pPr>
        <w:pStyle w:val="a6"/>
        <w:shd w:val="clear" w:color="auto" w:fill="FFFFFF"/>
        <w:spacing w:before="0" w:beforeAutospacing="0" w:after="0" w:afterAutospacing="0" w:line="294" w:lineRule="atLeast"/>
        <w:rPr>
          <w:i/>
          <w:iCs/>
          <w:color w:val="000000"/>
          <w:sz w:val="27"/>
          <w:szCs w:val="27"/>
        </w:rPr>
      </w:pPr>
    </w:p>
    <w:p w:rsidR="00C32C83" w:rsidRDefault="00C32C83" w:rsidP="00B421FF">
      <w:pPr>
        <w:pStyle w:val="a6"/>
        <w:shd w:val="clear" w:color="auto" w:fill="FFFFFF"/>
        <w:spacing w:before="0" w:beforeAutospacing="0" w:after="0" w:afterAutospacing="0" w:line="294" w:lineRule="atLeast"/>
        <w:rPr>
          <w:i/>
          <w:iCs/>
          <w:color w:val="000000"/>
          <w:sz w:val="27"/>
          <w:szCs w:val="27"/>
        </w:rPr>
      </w:pPr>
    </w:p>
    <w:p w:rsidR="00B421FF" w:rsidRDefault="00B421FF" w:rsidP="00B421FF">
      <w:pPr>
        <w:pStyle w:val="a6"/>
        <w:shd w:val="clear" w:color="auto" w:fill="FFFFFF"/>
        <w:spacing w:before="0" w:beforeAutospacing="0" w:after="0" w:afterAutospacing="0" w:line="294" w:lineRule="atLeast"/>
        <w:rPr>
          <w:i/>
          <w:iCs/>
          <w:color w:val="000000"/>
          <w:sz w:val="27"/>
          <w:szCs w:val="27"/>
        </w:rPr>
      </w:pPr>
    </w:p>
    <w:p w:rsidR="00B421FF" w:rsidRDefault="00B421FF" w:rsidP="00B421FF">
      <w:pPr>
        <w:pStyle w:val="a6"/>
        <w:shd w:val="clear" w:color="auto" w:fill="FFFFFF"/>
        <w:spacing w:before="0" w:beforeAutospacing="0" w:after="0" w:afterAutospacing="0" w:line="294" w:lineRule="atLeast"/>
        <w:rPr>
          <w:i/>
          <w:iCs/>
          <w:color w:val="000000"/>
          <w:sz w:val="27"/>
          <w:szCs w:val="27"/>
        </w:rPr>
      </w:pPr>
    </w:p>
    <w:p w:rsidR="00B421FF" w:rsidRDefault="00B421FF" w:rsidP="00B421FF">
      <w:pPr>
        <w:pStyle w:val="a6"/>
        <w:shd w:val="clear" w:color="auto" w:fill="FFFFFF"/>
        <w:spacing w:before="0" w:beforeAutospacing="0" w:after="0" w:afterAutospacing="0" w:line="294" w:lineRule="atLeast"/>
        <w:rPr>
          <w:i/>
          <w:iCs/>
          <w:color w:val="000000"/>
          <w:sz w:val="27"/>
          <w:szCs w:val="27"/>
        </w:rPr>
      </w:pPr>
    </w:p>
    <w:p w:rsidR="00B421FF" w:rsidRDefault="00B421FF" w:rsidP="00B421FF">
      <w:pPr>
        <w:pStyle w:val="a6"/>
        <w:shd w:val="clear" w:color="auto" w:fill="FFFFFF"/>
        <w:spacing w:before="0" w:beforeAutospacing="0" w:after="0" w:afterAutospacing="0" w:line="294" w:lineRule="atLeast"/>
        <w:rPr>
          <w:i/>
          <w:iCs/>
          <w:color w:val="000000"/>
          <w:sz w:val="27"/>
          <w:szCs w:val="27"/>
        </w:rPr>
      </w:pPr>
    </w:p>
    <w:p w:rsidR="00B421FF" w:rsidRDefault="00B421FF" w:rsidP="00B421FF">
      <w:pPr>
        <w:pStyle w:val="a6"/>
        <w:shd w:val="clear" w:color="auto" w:fill="FFFFFF"/>
        <w:spacing w:before="0" w:beforeAutospacing="0" w:after="0" w:afterAutospacing="0" w:line="294" w:lineRule="atLeast"/>
        <w:rPr>
          <w:color w:val="000000"/>
          <w:sz w:val="27"/>
          <w:szCs w:val="27"/>
        </w:rPr>
      </w:pPr>
    </w:p>
    <w:p w:rsidR="00302774" w:rsidRDefault="003A7A12" w:rsidP="003A7A12">
      <w:pPr>
        <w:pStyle w:val="a6"/>
        <w:shd w:val="clear" w:color="auto" w:fill="FFFFFF"/>
        <w:spacing w:before="0" w:beforeAutospacing="0" w:after="0" w:afterAutospacing="0" w:line="294" w:lineRule="atLeast"/>
        <w:jc w:val="center"/>
        <w:rPr>
          <w:color w:val="000000"/>
          <w:sz w:val="27"/>
          <w:szCs w:val="27"/>
        </w:rPr>
      </w:pPr>
      <w:r>
        <w:rPr>
          <w:color w:val="000000"/>
          <w:sz w:val="27"/>
          <w:szCs w:val="27"/>
        </w:rPr>
        <w:lastRenderedPageBreak/>
        <w:t>Фотоотчёт.</w:t>
      </w:r>
    </w:p>
    <w:p w:rsidR="003A7A12" w:rsidRDefault="003A7A12" w:rsidP="003A7A12">
      <w:pPr>
        <w:pStyle w:val="a6"/>
        <w:shd w:val="clear" w:color="auto" w:fill="FFFFFF"/>
        <w:spacing w:before="0" w:beforeAutospacing="0" w:after="0" w:afterAutospacing="0" w:line="294" w:lineRule="atLeast"/>
        <w:jc w:val="center"/>
        <w:rPr>
          <w:color w:val="000000"/>
          <w:sz w:val="27"/>
          <w:szCs w:val="27"/>
        </w:rPr>
      </w:pPr>
    </w:p>
    <w:p w:rsidR="003A7A12" w:rsidRDefault="003A7A12" w:rsidP="003A7A12">
      <w:pPr>
        <w:pStyle w:val="a6"/>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      </w:t>
      </w:r>
      <w:r>
        <w:rPr>
          <w:noProof/>
        </w:rPr>
        <w:drawing>
          <wp:inline distT="0" distB="0" distL="0" distR="0">
            <wp:extent cx="2428875" cy="3238500"/>
            <wp:effectExtent l="19050" t="0" r="9525" b="0"/>
            <wp:docPr id="4" name="Рисунок 2" descr="C:\Users\Администратор\AppData\Local\Microsoft\Windows\Temporary Internet Files\Content.Word\IMG_20200211_10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AppData\Local\Microsoft\Windows\Temporary Internet Files\Content.Word\IMG_20200211_10163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28875" cy="3238500"/>
                    </a:xfrm>
                    <a:prstGeom prst="rect">
                      <a:avLst/>
                    </a:prstGeom>
                    <a:noFill/>
                    <a:ln w="9525">
                      <a:noFill/>
                      <a:miter lim="800000"/>
                      <a:headEnd/>
                      <a:tailEnd/>
                    </a:ln>
                  </pic:spPr>
                </pic:pic>
              </a:graphicData>
            </a:graphic>
          </wp:inline>
        </w:drawing>
      </w:r>
      <w:r w:rsidR="00B421FF" w:rsidRPr="00B421FF">
        <w:rPr>
          <w:rFonts w:ascii="Arial" w:hAnsi="Arial" w:cs="Arial"/>
          <w:noProof/>
          <w:color w:val="000000"/>
          <w:sz w:val="21"/>
          <w:szCs w:val="21"/>
        </w:rPr>
        <w:drawing>
          <wp:inline distT="0" distB="0" distL="0" distR="0">
            <wp:extent cx="2464594" cy="3286125"/>
            <wp:effectExtent l="19050" t="0" r="0" b="0"/>
            <wp:docPr id="1" name="Рисунок 18" descr="D:\фото с телефона\IMG-201909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фото с телефона\IMG-20190917-WA000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64594" cy="3286125"/>
                    </a:xfrm>
                    <a:prstGeom prst="rect">
                      <a:avLst/>
                    </a:prstGeom>
                    <a:noFill/>
                    <a:ln w="9525">
                      <a:noFill/>
                      <a:miter lim="800000"/>
                      <a:headEnd/>
                      <a:tailEnd/>
                    </a:ln>
                  </pic:spPr>
                </pic:pic>
              </a:graphicData>
            </a:graphic>
          </wp:inline>
        </w:drawing>
      </w:r>
    </w:p>
    <w:p w:rsidR="003A7A12" w:rsidRDefault="003A7A12" w:rsidP="003A7A12">
      <w:pPr>
        <w:pStyle w:val="a6"/>
        <w:shd w:val="clear" w:color="auto" w:fill="FFFFFF"/>
        <w:spacing w:before="0" w:beforeAutospacing="0" w:after="0" w:afterAutospacing="0" w:line="294" w:lineRule="atLeast"/>
        <w:rPr>
          <w:rFonts w:ascii="Arial" w:hAnsi="Arial" w:cs="Arial"/>
          <w:color w:val="000000"/>
          <w:sz w:val="21"/>
          <w:szCs w:val="21"/>
        </w:rPr>
      </w:pPr>
    </w:p>
    <w:p w:rsidR="003A7A12" w:rsidRDefault="003A7A12" w:rsidP="003A7A12">
      <w:pPr>
        <w:pStyle w:val="a6"/>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noProof/>
          <w:color w:val="000000"/>
          <w:sz w:val="21"/>
          <w:szCs w:val="21"/>
        </w:rPr>
        <w:drawing>
          <wp:inline distT="0" distB="0" distL="0" distR="0">
            <wp:extent cx="2550319" cy="3400425"/>
            <wp:effectExtent l="19050" t="0" r="2381" b="0"/>
            <wp:docPr id="16" name="Рисунок 16" descr="D:\фото с телефона\IMG-20190116-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фото с телефона\IMG-20190116-WA001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50319" cy="3400425"/>
                    </a:xfrm>
                    <a:prstGeom prst="rect">
                      <a:avLst/>
                    </a:prstGeom>
                    <a:noFill/>
                    <a:ln w="9525">
                      <a:noFill/>
                      <a:miter lim="800000"/>
                      <a:headEnd/>
                      <a:tailEnd/>
                    </a:ln>
                  </pic:spPr>
                </pic:pic>
              </a:graphicData>
            </a:graphic>
          </wp:inline>
        </w:drawing>
      </w:r>
      <w:r>
        <w:rPr>
          <w:rFonts w:ascii="Arial" w:hAnsi="Arial" w:cs="Arial"/>
          <w:color w:val="000000"/>
          <w:sz w:val="21"/>
          <w:szCs w:val="21"/>
        </w:rPr>
        <w:t xml:space="preserve">          </w:t>
      </w:r>
      <w:bookmarkStart w:id="0" w:name="_GoBack"/>
      <w:r w:rsidR="00C17B7E">
        <w:rPr>
          <w:rFonts w:ascii="Arial" w:hAnsi="Arial" w:cs="Arial"/>
          <w:noProof/>
          <w:color w:val="000000"/>
          <w:sz w:val="21"/>
          <w:szCs w:val="21"/>
        </w:rPr>
        <w:drawing>
          <wp:inline distT="0" distB="0" distL="0" distR="0">
            <wp:extent cx="2543175" cy="3390900"/>
            <wp:effectExtent l="19050" t="0" r="9525" b="0"/>
            <wp:docPr id="17" name="Рисунок 17" descr="D:\фото с телефона\IMG-2019021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фото с телефона\IMG-20190219-WA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43175" cy="3390900"/>
                    </a:xfrm>
                    <a:prstGeom prst="rect">
                      <a:avLst/>
                    </a:prstGeom>
                    <a:noFill/>
                    <a:ln w="9525">
                      <a:noFill/>
                      <a:miter lim="800000"/>
                      <a:headEnd/>
                      <a:tailEnd/>
                    </a:ln>
                  </pic:spPr>
                </pic:pic>
              </a:graphicData>
            </a:graphic>
          </wp:inline>
        </w:drawing>
      </w:r>
      <w:bookmarkEnd w:id="0"/>
    </w:p>
    <w:p w:rsidR="00C17B7E" w:rsidRPr="00302774" w:rsidRDefault="00C17B7E" w:rsidP="003A7A12">
      <w:pPr>
        <w:pStyle w:val="a6"/>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   </w:t>
      </w:r>
    </w:p>
    <w:sectPr w:rsidR="00C17B7E" w:rsidRPr="00302774" w:rsidSect="00717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F14"/>
    <w:multiLevelType w:val="multilevel"/>
    <w:tmpl w:val="0752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A5C8E"/>
    <w:multiLevelType w:val="multilevel"/>
    <w:tmpl w:val="D81075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A90C6C"/>
    <w:multiLevelType w:val="hybridMultilevel"/>
    <w:tmpl w:val="4E84AD70"/>
    <w:lvl w:ilvl="0" w:tplc="9E8858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01AA8"/>
    <w:multiLevelType w:val="multilevel"/>
    <w:tmpl w:val="AE7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643E3"/>
    <w:multiLevelType w:val="hybridMultilevel"/>
    <w:tmpl w:val="F576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F2830"/>
    <w:multiLevelType w:val="hybridMultilevel"/>
    <w:tmpl w:val="3930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EC652B"/>
    <w:multiLevelType w:val="hybridMultilevel"/>
    <w:tmpl w:val="637A972E"/>
    <w:lvl w:ilvl="0" w:tplc="A2121DB8">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39F06D56"/>
    <w:multiLevelType w:val="hybridMultilevel"/>
    <w:tmpl w:val="6318F3CA"/>
    <w:lvl w:ilvl="0" w:tplc="0FB284D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63FAF"/>
    <w:multiLevelType w:val="hybridMultilevel"/>
    <w:tmpl w:val="3AF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9A19D2"/>
    <w:multiLevelType w:val="multilevel"/>
    <w:tmpl w:val="8A6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B1509"/>
    <w:multiLevelType w:val="multilevel"/>
    <w:tmpl w:val="377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05BA3"/>
    <w:multiLevelType w:val="multilevel"/>
    <w:tmpl w:val="A03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03C61"/>
    <w:multiLevelType w:val="multilevel"/>
    <w:tmpl w:val="4062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D2E"/>
    <w:multiLevelType w:val="hybridMultilevel"/>
    <w:tmpl w:val="4F6A143E"/>
    <w:lvl w:ilvl="0" w:tplc="BFB64E7C">
      <w:start w:val="1"/>
      <w:numFmt w:val="decimal"/>
      <w:lvlText w:val="%1."/>
      <w:lvlJc w:val="left"/>
      <w:pPr>
        <w:ind w:left="720" w:hanging="360"/>
      </w:pPr>
      <w:rPr>
        <w:rFonts w:ascii="Arial" w:hAnsi="Arial" w:cs="Arial"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3"/>
  </w:num>
  <w:num w:numId="5">
    <w:abstractNumId w:val="4"/>
  </w:num>
  <w:num w:numId="6">
    <w:abstractNumId w:val="7"/>
  </w:num>
  <w:num w:numId="7">
    <w:abstractNumId w:val="5"/>
  </w:num>
  <w:num w:numId="8">
    <w:abstractNumId w:val="12"/>
  </w:num>
  <w:num w:numId="9">
    <w:abstractNumId w:val="10"/>
  </w:num>
  <w:num w:numId="10">
    <w:abstractNumId w:val="1"/>
  </w:num>
  <w:num w:numId="11">
    <w:abstractNumId w:val="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B04CC"/>
    <w:rsid w:val="00093B72"/>
    <w:rsid w:val="00174630"/>
    <w:rsid w:val="00302774"/>
    <w:rsid w:val="00355CA4"/>
    <w:rsid w:val="003A7A12"/>
    <w:rsid w:val="00462CB1"/>
    <w:rsid w:val="004C342A"/>
    <w:rsid w:val="004D2172"/>
    <w:rsid w:val="005B04CC"/>
    <w:rsid w:val="00635AA1"/>
    <w:rsid w:val="00661933"/>
    <w:rsid w:val="0067464A"/>
    <w:rsid w:val="00717290"/>
    <w:rsid w:val="00733EBC"/>
    <w:rsid w:val="007A54EE"/>
    <w:rsid w:val="007D60F6"/>
    <w:rsid w:val="007E13E2"/>
    <w:rsid w:val="00807BE6"/>
    <w:rsid w:val="00837D21"/>
    <w:rsid w:val="00862880"/>
    <w:rsid w:val="00893694"/>
    <w:rsid w:val="00906071"/>
    <w:rsid w:val="009E5038"/>
    <w:rsid w:val="00A06F54"/>
    <w:rsid w:val="00A33FE9"/>
    <w:rsid w:val="00B421FF"/>
    <w:rsid w:val="00C17B7E"/>
    <w:rsid w:val="00C32C83"/>
    <w:rsid w:val="00C945AB"/>
    <w:rsid w:val="00CE3532"/>
    <w:rsid w:val="00DB61A1"/>
    <w:rsid w:val="00DC27FB"/>
    <w:rsid w:val="00E04A16"/>
    <w:rsid w:val="00E73EE7"/>
    <w:rsid w:val="00F11D74"/>
    <w:rsid w:val="00F14111"/>
    <w:rsid w:val="00FA6A68"/>
    <w:rsid w:val="00FD2159"/>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DE76B-FE3E-4BDF-83DC-B9FBA3B9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290"/>
  </w:style>
  <w:style w:type="paragraph" w:styleId="2">
    <w:name w:val="heading 2"/>
    <w:basedOn w:val="a"/>
    <w:link w:val="20"/>
    <w:uiPriority w:val="9"/>
    <w:qFormat/>
    <w:rsid w:val="00F11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7D21"/>
    <w:rPr>
      <w:b/>
      <w:bCs/>
    </w:rPr>
  </w:style>
  <w:style w:type="character" w:styleId="a4">
    <w:name w:val="Emphasis"/>
    <w:basedOn w:val="a0"/>
    <w:uiPriority w:val="20"/>
    <w:qFormat/>
    <w:rsid w:val="00837D21"/>
    <w:rPr>
      <w:i/>
      <w:iCs/>
    </w:rPr>
  </w:style>
  <w:style w:type="paragraph" w:styleId="a5">
    <w:name w:val="List Paragraph"/>
    <w:basedOn w:val="a"/>
    <w:uiPriority w:val="34"/>
    <w:qFormat/>
    <w:rsid w:val="007D60F6"/>
    <w:pPr>
      <w:ind w:left="720"/>
      <w:contextualSpacing/>
    </w:pPr>
  </w:style>
  <w:style w:type="paragraph" w:styleId="a6">
    <w:name w:val="Normal (Web)"/>
    <w:basedOn w:val="a"/>
    <w:uiPriority w:val="99"/>
    <w:unhideWhenUsed/>
    <w:rsid w:val="007D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11D74"/>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3A7A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7A12"/>
    <w:rPr>
      <w:rFonts w:ascii="Tahoma" w:hAnsi="Tahoma" w:cs="Tahoma"/>
      <w:sz w:val="16"/>
      <w:szCs w:val="16"/>
    </w:rPr>
  </w:style>
  <w:style w:type="character" w:styleId="a9">
    <w:name w:val="Hyperlink"/>
    <w:basedOn w:val="a0"/>
    <w:uiPriority w:val="99"/>
    <w:unhideWhenUsed/>
    <w:rsid w:val="00DC2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498">
      <w:bodyDiv w:val="1"/>
      <w:marLeft w:val="0"/>
      <w:marRight w:val="0"/>
      <w:marTop w:val="0"/>
      <w:marBottom w:val="0"/>
      <w:divBdr>
        <w:top w:val="none" w:sz="0" w:space="0" w:color="auto"/>
        <w:left w:val="none" w:sz="0" w:space="0" w:color="auto"/>
        <w:bottom w:val="none" w:sz="0" w:space="0" w:color="auto"/>
        <w:right w:val="none" w:sz="0" w:space="0" w:color="auto"/>
      </w:divBdr>
    </w:div>
    <w:div w:id="296567974">
      <w:bodyDiv w:val="1"/>
      <w:marLeft w:val="0"/>
      <w:marRight w:val="0"/>
      <w:marTop w:val="0"/>
      <w:marBottom w:val="0"/>
      <w:divBdr>
        <w:top w:val="none" w:sz="0" w:space="0" w:color="auto"/>
        <w:left w:val="none" w:sz="0" w:space="0" w:color="auto"/>
        <w:bottom w:val="none" w:sz="0" w:space="0" w:color="auto"/>
        <w:right w:val="none" w:sz="0" w:space="0" w:color="auto"/>
      </w:divBdr>
    </w:div>
    <w:div w:id="335616736">
      <w:bodyDiv w:val="1"/>
      <w:marLeft w:val="0"/>
      <w:marRight w:val="0"/>
      <w:marTop w:val="0"/>
      <w:marBottom w:val="0"/>
      <w:divBdr>
        <w:top w:val="none" w:sz="0" w:space="0" w:color="auto"/>
        <w:left w:val="none" w:sz="0" w:space="0" w:color="auto"/>
        <w:bottom w:val="none" w:sz="0" w:space="0" w:color="auto"/>
        <w:right w:val="none" w:sz="0" w:space="0" w:color="auto"/>
      </w:divBdr>
    </w:div>
    <w:div w:id="586547367">
      <w:bodyDiv w:val="1"/>
      <w:marLeft w:val="0"/>
      <w:marRight w:val="0"/>
      <w:marTop w:val="0"/>
      <w:marBottom w:val="0"/>
      <w:divBdr>
        <w:top w:val="none" w:sz="0" w:space="0" w:color="auto"/>
        <w:left w:val="none" w:sz="0" w:space="0" w:color="auto"/>
        <w:bottom w:val="none" w:sz="0" w:space="0" w:color="auto"/>
        <w:right w:val="none" w:sz="0" w:space="0" w:color="auto"/>
      </w:divBdr>
    </w:div>
    <w:div w:id="786849384">
      <w:bodyDiv w:val="1"/>
      <w:marLeft w:val="0"/>
      <w:marRight w:val="0"/>
      <w:marTop w:val="0"/>
      <w:marBottom w:val="0"/>
      <w:divBdr>
        <w:top w:val="none" w:sz="0" w:space="0" w:color="auto"/>
        <w:left w:val="none" w:sz="0" w:space="0" w:color="auto"/>
        <w:bottom w:val="none" w:sz="0" w:space="0" w:color="auto"/>
        <w:right w:val="none" w:sz="0" w:space="0" w:color="auto"/>
      </w:divBdr>
    </w:div>
    <w:div w:id="858467203">
      <w:bodyDiv w:val="1"/>
      <w:marLeft w:val="0"/>
      <w:marRight w:val="0"/>
      <w:marTop w:val="0"/>
      <w:marBottom w:val="0"/>
      <w:divBdr>
        <w:top w:val="none" w:sz="0" w:space="0" w:color="auto"/>
        <w:left w:val="none" w:sz="0" w:space="0" w:color="auto"/>
        <w:bottom w:val="none" w:sz="0" w:space="0" w:color="auto"/>
        <w:right w:val="none" w:sz="0" w:space="0" w:color="auto"/>
      </w:divBdr>
    </w:div>
    <w:div w:id="1017804674">
      <w:bodyDiv w:val="1"/>
      <w:marLeft w:val="0"/>
      <w:marRight w:val="0"/>
      <w:marTop w:val="0"/>
      <w:marBottom w:val="0"/>
      <w:divBdr>
        <w:top w:val="none" w:sz="0" w:space="0" w:color="auto"/>
        <w:left w:val="none" w:sz="0" w:space="0" w:color="auto"/>
        <w:bottom w:val="none" w:sz="0" w:space="0" w:color="auto"/>
        <w:right w:val="none" w:sz="0" w:space="0" w:color="auto"/>
      </w:divBdr>
    </w:div>
    <w:div w:id="1311667588">
      <w:bodyDiv w:val="1"/>
      <w:marLeft w:val="0"/>
      <w:marRight w:val="0"/>
      <w:marTop w:val="0"/>
      <w:marBottom w:val="0"/>
      <w:divBdr>
        <w:top w:val="none" w:sz="0" w:space="0" w:color="auto"/>
        <w:left w:val="none" w:sz="0" w:space="0" w:color="auto"/>
        <w:bottom w:val="none" w:sz="0" w:space="0" w:color="auto"/>
        <w:right w:val="none" w:sz="0" w:space="0" w:color="auto"/>
      </w:divBdr>
    </w:div>
    <w:div w:id="1345982502">
      <w:bodyDiv w:val="1"/>
      <w:marLeft w:val="0"/>
      <w:marRight w:val="0"/>
      <w:marTop w:val="0"/>
      <w:marBottom w:val="0"/>
      <w:divBdr>
        <w:top w:val="none" w:sz="0" w:space="0" w:color="auto"/>
        <w:left w:val="none" w:sz="0" w:space="0" w:color="auto"/>
        <w:bottom w:val="none" w:sz="0" w:space="0" w:color="auto"/>
        <w:right w:val="none" w:sz="0" w:space="0" w:color="auto"/>
      </w:divBdr>
    </w:div>
    <w:div w:id="1459372945">
      <w:bodyDiv w:val="1"/>
      <w:marLeft w:val="0"/>
      <w:marRight w:val="0"/>
      <w:marTop w:val="0"/>
      <w:marBottom w:val="0"/>
      <w:divBdr>
        <w:top w:val="none" w:sz="0" w:space="0" w:color="auto"/>
        <w:left w:val="none" w:sz="0" w:space="0" w:color="auto"/>
        <w:bottom w:val="none" w:sz="0" w:space="0" w:color="auto"/>
        <w:right w:val="none" w:sz="0" w:space="0" w:color="auto"/>
      </w:divBdr>
    </w:div>
    <w:div w:id="15896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889B-D00E-4C96-92BA-64BBB877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Agent 007</cp:lastModifiedBy>
  <cp:revision>13</cp:revision>
  <dcterms:created xsi:type="dcterms:W3CDTF">2020-03-20T07:01:00Z</dcterms:created>
  <dcterms:modified xsi:type="dcterms:W3CDTF">2020-04-14T06:38:00Z</dcterms:modified>
</cp:coreProperties>
</file>