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E" w:rsidRDefault="000E1D1E" w:rsidP="00C97AB9">
      <w:pPr>
        <w:jc w:val="center"/>
        <w:rPr>
          <w:b/>
          <w:i/>
          <w:sz w:val="56"/>
          <w:szCs w:val="56"/>
        </w:rPr>
      </w:pPr>
    </w:p>
    <w:p w:rsidR="000E1D1E" w:rsidRDefault="000E1D1E" w:rsidP="00C97A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97AB9" w:rsidRPr="000E1D1E" w:rsidRDefault="000E1D1E" w:rsidP="00C97A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E1D1E">
        <w:rPr>
          <w:rStyle w:val="aa"/>
          <w:rFonts w:ascii="Times New Roman" w:hAnsi="Times New Roman" w:cs="Times New Roman"/>
          <w:b/>
          <w:i/>
          <w:sz w:val="56"/>
          <w:szCs w:val="56"/>
        </w:rPr>
        <w:t>Конспект НОД по познавательному развитию</w:t>
      </w:r>
    </w:p>
    <w:p w:rsidR="00C97AB9" w:rsidRPr="00C97AB9" w:rsidRDefault="00C97AB9" w:rsidP="00C97AB9">
      <w:pPr>
        <w:jc w:val="center"/>
        <w:rPr>
          <w:b/>
          <w:sz w:val="32"/>
          <w:szCs w:val="32"/>
        </w:rPr>
      </w:pPr>
      <w:r w:rsidRPr="00C97AB9">
        <w:rPr>
          <w:b/>
          <w:sz w:val="32"/>
          <w:szCs w:val="32"/>
        </w:rPr>
        <w:t>Тема: «Как это было…»</w:t>
      </w:r>
    </w:p>
    <w:p w:rsidR="00C97AB9" w:rsidRDefault="00C97AB9" w:rsidP="00686D53">
      <w:pPr>
        <w:rPr>
          <w:sz w:val="28"/>
          <w:szCs w:val="28"/>
        </w:rPr>
      </w:pPr>
    </w:p>
    <w:p w:rsidR="00686D53" w:rsidRPr="00E73659" w:rsidRDefault="00686D53" w:rsidP="00686D53">
      <w:r w:rsidRPr="00686D53">
        <w:rPr>
          <w:noProof/>
          <w:lang w:eastAsia="ru-RU"/>
        </w:rPr>
        <w:drawing>
          <wp:inline distT="0" distB="0" distL="0" distR="0">
            <wp:extent cx="5692433" cy="3390314"/>
            <wp:effectExtent l="19050" t="0" r="3517" b="0"/>
            <wp:docPr id="3" name="Рисунок 1" descr="C:\Users\admin\Desktop\4cfc8400fb51cea6207bac59cfd11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cfc8400fb51cea6207bac59cfd11d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19" cy="339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53" w:rsidRDefault="00686D53" w:rsidP="00686D53"/>
    <w:p w:rsidR="000E1D1E" w:rsidRDefault="000E1D1E" w:rsidP="00686D53"/>
    <w:p w:rsidR="000E1D1E" w:rsidRDefault="000E1D1E" w:rsidP="00686D53"/>
    <w:p w:rsidR="000E1D1E" w:rsidRDefault="000E1D1E" w:rsidP="00686D53"/>
    <w:p w:rsidR="000E1D1E" w:rsidRDefault="000E1D1E" w:rsidP="00686D53"/>
    <w:p w:rsidR="000E1D1E" w:rsidRDefault="000E1D1E" w:rsidP="00686D53"/>
    <w:p w:rsidR="000E1D1E" w:rsidRDefault="000E1D1E" w:rsidP="00686D53"/>
    <w:p w:rsidR="00D141DF" w:rsidRDefault="00D141DF" w:rsidP="00D141D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E1D1E" w:rsidRDefault="000E1D1E" w:rsidP="00D141DF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7594" w:rsidRPr="00930A51" w:rsidRDefault="00597594" w:rsidP="00D141DF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Цель: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патриотизма; воспитание интереса и чувства гордости за прошлое нашей страны.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Задачи: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 детей представления о Великой Отечественной войне, о защитниках Отечества.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 событиями в истории России и участием жителей родного города  в Великой Отечественной войне.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узнавать и называть героев Великой Отечественной войны.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любовь, уважительное отношение, чувство благодарности к ветеранам войны.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Закрепить знания о парке Победы, памятнике героям Великой Отечественной войны и наградах солдат.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</w:t>
      </w:r>
      <w:r w:rsidR="00D141DF"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proofErr w:type="spellStart"/>
      <w:r w:rsidR="00A06DFF" w:rsidRPr="00930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мультимедийная</w:t>
      </w:r>
      <w:proofErr w:type="spellEnd"/>
      <w:r w:rsidR="00A06DFF" w:rsidRPr="00930A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презентация, слайды</w:t>
      </w:r>
      <w:r w:rsidR="00A06DFF"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изображением военных действий и разных видов войск; фотографии с изображением памятника воинам ВОВ </w:t>
      </w:r>
      <w:r w:rsidR="00A06DFF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Балаково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заготовки деталей (из цветной бумаги) для изготовления детьми орденов, картон, клей, кисти, салфетки, образец работы.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EE21A8" w:rsidRPr="00930A51" w:rsidRDefault="00437250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 и </w:t>
      </w:r>
      <w:r w:rsidR="00A06DFF" w:rsidRPr="0093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открыток о ВОВ, </w:t>
      </w:r>
      <w:r w:rsidRPr="0093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заучивание стихов к празднику Победы, </w:t>
      </w:r>
      <w:r w:rsidR="00A06DFF" w:rsidRPr="0093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пословиц и поговорок</w:t>
      </w:r>
      <w:r w:rsidRPr="00930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пение песен на военную тематику, чтение рассказов о героях ВОВ, изготовление с детьми и родителями открыток, панорам, рисование сюжетных картин.</w:t>
      </w:r>
    </w:p>
    <w:p w:rsidR="00D141DF" w:rsidRPr="00930A51" w:rsidRDefault="00D141DF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 (художественное слово):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Воспитатель.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смеют крылья чёрные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Родиной летать,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её просторные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смеет враг топтать!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Ребята, о чем стихотворение, которое вы услышали?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войне, о немецких врагах.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Это стихотворение о войне и врагах, которые напали на нашу страну</w:t>
      </w:r>
      <w:r w:rsidRPr="0093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414B" w:rsidRPr="00930A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произошло в мирное и теплое воскресное утро 22 июня 1941 года в 3 часа 15 минут, без объявления войны, немецкие войска лавиной самолетов, снаряд и бомб обрушились на нашу Землю.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времени есть своя память — </w:t>
      </w:r>
      <w:r w:rsidRPr="00930A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История.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поэтому, мы не забываем о трагедии, о жестокой войне, унёсшей жизнь миллионов людей.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не имеем права забыть о тех солдатах, которые погибли ради того, чтобы мы сейчас жили.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же перелистаем некоторые страницы Великой Отечественной войны и вспомним, как всё это было…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 — то, </w:t>
      </w:r>
      <w:proofErr w:type="spellStart"/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давно, была война с фашистами. Они завоевали много стран и хотели захватить нашу Родину. Много взрослых людей ушли воевать с врагами. Очень сильные, ожесточённые бои шли за освобождение нашей родной земли. Пока шла война, а длилась она 4 года, погибло очень много людей. Многие большие города и маленькие деревни были почти полностью разрушены.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Посмотрите — </w:t>
      </w:r>
      <w:proofErr w:type="spellStart"/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сюда, пока я вам рассказывала, мы оказались в Галерее Иллюстраций! И что вы видите на них?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 огне, всё чёрное, грязное, людей не видно, дома разрушены; самолёты летят, едут танки, стреляют; даже солдаты на лошадях скачут…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Здесь мы видим города, разрушенные немецкими фашистами. Здания разрушены, людей нет, всё чёрное и в саже после пожара. А еще мы видим, какие виды войск использовала наша страна для своей защиты: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танковые войска, артиллерийские войска и пехота;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авиация: самолёты — бомбардировщики;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были и конные войска партизан;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 конечно морской флот — военные корабли, авианосцы.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А сейчас, давайте покажем, какие были Защитники Отечества! 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пальчиковая игра):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верхом сидят, смотри,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 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на ширине плеч, руки перед собой, пальцы сжаты — «держим поводья».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богатыри.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показали бицепсы.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у них до самых плеч,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подняли над головой, соединили «домиком» и опустили на плечи.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кольчуга, щит и меч.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«кольчуга» — соединили большие и указательные пальцы «колечками», «щит» — рисуем в воздухе овал, «меч» — ставим кулак на кулак.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садятся на стульчики.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Беседа с детьми.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 попасть в плен к немецким захватчикам, все, кто мог стрелять, встали на защиту Родины.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 как вы думаете, почему нужно было защищать нашу страну?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 людей, которые воевали за свободу и независимость?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выглядели солдаты?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форма, автомат или винтовка, каска на голове.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должны были быть солдаты, чтобы победить врага?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смелыми, отважными, бесстрашными, меткими, героями.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солдаты должны были уметь хорошо делать?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стрелять, бегать, прятаться.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кто помогал солдатам, если в них попадали пули?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медсёстры.</w:t>
      </w:r>
    </w:p>
    <w:p w:rsidR="00E164AF" w:rsidRPr="00930A51" w:rsidRDefault="006173D9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ребята, я  предлагая поиграть в игру "Перевя</w:t>
      </w:r>
      <w:r w:rsidR="00E164AF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солдат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64AF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рану"</w:t>
      </w:r>
    </w:p>
    <w:p w:rsidR="006173D9" w:rsidRPr="00930A51" w:rsidRDefault="006173D9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(приглашаются два мальчика  и две девочки, основная задача девочек  бинтом перевязать руку "раненному" солдату, побеждает та девочка, которая быстрей и аккуратней выполнит задание)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пауза.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вращение перед грудью согнутых в локтях рук),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 стороны, поочерёдно наклоны в стороны),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поляну тихо сели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к коленям),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и снова полетели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 стороны, наклоны в стороны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0A51" w:rsidRPr="00930A51" w:rsidRDefault="00597594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 w:themeColor="text1"/>
          <w:sz w:val="28"/>
          <w:szCs w:val="28"/>
        </w:rPr>
      </w:pPr>
      <w:r w:rsidRPr="00930A51">
        <w:rPr>
          <w:b/>
          <w:bCs/>
          <w:color w:val="333333"/>
          <w:sz w:val="28"/>
          <w:szCs w:val="28"/>
        </w:rPr>
        <w:t>Воспитатель. </w:t>
      </w:r>
      <w:r w:rsidR="00930A51" w:rsidRPr="00930A51">
        <w:rPr>
          <w:color w:val="000000" w:themeColor="text1"/>
          <w:sz w:val="28"/>
          <w:szCs w:val="28"/>
        </w:rPr>
        <w:t>На войне было сложено много пословиц и поговорок бойцами. Давайте их вспомним.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Русский солдат не знает преград.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Солдатское дело – воевать храбро и умело.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Друг за друга стой и выиграешь бой.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Набирайся ума в ученье, храбрости – в сраженье.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С родной земли умри – не сходи!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Где смелость, там и победа.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Кто дрожит, тот и от врага бежит.</w:t>
      </w:r>
    </w:p>
    <w:p w:rsidR="00930A51" w:rsidRPr="00930A51" w:rsidRDefault="00930A51" w:rsidP="00930A5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 w:themeColor="text1"/>
          <w:sz w:val="28"/>
          <w:szCs w:val="28"/>
        </w:rPr>
      </w:pPr>
      <w:r w:rsidRPr="00930A51">
        <w:rPr>
          <w:i/>
          <w:color w:val="000000" w:themeColor="text1"/>
          <w:sz w:val="28"/>
          <w:szCs w:val="28"/>
        </w:rPr>
        <w:t>Умелый боец – везде молодец.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Все люди, и воевавшие на войне и помогавшие солдатам, все приближали победу нашей страны над фашистами.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стихотворения.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ребёнок: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Победой кончилась война,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 годы — позади.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Горят медали, ордена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многих на груди.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="006173D9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прошло с той поры, как наши доблестные воины разгромили врага. Победа в войне далась нашей стране дорогой ценой — погибли миллионы людей. Имён многих мы не знаем. Но мы чтим память тех, кто отстоял нашу Родину от врагов.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стихотворения.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ребёнок: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могилой в тихом парке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тюльпаны ярко.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тут огонь горит,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солдат советский спит.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которые прошли всю войну и остались живы, награждали орденами и медалями, а воинам, которые погибли, ставили памятники. Во многих городах есть памятники воинам, в честь героев названы улицы. Никто не забыт, ничто не забыто!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в нашем родном </w:t>
      </w:r>
      <w:r w:rsidR="006173D9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Балаково есть 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воинам, погибшим в годы Великой Отечественной войны. </w:t>
      </w:r>
      <w:r w:rsidR="006173D9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 же аллея Героев Советского Союза — наших земляков.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Земляки — так называют людей родившихся в </w:t>
      </w:r>
      <w:r w:rsidR="006173D9"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Балаково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51" w:rsidRDefault="00930A51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Рассматривают иллюстрации памятника.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ведут себя люди у огня Вечной славы?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0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подходят к огню, кладут цветы, мужчины снимают головные уборы и одну минуту стоят молча — это Минута Молчания).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Неугасима память поколений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память тех, кого так свято чтим,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люди, встанем на мгновение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 скорби постоим и помолчим…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0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Заключительное слово воспитателя — </w:t>
      </w: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стихотворение «Победитель».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малого четыре года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Гремела грозная война.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снова русская природа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 трепета полна.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мы брали кровью,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Противотанковые рвы,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обрызганы росою,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Встают, качаясь, из травы.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ночь от ярких молний слепла,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Кипела в заводях вода, -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камня, щебня и из пепла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родные города.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вот дорогою обратной,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покоряемый вовек,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Идёт, свершивши подвиг ратный,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человек.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сделал всё. Он тих и скромен.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мир от чёрной смерти спас.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мир прекрасен и огромен,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приветствует сейчас.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сзади тёмные могилы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Врагов на дальнем берегу —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нашей доблести и славы</w:t>
      </w:r>
    </w:p>
    <w:p w:rsidR="00597594" w:rsidRPr="00930A51" w:rsidRDefault="00597594" w:rsidP="00597594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 врагу.</w:t>
      </w:r>
    </w:p>
    <w:p w:rsidR="001777EA" w:rsidRPr="00930A51" w:rsidRDefault="001777EA">
      <w:pPr>
        <w:rPr>
          <w:rFonts w:ascii="Times New Roman" w:hAnsi="Times New Roman" w:cs="Times New Roman"/>
          <w:sz w:val="28"/>
          <w:szCs w:val="28"/>
        </w:rPr>
      </w:pPr>
    </w:p>
    <w:sectPr w:rsidR="001777EA" w:rsidRPr="00930A51" w:rsidSect="00E0174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20" w:rsidRDefault="00C22920" w:rsidP="000E1D1E">
      <w:pPr>
        <w:spacing w:after="0" w:line="240" w:lineRule="auto"/>
      </w:pPr>
      <w:r>
        <w:separator/>
      </w:r>
    </w:p>
  </w:endnote>
  <w:endnote w:type="continuationSeparator" w:id="0">
    <w:p w:rsidR="00C22920" w:rsidRDefault="00C22920" w:rsidP="000E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20" w:rsidRDefault="00C22920" w:rsidP="000E1D1E">
      <w:pPr>
        <w:spacing w:after="0" w:line="240" w:lineRule="auto"/>
      </w:pPr>
      <w:r>
        <w:separator/>
      </w:r>
    </w:p>
  </w:footnote>
  <w:footnote w:type="continuationSeparator" w:id="0">
    <w:p w:rsidR="00C22920" w:rsidRDefault="00C22920" w:rsidP="000E1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94"/>
    <w:rsid w:val="000E1D1E"/>
    <w:rsid w:val="001777EA"/>
    <w:rsid w:val="001974DF"/>
    <w:rsid w:val="0020414B"/>
    <w:rsid w:val="0037355B"/>
    <w:rsid w:val="003D7109"/>
    <w:rsid w:val="00437250"/>
    <w:rsid w:val="00597594"/>
    <w:rsid w:val="006173D9"/>
    <w:rsid w:val="00686D53"/>
    <w:rsid w:val="00701C39"/>
    <w:rsid w:val="00763363"/>
    <w:rsid w:val="00910CB3"/>
    <w:rsid w:val="00930A51"/>
    <w:rsid w:val="009A2409"/>
    <w:rsid w:val="009B5BC6"/>
    <w:rsid w:val="00A06DFF"/>
    <w:rsid w:val="00C22920"/>
    <w:rsid w:val="00C97AB9"/>
    <w:rsid w:val="00D141DF"/>
    <w:rsid w:val="00E01746"/>
    <w:rsid w:val="00E164AF"/>
    <w:rsid w:val="00EE21A8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EA"/>
  </w:style>
  <w:style w:type="paragraph" w:styleId="3">
    <w:name w:val="heading 3"/>
    <w:basedOn w:val="a"/>
    <w:link w:val="30"/>
    <w:uiPriority w:val="9"/>
    <w:qFormat/>
    <w:rsid w:val="00597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7594"/>
    <w:rPr>
      <w:i/>
      <w:iCs/>
    </w:rPr>
  </w:style>
  <w:style w:type="character" w:styleId="a5">
    <w:name w:val="Strong"/>
    <w:basedOn w:val="a0"/>
    <w:uiPriority w:val="22"/>
    <w:qFormat/>
    <w:rsid w:val="00597594"/>
    <w:rPr>
      <w:b/>
      <w:bCs/>
    </w:rPr>
  </w:style>
  <w:style w:type="character" w:customStyle="1" w:styleId="apple-converted-space">
    <w:name w:val="apple-converted-space"/>
    <w:basedOn w:val="a0"/>
    <w:rsid w:val="00597594"/>
  </w:style>
  <w:style w:type="paragraph" w:styleId="a6">
    <w:name w:val="Balloon Text"/>
    <w:basedOn w:val="a"/>
    <w:link w:val="a7"/>
    <w:uiPriority w:val="99"/>
    <w:semiHidden/>
    <w:unhideWhenUsed/>
    <w:rsid w:val="00E0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74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E1D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E1D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E1D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930A-F590-4146-A52C-98F86CDA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2015-01-17T12:19:00Z</dcterms:created>
  <dcterms:modified xsi:type="dcterms:W3CDTF">2020-04-06T15:35:00Z</dcterms:modified>
</cp:coreProperties>
</file>