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FC" w:rsidRPr="00D8728E" w:rsidRDefault="004479FC" w:rsidP="00D87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D8728E">
        <w:rPr>
          <w:rFonts w:ascii="Times New Roman" w:hAnsi="Times New Roman" w:cs="Times New Roman"/>
          <w:b/>
          <w:bCs/>
          <w:sz w:val="28"/>
          <w:szCs w:val="28"/>
        </w:rPr>
        <w:t>Педсовет-деловая</w:t>
      </w:r>
      <w:proofErr w:type="gramEnd"/>
      <w:r w:rsidRPr="00D8728E">
        <w:rPr>
          <w:rFonts w:ascii="Times New Roman" w:hAnsi="Times New Roman" w:cs="Times New Roman"/>
          <w:b/>
          <w:bCs/>
          <w:sz w:val="28"/>
          <w:szCs w:val="28"/>
        </w:rPr>
        <w:t xml:space="preserve"> игра</w:t>
      </w:r>
    </w:p>
    <w:p w:rsidR="004479FC" w:rsidRPr="00D8728E" w:rsidRDefault="004479FC" w:rsidP="00D87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8728E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D8728E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в ДОУ»</w:t>
      </w:r>
    </w:p>
    <w:bookmarkEnd w:id="0"/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Систематизация знаний педагогов об оздоровлении детей дошкольного возраста, пропаганда здорового образа жизни среди сотрудников ДОУ.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1. Систематизировать физкультурно-оздоровительную работу, установить взаимодействие специалистов и воспитателей ДОУ.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3. 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4. Развить творческий потенциал педагогов.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Повестка дня.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1. Блиц-опрос «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технологии в ДОУ»</w:t>
      </w:r>
      <w:r w:rsidR="00D8728E">
        <w:rPr>
          <w:rFonts w:ascii="Times New Roman" w:hAnsi="Times New Roman" w:cs="Times New Roman"/>
          <w:sz w:val="28"/>
          <w:szCs w:val="28"/>
        </w:rPr>
        <w:t>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2. Анализ анкетирования родителей «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в семье и детском саду»</w:t>
      </w:r>
      <w:r w:rsidR="00D8728E">
        <w:rPr>
          <w:rFonts w:ascii="Times New Roman" w:hAnsi="Times New Roman" w:cs="Times New Roman"/>
          <w:sz w:val="28"/>
          <w:szCs w:val="28"/>
        </w:rPr>
        <w:t>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3..</w:t>
      </w:r>
      <w:r w:rsidRPr="00D8728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зультаты тематического контроля </w:t>
      </w:r>
      <w:r w:rsidRPr="00D8728E">
        <w:rPr>
          <w:rFonts w:ascii="Times New Roman" w:hAnsi="Times New Roman" w:cs="Times New Roman"/>
          <w:sz w:val="28"/>
          <w:szCs w:val="28"/>
        </w:rPr>
        <w:t>«Эффективность работы в детском саду по сохранению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8E">
        <w:rPr>
          <w:rFonts w:ascii="Times New Roman" w:hAnsi="Times New Roman" w:cs="Times New Roman"/>
          <w:sz w:val="28"/>
          <w:szCs w:val="28"/>
        </w:rPr>
        <w:t>укреплению здоровья воспитанников»;</w:t>
      </w:r>
    </w:p>
    <w:p w:rsid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8728E">
        <w:rPr>
          <w:rFonts w:ascii="Times New Roman" w:hAnsi="Times New Roman" w:cs="Times New Roman"/>
          <w:sz w:val="28"/>
          <w:szCs w:val="28"/>
        </w:rPr>
        <w:t xml:space="preserve">«Анализ реализации педагогами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Pr="00D8728E">
        <w:rPr>
          <w:rFonts w:ascii="Times New Roman" w:hAnsi="Times New Roman" w:cs="Times New Roman"/>
          <w:sz w:val="28"/>
          <w:szCs w:val="28"/>
        </w:rPr>
        <w:t>инновационных 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8E">
        <w:rPr>
          <w:rFonts w:ascii="Times New Roman" w:hAnsi="Times New Roman" w:cs="Times New Roman"/>
          <w:sz w:val="28"/>
          <w:szCs w:val="28"/>
        </w:rPr>
        <w:t>оздоровительной работе»</w:t>
      </w:r>
      <w:r>
        <w:rPr>
          <w:rFonts w:ascii="Times New Roman" w:hAnsi="Times New Roman" w:cs="Times New Roman"/>
          <w:sz w:val="28"/>
          <w:szCs w:val="28"/>
        </w:rPr>
        <w:t xml:space="preserve"> (презентации)</w:t>
      </w:r>
    </w:p>
    <w:p w:rsid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28E" w:rsidRPr="00D8728E" w:rsidRDefault="00D8728E" w:rsidP="00D8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8E">
        <w:rPr>
          <w:rFonts w:ascii="Times New Roman" w:hAnsi="Times New Roman" w:cs="Times New Roman"/>
          <w:b/>
          <w:sz w:val="28"/>
          <w:szCs w:val="28"/>
        </w:rPr>
        <w:t>Ход педсовета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Крикните громко и хором, друзья,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Помочь откажетесь мне?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(Нет или да)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Деток Вы любите? Да или нет?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Пришли Вы на </w:t>
      </w:r>
      <w:r w:rsidR="00D8728E">
        <w:rPr>
          <w:rFonts w:ascii="Times New Roman" w:hAnsi="Times New Roman" w:cs="Times New Roman"/>
          <w:b/>
          <w:bCs/>
          <w:sz w:val="28"/>
          <w:szCs w:val="28"/>
        </w:rPr>
        <w:t>педсовет</w:t>
      </w:r>
      <w:r w:rsidRPr="00D8728E">
        <w:rPr>
          <w:rFonts w:ascii="Times New Roman" w:hAnsi="Times New Roman" w:cs="Times New Roman"/>
          <w:sz w:val="28"/>
          <w:szCs w:val="28"/>
        </w:rPr>
        <w:t>,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Сил совсем нет…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Вам лекции хочется слушать здесь?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Я Вас понимаю…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Как быть господа?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Проблемы детей решать нужно нам?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Дайте мне тогда ответ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Помочь откажетесь мне?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Последнее спрошу Вас </w:t>
      </w:r>
      <w:r w:rsidRPr="00D872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8728E">
        <w:rPr>
          <w:rFonts w:ascii="Times New Roman" w:hAnsi="Times New Roman" w:cs="Times New Roman"/>
          <w:sz w:val="28"/>
          <w:szCs w:val="28"/>
        </w:rPr>
        <w:t>: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Активными все будете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(Нет или да)</w:t>
      </w:r>
    </w:p>
    <w:p w:rsid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lastRenderedPageBreak/>
        <w:t>Блиц-опрос для педагогов: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1. Что такое здоровье?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По определению Всемирной организации здравоохранения: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здоровье – это состояние полного физического, психологического и социального благополучия, а не только отсутствие болезни.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2. Как называется наука, занимающаяся изучением ЗОЖ?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>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3. Как вы понимаете, что такое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технологии?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(Нетрадиционная методика оздоровления дошкольников, формирование у детей осмысленного отношения к здоровью через создание психолого-педагогических условий развития двигательной сферы).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4. Назовите виды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физическое развитие и оздоровление детей (закаливание, двигательный режим, упражнения, способствующие формированию осанки, плоскостопия, развитие органов дыхания);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лечебно-профилактическая работа (лечебный массаж, физиотерапия и т. д.)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(музыкотерапия, сказка-терапия, коррекционно-развивающая работа).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5. Какие программы физкультурно-оздоровительного направления используем мы в нашем детском саду?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(«Физическое воспитание дошкольников»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Э. Я., «Расту </w:t>
      </w:r>
      <w:proofErr w:type="gramStart"/>
      <w:r w:rsidRPr="00D8728E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D8728E">
        <w:rPr>
          <w:rFonts w:ascii="Times New Roman" w:hAnsi="Times New Roman" w:cs="Times New Roman"/>
          <w:sz w:val="28"/>
          <w:szCs w:val="28"/>
        </w:rPr>
        <w:t xml:space="preserve">» В. Н.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, «В стране здоровья» В. Т.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Лободин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>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6. Назовите малые формы активного отдыха детей.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>, минутки здоровья, массаж, пальчиковая гимнастика, дыхательная гимнастика, релаксация и т. д.)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7. Назовите формы оздоровления детей с ОНР.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(артикуляционная гимнастика, самомассаж, дыхательные упражнения, пальчиковая гимнастика, мимические упражнения, упражнения на релаксацию).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8. Назовите формы двигательной активности дошкольников в течение дня.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(физкультурные занятия, оздоровительный бег, гимнастика, прогулки с включением подвижных игр, гимнастика пробуждения)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9. Назовите компоненты ЗОЖ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(рациональный режим, систематические физкультурные занятия, закаливание, правильное питание, благоприятная психологическая обстановка в ДОУ и семье)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10. Что такое музыкотерапия? Когда она используется?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(утром, в момент приема детей, утренняя гимнастика, побудка, в отдельных моментах занятия: в начале – для организации детей, в конце – для снятия усталости)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11. Назовите мероприятия, способствующие оздоровлению детей.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28E">
        <w:rPr>
          <w:rFonts w:ascii="Times New Roman" w:hAnsi="Times New Roman" w:cs="Times New Roman"/>
          <w:sz w:val="28"/>
          <w:szCs w:val="28"/>
        </w:rPr>
        <w:lastRenderedPageBreak/>
        <w:t>(«День Нептуна», спортивные досуги, праздники, игры-забавы, двигательно-игровой час, «Дни здоровья» и т. д.)</w:t>
      </w:r>
      <w:proofErr w:type="gramEnd"/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12. Что такое каникулярный отдых?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(2 раза в год: зимой – январь, весной </w:t>
      </w:r>
      <w:proofErr w:type="gramStart"/>
      <w:r w:rsidRPr="00D8728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8728E">
        <w:rPr>
          <w:rFonts w:ascii="Times New Roman" w:hAnsi="Times New Roman" w:cs="Times New Roman"/>
          <w:sz w:val="28"/>
          <w:szCs w:val="28"/>
        </w:rPr>
        <w:t>арт – по 7 дней).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D8728E">
        <w:rPr>
          <w:rFonts w:ascii="Times New Roman" w:hAnsi="Times New Roman" w:cs="Times New Roman"/>
          <w:b/>
          <w:bCs/>
          <w:sz w:val="28"/>
          <w:szCs w:val="28"/>
        </w:rPr>
        <w:t>Заморочки</w:t>
      </w:r>
      <w:proofErr w:type="gramEnd"/>
      <w:r w:rsidRPr="00D8728E">
        <w:rPr>
          <w:rFonts w:ascii="Times New Roman" w:hAnsi="Times New Roman" w:cs="Times New Roman"/>
          <w:b/>
          <w:bCs/>
          <w:sz w:val="28"/>
          <w:szCs w:val="28"/>
        </w:rPr>
        <w:t xml:space="preserve"> из бочки»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Участники игры достают бочонки с номерами и отвечают на вопросы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1. Что необходимо провести в середине занятия?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(физкультминутку)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2. Сколько раз в неделю проводят физкультурные занятия с детьми 3-7 лет?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(2-3 раза в неделю)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3. Какая продолжительность занятия в старшей группе?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(25 минут)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4. Сколько минут составляет перерыв между занятиями?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(не менее 10 минут)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5. Сколько длится сон для детей 1, 5 – 3 лет?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(не менее 3 часов)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6. Какая продолжительность занятия в средней группе?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(20 минут)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7. Назовите основные виды движения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(ходьба, бег, прыжки, метание, лазанье)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7. Сколько часов в сутки должен спать человек? (Взрослый – 8 часов, подросток – 9-10, ребёнок – 10-12 часов.)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Ролевой тренинг невербальных средств общения «Угадай, кто это?»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Участники команды получают карточку с именем сказочного героя. Необходимо мимикой и жестами объяснить другой команде, что это за герой.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Изображаемый персонаж: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Царевна -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Баба Яга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Царевна - лягушка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Бессмертный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Джигит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Решите педагогические задачи: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Педагогическая ситуация №1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Как быть воспитателю с детьми, которые поздно заснули: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поднять их вместе со всеми?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поднять их позже?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Как бы Вы поступили?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Педагогическая ситуация №2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По режиму пора начинать занятие, а группа детей с увлечением стоит мост…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Как должен поступить воспитатель: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задержать начало занятия?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прервать строительную игру?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lastRenderedPageBreak/>
        <w:t>- Как бы Вы поступили?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Педагогическая ситуация №3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Родители Маши часто просят не брать девочку на прогулку, боясь, что она простудится.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Что должен предпринять воспитатель: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удовлетворить просьбу родителей?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Не удовлетворить их просьбу?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что еще может предпринять педагог?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Педагогическая ситуация №4</w:t>
      </w:r>
      <w:r w:rsidRPr="00D8728E">
        <w:rPr>
          <w:rFonts w:ascii="Times New Roman" w:hAnsi="Times New Roman" w:cs="Times New Roman"/>
          <w:sz w:val="28"/>
          <w:szCs w:val="28"/>
        </w:rPr>
        <w:t>Утром, встречая детей, приветливо поздоровавшись с ними, воспитатель спрашивает каждого, чем он хочет заняться до начала гимнастики. Тем, кто не может найти себе дела по душе, дает поручения: покормит рыбок, протереть листья у растений, подготовить материал к занятию. С Юлей, малоразговорчивой девочкой, воспитатель ведет беседу о том, какой мультфильм больше всего нравится. Спрашивает о его содержании.</w:t>
      </w:r>
    </w:p>
    <w:p w:rsid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1) Какие задачи решает воспитатель?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Итак, с прекрасным настроением и позитивными эмоциями мы начинаем </w:t>
      </w:r>
      <w:r w:rsidR="00D8728E">
        <w:rPr>
          <w:rFonts w:ascii="Times New Roman" w:hAnsi="Times New Roman" w:cs="Times New Roman"/>
          <w:b/>
          <w:bCs/>
          <w:sz w:val="28"/>
          <w:szCs w:val="28"/>
        </w:rPr>
        <w:t>педсовет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нестандартного спортивного оборудования</w:t>
      </w:r>
      <w:r w:rsidRPr="00D8728E">
        <w:rPr>
          <w:rFonts w:ascii="Times New Roman" w:hAnsi="Times New Roman" w:cs="Times New Roman"/>
          <w:sz w:val="28"/>
          <w:szCs w:val="28"/>
        </w:rPr>
        <w:t>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28E">
        <w:rPr>
          <w:rFonts w:ascii="Times New Roman" w:hAnsi="Times New Roman" w:cs="Times New Roman"/>
          <w:b/>
          <w:sz w:val="28"/>
          <w:szCs w:val="28"/>
          <w:u w:val="single"/>
        </w:rPr>
        <w:t>Первый этап – </w:t>
      </w:r>
      <w:r w:rsidRPr="00D8728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«Свет мой, зеркальце, скажи»</w:t>
      </w:r>
      <w:r w:rsidRPr="00D872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Вы мечтали когда-нибудь найти клад или владеть сокровищем? А может многим из нас сокровище достается при рождении? Но не все в состоянии сохранить, сберечь это сокровище.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Во все времена здоровье считалось эквивалентом красоты, а красота – признаком здоровья. Помните содержание сказки А. С. Пушкина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«О мертвой царевне и семи богатырях»</w:t>
      </w:r>
      <w:r w:rsidRPr="00D8728E">
        <w:rPr>
          <w:rFonts w:ascii="Times New Roman" w:hAnsi="Times New Roman" w:cs="Times New Roman"/>
          <w:sz w:val="28"/>
          <w:szCs w:val="28"/>
        </w:rPr>
        <w:t>? Чтобы удостовериться в своей красоте, царица доставала волшебное зеркальце и спрашивала у </w:t>
      </w:r>
      <w:r w:rsidRPr="00D8728E">
        <w:rPr>
          <w:rFonts w:ascii="Times New Roman" w:hAnsi="Times New Roman" w:cs="Times New Roman"/>
          <w:sz w:val="28"/>
          <w:szCs w:val="28"/>
          <w:u w:val="single"/>
        </w:rPr>
        <w:t>него</w:t>
      </w:r>
      <w:r w:rsidRPr="00D8728E">
        <w:rPr>
          <w:rFonts w:ascii="Times New Roman" w:hAnsi="Times New Roman" w:cs="Times New Roman"/>
          <w:sz w:val="28"/>
          <w:szCs w:val="28"/>
        </w:rPr>
        <w:t>: «Свет мой, зеркальце, скажи, да всю правду доложи. Я ль на свете всех милее, всех румяней и белее?». С помощью вот этого зеркальца предлагаю узнать ответ на вопрос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«Что такое здоровье?»</w:t>
      </w:r>
      <w:r w:rsidR="00D872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8728E">
        <w:rPr>
          <w:rFonts w:ascii="Times New Roman" w:hAnsi="Times New Roman" w:cs="Times New Roman"/>
          <w:sz w:val="28"/>
          <w:szCs w:val="28"/>
        </w:rPr>
        <w:t>(Каждый участник</w:t>
      </w:r>
      <w:r w:rsidRPr="00D8728E">
        <w:rPr>
          <w:rFonts w:ascii="Times New Roman" w:hAnsi="Times New Roman" w:cs="Times New Roman"/>
          <w:sz w:val="28"/>
          <w:szCs w:val="28"/>
        </w:rPr>
        <w:t>, глядя в зеркальце, дает свою формулировку понятия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«ЗДОРОВЬЕ»</w:t>
      </w:r>
      <w:r w:rsidRPr="00D8728E">
        <w:rPr>
          <w:rFonts w:ascii="Times New Roman" w:hAnsi="Times New Roman" w:cs="Times New Roman"/>
          <w:sz w:val="28"/>
          <w:szCs w:val="28"/>
        </w:rPr>
        <w:t>, передавая зеркальце друг другу.</w:t>
      </w:r>
      <w:proofErr w:type="gramEnd"/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Одним словом –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«ЗДОРОВЬЕ»</w:t>
      </w:r>
      <w:r w:rsidRPr="00D8728E">
        <w:rPr>
          <w:rFonts w:ascii="Times New Roman" w:hAnsi="Times New Roman" w:cs="Times New Roman"/>
          <w:sz w:val="28"/>
          <w:szCs w:val="28"/>
        </w:rPr>
        <w:t> - это состояние полного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физического</w:t>
      </w:r>
      <w:r w:rsidRPr="00D8728E">
        <w:rPr>
          <w:rFonts w:ascii="Times New Roman" w:hAnsi="Times New Roman" w:cs="Times New Roman"/>
          <w:sz w:val="28"/>
          <w:szCs w:val="28"/>
        </w:rPr>
        <w:t xml:space="preserve">, психического и социального </w:t>
      </w:r>
      <w:proofErr w:type="gramStart"/>
      <w:r w:rsidRPr="00D8728E">
        <w:rPr>
          <w:rFonts w:ascii="Times New Roman" w:hAnsi="Times New Roman" w:cs="Times New Roman"/>
          <w:sz w:val="28"/>
          <w:szCs w:val="28"/>
        </w:rPr>
        <w:t>благополучии</w:t>
      </w:r>
      <w:proofErr w:type="gramEnd"/>
      <w:r w:rsidRPr="00D8728E">
        <w:rPr>
          <w:rFonts w:ascii="Times New Roman" w:hAnsi="Times New Roman" w:cs="Times New Roman"/>
          <w:sz w:val="28"/>
          <w:szCs w:val="28"/>
        </w:rPr>
        <w:t>, а не просто отсутствие болезней.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sz w:val="28"/>
          <w:szCs w:val="28"/>
        </w:rPr>
        <w:t>Второй этап.</w:t>
      </w:r>
      <w:r w:rsidRPr="00D8728E">
        <w:rPr>
          <w:rFonts w:ascii="Times New Roman" w:hAnsi="Times New Roman" w:cs="Times New Roman"/>
          <w:sz w:val="28"/>
          <w:szCs w:val="28"/>
        </w:rPr>
        <w:t>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«Я работаю над своим здоровьем»</w:t>
      </w:r>
      <w:r w:rsidRPr="00D8728E">
        <w:rPr>
          <w:rFonts w:ascii="Times New Roman" w:hAnsi="Times New Roman" w:cs="Times New Roman"/>
          <w:sz w:val="28"/>
          <w:szCs w:val="28"/>
        </w:rPr>
        <w:t>.</w:t>
      </w:r>
      <w:r w:rsidR="00D8728E">
        <w:rPr>
          <w:rFonts w:ascii="Times New Roman" w:hAnsi="Times New Roman" w:cs="Times New Roman"/>
          <w:sz w:val="28"/>
          <w:szCs w:val="28"/>
        </w:rPr>
        <w:t xml:space="preserve"> </w:t>
      </w:r>
      <w:r w:rsidRPr="00D8728E">
        <w:rPr>
          <w:rFonts w:ascii="Times New Roman" w:hAnsi="Times New Roman" w:cs="Times New Roman"/>
          <w:sz w:val="28"/>
          <w:szCs w:val="28"/>
        </w:rPr>
        <w:t>Я буду задавать Вам вопросы. Если ответ положительный, то Вы делаете шаг вперед, если ответ отрицательный – остаетесь на </w:t>
      </w:r>
      <w:r w:rsidRPr="00D8728E">
        <w:rPr>
          <w:rFonts w:ascii="Times New Roman" w:hAnsi="Times New Roman" w:cs="Times New Roman"/>
          <w:sz w:val="28"/>
          <w:szCs w:val="28"/>
          <w:u w:val="single"/>
        </w:rPr>
        <w:t>месте</w:t>
      </w:r>
      <w:r w:rsidRPr="00D8728E">
        <w:rPr>
          <w:rFonts w:ascii="Times New Roman" w:hAnsi="Times New Roman" w:cs="Times New Roman"/>
          <w:sz w:val="28"/>
          <w:szCs w:val="28"/>
        </w:rPr>
        <w:t>: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я ежедневно делаю утреннюю гимнастику;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я ежедневно совершаю прогулки перед сном;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-я посещаю бассейн или тренажерный зал;</w:t>
      </w:r>
    </w:p>
    <w:p w:rsid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я периодически провожу разгрузочные дни;- у меня отсутствуют вредные привычки;</w:t>
      </w:r>
    </w:p>
    <w:p w:rsid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-я соблюдаю режим дня;</w:t>
      </w:r>
    </w:p>
    <w:p w:rsid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lastRenderedPageBreak/>
        <w:t>- я правильно питаюсь;</w:t>
      </w:r>
    </w:p>
    <w:p w:rsid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- я эмоционально уравновешен;</w:t>
      </w:r>
    </w:p>
    <w:p w:rsid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- я выполняю профилактику заболеваний. 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Итак, кто из Вас оказался рядом с бесценным сокровищем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«ЗДОРОВЬЕ»</w:t>
      </w:r>
      <w:r w:rsidRPr="00D8728E">
        <w:rPr>
          <w:rFonts w:ascii="Times New Roman" w:hAnsi="Times New Roman" w:cs="Times New Roman"/>
          <w:sz w:val="28"/>
          <w:szCs w:val="28"/>
        </w:rPr>
        <w:t>? Это упражнение помогает наглядно увидеть, на правильном ли Вы пути, помогаете ли Вы себе в укреплении здоровья, ведете ли здоровый образ жизни.</w:t>
      </w:r>
    </w:p>
    <w:p w:rsid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sz w:val="28"/>
          <w:szCs w:val="28"/>
        </w:rPr>
        <w:t>Тре</w:t>
      </w:r>
      <w:r w:rsidR="00D8728E" w:rsidRPr="00D8728E">
        <w:rPr>
          <w:rFonts w:ascii="Times New Roman" w:hAnsi="Times New Roman" w:cs="Times New Roman"/>
          <w:b/>
          <w:sz w:val="28"/>
          <w:szCs w:val="28"/>
        </w:rPr>
        <w:t>тий этап.</w:t>
      </w:r>
      <w:r w:rsidR="00D8728E">
        <w:rPr>
          <w:rFonts w:ascii="Times New Roman" w:hAnsi="Times New Roman" w:cs="Times New Roman"/>
          <w:sz w:val="28"/>
          <w:szCs w:val="28"/>
        </w:rPr>
        <w:t xml:space="preserve"> А мы с Вами продолжаем</w:t>
      </w:r>
      <w:r w:rsidRPr="00D87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Акционерное общество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 xml:space="preserve">«Фармстандарт </w:t>
      </w:r>
      <w:proofErr w:type="spellStart"/>
      <w:r w:rsidRPr="00D8728E">
        <w:rPr>
          <w:rFonts w:ascii="Times New Roman" w:hAnsi="Times New Roman" w:cs="Times New Roman"/>
          <w:i/>
          <w:iCs/>
          <w:sz w:val="28"/>
          <w:szCs w:val="28"/>
        </w:rPr>
        <w:t>УфаВИТ</w:t>
      </w:r>
      <w:proofErr w:type="spellEnd"/>
      <w:r w:rsidRPr="00D8728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8728E">
        <w:rPr>
          <w:rFonts w:ascii="Times New Roman" w:hAnsi="Times New Roman" w:cs="Times New Roman"/>
          <w:sz w:val="28"/>
          <w:szCs w:val="28"/>
        </w:rPr>
        <w:t> предлагает Вам новые витамины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«РМОВИТ»</w:t>
      </w:r>
      <w:r w:rsidRPr="00D8728E">
        <w:rPr>
          <w:rFonts w:ascii="Times New Roman" w:hAnsi="Times New Roman" w:cs="Times New Roman"/>
          <w:sz w:val="28"/>
          <w:szCs w:val="28"/>
        </w:rPr>
        <w:t>. Витамины получит каждый, но они не простые. </w:t>
      </w:r>
      <w:proofErr w:type="gramStart"/>
      <w:r w:rsidRPr="00D8728E">
        <w:rPr>
          <w:rFonts w:ascii="Times New Roman" w:hAnsi="Times New Roman" w:cs="Times New Roman"/>
          <w:i/>
          <w:iCs/>
          <w:sz w:val="28"/>
          <w:szCs w:val="28"/>
        </w:rPr>
        <w:t>(Участникам раздают в</w:t>
      </w:r>
      <w:r w:rsidR="00D8728E">
        <w:rPr>
          <w:rFonts w:ascii="Times New Roman" w:hAnsi="Times New Roman" w:cs="Times New Roman"/>
          <w:i/>
          <w:iCs/>
          <w:sz w:val="28"/>
          <w:szCs w:val="28"/>
        </w:rPr>
        <w:t>итамины.</w:t>
      </w:r>
      <w:proofErr w:type="gramEnd"/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В каждой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витаминке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есть номерок и сейчас я попрошу выйти участников с номером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1. Вам предлагается разновидность игры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8728E">
        <w:rPr>
          <w:rFonts w:ascii="Times New Roman" w:hAnsi="Times New Roman" w:cs="Times New Roman"/>
          <w:i/>
          <w:iCs/>
          <w:sz w:val="28"/>
          <w:szCs w:val="28"/>
        </w:rPr>
        <w:t>Кольцеброс</w:t>
      </w:r>
      <w:proofErr w:type="spellEnd"/>
      <w:r w:rsidRPr="00D8728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8728E">
        <w:rPr>
          <w:rFonts w:ascii="Times New Roman" w:hAnsi="Times New Roman" w:cs="Times New Roman"/>
          <w:sz w:val="28"/>
          <w:szCs w:val="28"/>
        </w:rPr>
        <w:t> -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развивает глазомер</w:t>
      </w:r>
      <w:r w:rsidRPr="00D8728E">
        <w:rPr>
          <w:rFonts w:ascii="Times New Roman" w:hAnsi="Times New Roman" w:cs="Times New Roman"/>
          <w:sz w:val="28"/>
          <w:szCs w:val="28"/>
        </w:rPr>
        <w:t xml:space="preserve">, ловкость; воспитывает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дорборожелательнось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>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На опушке ёж гулял,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Все колечки растерял.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На опушку мы пойдем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Ежу колечки соберем.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Участники по очереди набрасывают кольца ежу на колючки.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Витаминкам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под номером 2 предлагаем поиграть в теннис.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2. Игра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«Теннис»</w:t>
      </w:r>
      <w:r w:rsidRPr="00D8728E">
        <w:rPr>
          <w:rFonts w:ascii="Times New Roman" w:hAnsi="Times New Roman" w:cs="Times New Roman"/>
          <w:sz w:val="28"/>
          <w:szCs w:val="28"/>
        </w:rPr>
        <w:t> -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развивает глазомер</w:t>
      </w:r>
      <w:r w:rsidRPr="00D8728E">
        <w:rPr>
          <w:rFonts w:ascii="Times New Roman" w:hAnsi="Times New Roman" w:cs="Times New Roman"/>
          <w:sz w:val="28"/>
          <w:szCs w:val="28"/>
        </w:rPr>
        <w:t>, двигательную активность, координацию движений; воспитывает интерес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спорту</w:t>
      </w:r>
      <w:r w:rsidRPr="00D8728E">
        <w:rPr>
          <w:rFonts w:ascii="Times New Roman" w:hAnsi="Times New Roman" w:cs="Times New Roman"/>
          <w:sz w:val="28"/>
          <w:szCs w:val="28"/>
        </w:rPr>
        <w:t>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Теннис вид большого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спорта</w:t>
      </w:r>
      <w:r w:rsidRPr="00D8728E">
        <w:rPr>
          <w:rFonts w:ascii="Times New Roman" w:hAnsi="Times New Roman" w:cs="Times New Roman"/>
          <w:sz w:val="28"/>
          <w:szCs w:val="28"/>
        </w:rPr>
        <w:t>,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Перспективная игра.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 сердце теннисного корта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Ждет соперников жара.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 ходе партий прояснится,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Кто из игроков силен.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Чья мечта осуществится,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Кто же будет чемпион?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Участники ракетками чеканят мяч, который привязан к ракетке.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3. Сейчас попрошу выйти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с номером 3.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Вам предлагаем игру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«Шар затейник»</w:t>
      </w:r>
      <w:r w:rsidRPr="00D8728E">
        <w:rPr>
          <w:rFonts w:ascii="Times New Roman" w:hAnsi="Times New Roman" w:cs="Times New Roman"/>
          <w:sz w:val="28"/>
          <w:szCs w:val="28"/>
        </w:rPr>
        <w:t> - учит прыгать в высоту;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развивает глазомер</w:t>
      </w:r>
      <w:r w:rsidRPr="00D8728E">
        <w:rPr>
          <w:rFonts w:ascii="Times New Roman" w:hAnsi="Times New Roman" w:cs="Times New Roman"/>
          <w:sz w:val="28"/>
          <w:szCs w:val="28"/>
        </w:rPr>
        <w:t>, ловкость; воспитывает интерес к игре. Шар воздушный, шар воздушный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Вырывается из рук.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Непослушный, непослушный –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К потолку взлетает вдруг.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А на шаре том цветы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И на каждый на цветок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lastRenderedPageBreak/>
        <w:t>Прилетит сейчас жучок!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Участники получают жучков на липучке, в прыжке их нужно прилепить к цветам, которые находятся на шаре.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4. Сейчас я хочу пригласить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с номером 4.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Для них мы подготовили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 xml:space="preserve">«Веселую </w:t>
      </w:r>
      <w:proofErr w:type="spellStart"/>
      <w:r w:rsidRPr="00D8728E">
        <w:rPr>
          <w:rFonts w:ascii="Times New Roman" w:hAnsi="Times New Roman" w:cs="Times New Roman"/>
          <w:i/>
          <w:iCs/>
          <w:sz w:val="28"/>
          <w:szCs w:val="28"/>
        </w:rPr>
        <w:t>степаэробику</w:t>
      </w:r>
      <w:proofErr w:type="spellEnd"/>
      <w:r w:rsidRPr="00D8728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8728E">
        <w:rPr>
          <w:rFonts w:ascii="Times New Roman" w:hAnsi="Times New Roman" w:cs="Times New Roman"/>
          <w:sz w:val="28"/>
          <w:szCs w:val="28"/>
        </w:rPr>
        <w:t> - учит двигаться под музыку;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D8728E">
        <w:rPr>
          <w:rFonts w:ascii="Times New Roman" w:hAnsi="Times New Roman" w:cs="Times New Roman"/>
          <w:sz w:val="28"/>
          <w:szCs w:val="28"/>
        </w:rPr>
        <w:t> двигательную активность, чувство ритма, координацию движений; воспитывает интерес к танцам.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Начинаем танцевать.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Степы в руки мы возьмем,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Танец весело начнем.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Участники одевают перчатки с пришитыми к ним лентами и под музыку повторяют движения танца.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Сейчас мы предлагаем Вам цветную разминку с палантином – закрепить знание цветов;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D8728E">
        <w:rPr>
          <w:rFonts w:ascii="Times New Roman" w:hAnsi="Times New Roman" w:cs="Times New Roman"/>
          <w:sz w:val="28"/>
          <w:szCs w:val="28"/>
        </w:rPr>
        <w:t xml:space="preserve"> двигательную активность, внимание. Участникам предлагается выбрать цвет, по сигналу палантин поднимают вверх. </w:t>
      </w:r>
      <w:proofErr w:type="gramStart"/>
      <w:r w:rsidRPr="00D8728E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D8728E">
        <w:rPr>
          <w:rFonts w:ascii="Times New Roman" w:hAnsi="Times New Roman" w:cs="Times New Roman"/>
          <w:sz w:val="28"/>
          <w:szCs w:val="28"/>
        </w:rPr>
        <w:t xml:space="preserve"> чей цвет будет назван меняются местами, пробегая под палантином.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Витаминкам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под номером 5 предлагается аналог игры </w:t>
      </w:r>
      <w:r w:rsidRPr="00D8728E">
        <w:rPr>
          <w:rFonts w:ascii="Times New Roman" w:hAnsi="Times New Roman" w:cs="Times New Roman"/>
          <w:i/>
          <w:iCs/>
          <w:sz w:val="28"/>
          <w:szCs w:val="28"/>
        </w:rPr>
        <w:t>«Кто быстрее?»</w:t>
      </w:r>
      <w:r w:rsidRPr="00D8728E">
        <w:rPr>
          <w:rFonts w:ascii="Times New Roman" w:hAnsi="Times New Roman" w:cs="Times New Roman"/>
          <w:sz w:val="28"/>
          <w:szCs w:val="28"/>
        </w:rPr>
        <w:t> - закрепить знание геометрических фигур, цветов;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развивать быстроту реакции</w:t>
      </w:r>
      <w:r w:rsidRPr="00D8728E">
        <w:rPr>
          <w:rFonts w:ascii="Times New Roman" w:hAnsi="Times New Roman" w:cs="Times New Roman"/>
          <w:sz w:val="28"/>
          <w:szCs w:val="28"/>
        </w:rPr>
        <w:t>, ловкость, слуховое внимание. Участники идут по кругу под музыку, как только закончится музыка необходимо занять геометрическую фигуру.</w:t>
      </w:r>
    </w:p>
    <w:p w:rsidR="004479FC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 в заключении </w:t>
      </w:r>
      <w:r w:rsidR="004479FC" w:rsidRPr="00D8728E">
        <w:rPr>
          <w:rFonts w:ascii="Times New Roman" w:hAnsi="Times New Roman" w:cs="Times New Roman"/>
          <w:sz w:val="28"/>
          <w:szCs w:val="28"/>
        </w:rPr>
        <w:t>мы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FC" w:rsidRPr="00D8728E">
        <w:rPr>
          <w:rFonts w:ascii="Times New Roman" w:hAnsi="Times New Roman" w:cs="Times New Roman"/>
          <w:sz w:val="28"/>
          <w:szCs w:val="28"/>
        </w:rPr>
        <w:t>выполним дыхательное упражнение </w:t>
      </w:r>
      <w:r w:rsidR="004479FC" w:rsidRPr="00D8728E">
        <w:rPr>
          <w:rFonts w:ascii="Times New Roman" w:hAnsi="Times New Roman" w:cs="Times New Roman"/>
          <w:i/>
          <w:iCs/>
          <w:sz w:val="28"/>
          <w:szCs w:val="28"/>
        </w:rPr>
        <w:t>«Веселый снежок»</w:t>
      </w:r>
      <w:r w:rsidR="004479FC" w:rsidRPr="00D8728E">
        <w:rPr>
          <w:rFonts w:ascii="Times New Roman" w:hAnsi="Times New Roman" w:cs="Times New Roman"/>
          <w:sz w:val="28"/>
          <w:szCs w:val="28"/>
        </w:rPr>
        <w:t> - </w:t>
      </w:r>
      <w:r w:rsidR="004479FC" w:rsidRPr="00D8728E">
        <w:rPr>
          <w:rFonts w:ascii="Times New Roman" w:hAnsi="Times New Roman" w:cs="Times New Roman"/>
          <w:b/>
          <w:bCs/>
          <w:sz w:val="28"/>
          <w:szCs w:val="28"/>
        </w:rPr>
        <w:t>развивает органы дыхания</w:t>
      </w:r>
      <w:r w:rsidR="004479FC" w:rsidRPr="00D8728E">
        <w:rPr>
          <w:rFonts w:ascii="Times New Roman" w:hAnsi="Times New Roman" w:cs="Times New Roman"/>
          <w:sz w:val="28"/>
          <w:szCs w:val="28"/>
        </w:rPr>
        <w:t>. Участникам раздаются пластиковые бутылочки, наполненные пенопластом и одноразовые трубочки для коктейля. Делаем глубокий вдох и выдыхаем воздух через трубочку в бутылку.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Зима недаром злится.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Прошла её пора.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В этот весенний день наш коллектив хочет подарить Вам наши </w:t>
      </w:r>
      <w:r w:rsidRPr="00D8728E">
        <w:rPr>
          <w:rFonts w:ascii="Times New Roman" w:hAnsi="Times New Roman" w:cs="Times New Roman"/>
          <w:b/>
          <w:bCs/>
          <w:sz w:val="28"/>
          <w:szCs w:val="28"/>
        </w:rPr>
        <w:t>нетрадиционные цветы здоровья</w:t>
      </w:r>
      <w:r w:rsidRPr="00D872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28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728E">
        <w:rPr>
          <w:rFonts w:ascii="Times New Roman" w:hAnsi="Times New Roman" w:cs="Times New Roman"/>
          <w:sz w:val="28"/>
          <w:szCs w:val="28"/>
        </w:rPr>
        <w:t xml:space="preserve"> помогут Вам в борьбе с микробами.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Участникам  дарят цвет из киндер-сюрпризов, </w:t>
      </w:r>
      <w:proofErr w:type="gramStart"/>
      <w:r w:rsidRPr="00D8728E">
        <w:rPr>
          <w:rFonts w:ascii="Times New Roman" w:hAnsi="Times New Roman" w:cs="Times New Roman"/>
          <w:sz w:val="28"/>
          <w:szCs w:val="28"/>
        </w:rPr>
        <w:t>наполненные</w:t>
      </w:r>
      <w:proofErr w:type="gramEnd"/>
      <w:r w:rsidRPr="00D8728E">
        <w:rPr>
          <w:rFonts w:ascii="Times New Roman" w:hAnsi="Times New Roman" w:cs="Times New Roman"/>
          <w:sz w:val="28"/>
          <w:szCs w:val="28"/>
        </w:rPr>
        <w:t xml:space="preserve"> внутри которых лежит чеснок.</w:t>
      </w:r>
    </w:p>
    <w:p w:rsidR="004479FC" w:rsidRPr="00D8728E" w:rsidRDefault="004479FC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b/>
          <w:bCs/>
          <w:sz w:val="28"/>
          <w:szCs w:val="28"/>
        </w:rPr>
        <w:t>Проект решения педсовета.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>1. Регулярно применять в своей работе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технологии ЗОЖ: различные виды гимнастики, подвижные и спортивные игры, закаливание,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мероприятия, музыкальное сопровождение в образовательном процессе. Ответственные: воспитатели.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lastRenderedPageBreak/>
        <w:t>2. Пополнить уголки физического развития нетрадиционным спортивным оборудованием, изготовить и обновить массажные коврики и дорожки для закаливания.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3. Регулярно информировать родителей по вопросам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 xml:space="preserve"> (стенды, папк</w:t>
      </w:r>
      <w:proofErr w:type="gramStart"/>
      <w:r w:rsidRPr="00D8728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8728E">
        <w:rPr>
          <w:rFonts w:ascii="Times New Roman" w:hAnsi="Times New Roman" w:cs="Times New Roman"/>
          <w:sz w:val="28"/>
          <w:szCs w:val="28"/>
        </w:rPr>
        <w:t xml:space="preserve"> раскладушки, плакаты и т. д., раз в квартал проводить групповые мероприятия оздоровительного характера с участием родителей (внести в перспективный план как события и традиции группы)</w:t>
      </w:r>
    </w:p>
    <w:p w:rsidR="00D8728E" w:rsidRPr="00D8728E" w:rsidRDefault="00D8728E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8E">
        <w:rPr>
          <w:rFonts w:ascii="Times New Roman" w:hAnsi="Times New Roman" w:cs="Times New Roman"/>
          <w:sz w:val="28"/>
          <w:szCs w:val="28"/>
        </w:rPr>
        <w:t xml:space="preserve">4. Составить картотеку релаксационных игр и упражнений по </w:t>
      </w:r>
      <w:proofErr w:type="spellStart"/>
      <w:r w:rsidRPr="00D8728E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D8728E">
        <w:rPr>
          <w:rFonts w:ascii="Times New Roman" w:hAnsi="Times New Roman" w:cs="Times New Roman"/>
          <w:sz w:val="28"/>
          <w:szCs w:val="28"/>
        </w:rPr>
        <w:t>.</w:t>
      </w:r>
    </w:p>
    <w:p w:rsidR="006E1E8A" w:rsidRPr="00D8728E" w:rsidRDefault="006E1E8A" w:rsidP="00D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1E8A" w:rsidRPr="00D8728E" w:rsidSect="00D872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A"/>
    <w:rsid w:val="0025414A"/>
    <w:rsid w:val="0037098A"/>
    <w:rsid w:val="004479FC"/>
    <w:rsid w:val="006E1E8A"/>
    <w:rsid w:val="00D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2020-03-24T20:09:00Z</dcterms:created>
  <dcterms:modified xsi:type="dcterms:W3CDTF">2020-03-24T20:37:00Z</dcterms:modified>
</cp:coreProperties>
</file>