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D" w:rsidRPr="009D3B66" w:rsidRDefault="00D05EB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D3B66">
        <w:rPr>
          <w:rFonts w:ascii="Times New Roman" w:hAnsi="Times New Roman" w:cs="Times New Roman"/>
          <w:b/>
          <w:sz w:val="36"/>
          <w:szCs w:val="36"/>
          <w:u w:val="single"/>
        </w:rPr>
        <w:t>Здоровьесберегающие</w:t>
      </w:r>
      <w:proofErr w:type="spellEnd"/>
      <w:r w:rsidRPr="009D3B66">
        <w:rPr>
          <w:rFonts w:ascii="Times New Roman" w:hAnsi="Times New Roman" w:cs="Times New Roman"/>
          <w:b/>
          <w:sz w:val="36"/>
          <w:szCs w:val="36"/>
          <w:u w:val="single"/>
        </w:rPr>
        <w:t xml:space="preserve"> технологии в ДОУ.</w:t>
      </w:r>
    </w:p>
    <w:p w:rsidR="009D3B66" w:rsidRPr="009D3B66" w:rsidRDefault="009D3B66" w:rsidP="009D3B66">
      <w:pPr>
        <w:pStyle w:val="a4"/>
        <w:rPr>
          <w:rFonts w:ascii="Monotype Corsiva" w:hAnsi="Monotype Corsiva" w:cs="Times New Roman"/>
          <w:b/>
          <w:sz w:val="32"/>
          <w:szCs w:val="32"/>
        </w:rPr>
      </w:pPr>
      <w:r w:rsidRPr="009D3B66">
        <w:rPr>
          <w:rFonts w:ascii="Monotype Corsiva" w:hAnsi="Monotype Corsiva" w:cs="Times New Roman"/>
          <w:b/>
          <w:sz w:val="32"/>
          <w:szCs w:val="32"/>
        </w:rPr>
        <w:t xml:space="preserve">Здоровье - великое дело как для того, кто им пользуется, </w:t>
      </w:r>
    </w:p>
    <w:p w:rsidR="009D3B66" w:rsidRPr="009D3B66" w:rsidRDefault="009D3B66" w:rsidP="009D3B66">
      <w:pPr>
        <w:pStyle w:val="a4"/>
        <w:rPr>
          <w:rFonts w:ascii="Monotype Corsiva" w:hAnsi="Monotype Corsiva" w:cs="Times New Roman"/>
          <w:b/>
          <w:sz w:val="32"/>
          <w:szCs w:val="32"/>
        </w:rPr>
      </w:pPr>
      <w:r w:rsidRPr="009D3B66">
        <w:rPr>
          <w:rFonts w:ascii="Monotype Corsiva" w:hAnsi="Monotype Corsiva" w:cs="Times New Roman"/>
          <w:b/>
          <w:sz w:val="32"/>
          <w:szCs w:val="32"/>
        </w:rPr>
        <w:t xml:space="preserve">так и для других. </w:t>
      </w:r>
    </w:p>
    <w:p w:rsidR="009D3B66" w:rsidRPr="0017356F" w:rsidRDefault="009D3B66" w:rsidP="009D3B66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Pr="000A5A19">
        <w:rPr>
          <w:rFonts w:ascii="Times New Roman" w:hAnsi="Times New Roman" w:cs="Times New Roman"/>
          <w:b/>
          <w:sz w:val="32"/>
          <w:szCs w:val="32"/>
        </w:rPr>
        <w:t xml:space="preserve">Томас </w:t>
      </w:r>
      <w:proofErr w:type="spellStart"/>
      <w:r w:rsidRPr="000A5A19">
        <w:rPr>
          <w:rFonts w:ascii="Times New Roman" w:hAnsi="Times New Roman" w:cs="Times New Roman"/>
          <w:b/>
          <w:sz w:val="32"/>
          <w:szCs w:val="32"/>
        </w:rPr>
        <w:t>Карлейль</w:t>
      </w:r>
      <w:bookmarkStart w:id="0" w:name="_GoBack"/>
      <w:bookmarkEnd w:id="0"/>
      <w:proofErr w:type="spellEnd"/>
    </w:p>
    <w:p w:rsidR="00D05EB2" w:rsidRDefault="00990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05EB2">
        <w:rPr>
          <w:rFonts w:ascii="Times New Roman" w:hAnsi="Times New Roman" w:cs="Times New Roman"/>
          <w:sz w:val="32"/>
          <w:szCs w:val="32"/>
        </w:rPr>
        <w:t>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</w:t>
      </w:r>
      <w:r w:rsidR="000A4D14">
        <w:rPr>
          <w:rFonts w:ascii="Times New Roman" w:hAnsi="Times New Roman" w:cs="Times New Roman"/>
          <w:sz w:val="32"/>
          <w:szCs w:val="32"/>
        </w:rPr>
        <w:t xml:space="preserve"> по отношению к собственному здоровью.  В работе с детьми широко используются новые виды физкультурных занятий</w:t>
      </w:r>
      <w:r>
        <w:rPr>
          <w:rFonts w:ascii="Times New Roman" w:hAnsi="Times New Roman" w:cs="Times New Roman"/>
          <w:sz w:val="32"/>
          <w:szCs w:val="32"/>
        </w:rPr>
        <w:t>, которые дополняют и обогащают традиционные формы двигательной деятельности, ведётся разработка и внедрение в практику дошкольных учреждений инновационных технологий образования и оздоровления детей.</w:t>
      </w:r>
    </w:p>
    <w:p w:rsidR="0099087A" w:rsidRDefault="00990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Инновационная деятельность в сфере дошкольной физической культуры базируется на основных медико-педагогических принципах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предполагает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использование основ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работе с детьми.</w:t>
      </w:r>
    </w:p>
    <w:p w:rsidR="00206E99" w:rsidRDefault="00990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Термин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образовательные технологии» можно рассматривать как качественную характеристику любой образовательной</w:t>
      </w:r>
      <w:r w:rsidR="00206E99">
        <w:rPr>
          <w:rFonts w:ascii="Times New Roman" w:hAnsi="Times New Roman" w:cs="Times New Roman"/>
          <w:sz w:val="32"/>
          <w:szCs w:val="32"/>
        </w:rPr>
        <w:t>, её «сертификат безопасности» для здоровья.</w:t>
      </w:r>
    </w:p>
    <w:p w:rsidR="00206E99" w:rsidRDefault="00206E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 представляют собой систему мер по охране и укреплению здоровья детей и включают в себя:</w:t>
      </w:r>
    </w:p>
    <w:p w:rsidR="0099087A" w:rsidRDefault="00206E99" w:rsidP="00206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структуру ДОУ;</w:t>
      </w:r>
    </w:p>
    <w:p w:rsidR="00206E99" w:rsidRDefault="00206E99" w:rsidP="00206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Оптимальные условия жизнеобеспечения детей;</w:t>
      </w:r>
    </w:p>
    <w:p w:rsidR="00206E99" w:rsidRDefault="00206E99" w:rsidP="00206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основ здорового образа жизни, обеспечение безопасности жизнедеятельности дошкольников.</w:t>
      </w:r>
    </w:p>
    <w:p w:rsidR="00292994" w:rsidRDefault="00206E99" w:rsidP="00206E99">
      <w:pPr>
        <w:pStyle w:val="a3"/>
        <w:ind w:left="78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деятельность осуществляется в разных формах</w:t>
      </w:r>
      <w:r w:rsidR="0029299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медико-гигиенической;</w:t>
      </w:r>
    </w:p>
    <w:p w:rsid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медико-профилактической;</w:t>
      </w:r>
    </w:p>
    <w:p w:rsidR="00292994" w:rsidRP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92994">
        <w:rPr>
          <w:rFonts w:ascii="Times New Roman" w:hAnsi="Times New Roman" w:cs="Times New Roman"/>
          <w:sz w:val="32"/>
          <w:szCs w:val="32"/>
        </w:rPr>
        <w:t>физкультурно-оздоровительной;</w:t>
      </w:r>
    </w:p>
    <w:p w:rsid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92994">
        <w:rPr>
          <w:rFonts w:ascii="Times New Roman" w:hAnsi="Times New Roman" w:cs="Times New Roman"/>
          <w:sz w:val="32"/>
          <w:szCs w:val="32"/>
        </w:rPr>
        <w:t>информационно-просветительской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92994">
        <w:rPr>
          <w:rFonts w:ascii="Times New Roman" w:hAnsi="Times New Roman" w:cs="Times New Roman"/>
          <w:sz w:val="32"/>
          <w:szCs w:val="32"/>
        </w:rPr>
        <w:t xml:space="preserve"> образовательной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коррекционной;</w:t>
      </w:r>
    </w:p>
    <w:p w:rsid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спортивно-досуговой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92994" w:rsidRDefault="00292994" w:rsidP="00292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экологической и др.</w:t>
      </w:r>
    </w:p>
    <w:p w:rsidR="00292994" w:rsidRDefault="0017356F" w:rsidP="0017356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B526F">
        <w:rPr>
          <w:rFonts w:ascii="Times New Roman" w:hAnsi="Times New Roman" w:cs="Times New Roman"/>
          <w:sz w:val="32"/>
          <w:szCs w:val="32"/>
        </w:rPr>
        <w:t>Медико-гигиенические технологии направлены на укрепление здоровья детей. Это комплекс оздоровительных и реабилитационных мероприятий для дошкольников с функциональными и некоторыми органическими нарушениями различных физиологических  структур (нарушения опорно-двигательного аппарата, зрения, слуха и др.) и часто болеющие дети.</w:t>
      </w:r>
    </w:p>
    <w:p w:rsidR="00E9664B" w:rsidRDefault="0017356F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812B4">
        <w:rPr>
          <w:rFonts w:ascii="Times New Roman" w:hAnsi="Times New Roman" w:cs="Times New Roman"/>
          <w:sz w:val="32"/>
          <w:szCs w:val="32"/>
        </w:rPr>
        <w:t>Физкультурно-оздоровительная работа является одним из основополагающих факторов здоровья и совершенствования психофизического развития детей. Для повышения эффективности этой работы в практику дошкольного воспитания широко внедряются новые формы организации физического воспитания.</w:t>
      </w:r>
    </w:p>
    <w:p w:rsidR="0017356F" w:rsidRDefault="00E812B4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Одна из таких форм – организация физкультурных занятий на основе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полодифференцированного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подхода.</w:t>
      </w:r>
      <w:r w:rsidR="000D4CCE">
        <w:rPr>
          <w:rFonts w:ascii="Times New Roman" w:hAnsi="Times New Roman" w:cs="Times New Roman"/>
          <w:sz w:val="32"/>
          <w:szCs w:val="32"/>
        </w:rPr>
        <w:t xml:space="preserve"> В результате применения дифференцированного подхода к организации занятий с детьми стало возможным избирательно воздействовать на двигательную активность мальчиков и девочек. На становление их личностных качеств; корректировать их физическое развитие с учётом функциональных особенностей организма и динамики становления физических качеств.</w:t>
      </w:r>
      <w:r w:rsidR="001735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12B4" w:rsidRDefault="0017356F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некоторых детских садах вводятся занятия с использованием тренажёров. Так же интересен опыт реализации в дошкольном учреждении, элементов гимнастики, йоги, </w:t>
      </w:r>
      <w:r w:rsidR="002E0C7C">
        <w:rPr>
          <w:rFonts w:ascii="Times New Roman" w:hAnsi="Times New Roman" w:cs="Times New Roman"/>
          <w:sz w:val="32"/>
          <w:szCs w:val="32"/>
        </w:rPr>
        <w:t xml:space="preserve">обучение детей </w:t>
      </w:r>
      <w:proofErr w:type="spellStart"/>
      <w:r w:rsidR="002E0C7C">
        <w:rPr>
          <w:rFonts w:ascii="Times New Roman" w:hAnsi="Times New Roman" w:cs="Times New Roman"/>
          <w:sz w:val="32"/>
          <w:szCs w:val="32"/>
        </w:rPr>
        <w:t>самомассажу</w:t>
      </w:r>
      <w:proofErr w:type="spellEnd"/>
      <w:r w:rsidR="002E0C7C">
        <w:rPr>
          <w:rFonts w:ascii="Times New Roman" w:hAnsi="Times New Roman" w:cs="Times New Roman"/>
          <w:sz w:val="32"/>
          <w:szCs w:val="32"/>
        </w:rPr>
        <w:t>, акробатике, спортивным танцам, художественной гимнастике. Всё это обогащает и усиливает оздоровительную направленность всех форм двигательной активности детей в детском саду.</w:t>
      </w:r>
    </w:p>
    <w:p w:rsidR="00EE4909" w:rsidRDefault="00EE4909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Всё большее распространение </w:t>
      </w:r>
      <w:r w:rsidR="00B659BB">
        <w:rPr>
          <w:rFonts w:ascii="Times New Roman" w:hAnsi="Times New Roman" w:cs="Times New Roman"/>
          <w:sz w:val="32"/>
          <w:szCs w:val="32"/>
        </w:rPr>
        <w:t>получают различные виды театрализованной деятельности.</w:t>
      </w:r>
    </w:p>
    <w:p w:rsidR="00B659BB" w:rsidRDefault="00B659BB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Важным средством физического воспитания и оздоровления детей считается активный отдых, который способствует предупреждению утомления, повышению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психоэмоционального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состояния, активизации двигательной деятельности ребёнка.</w:t>
      </w:r>
    </w:p>
    <w:p w:rsidR="00B659BB" w:rsidRDefault="00B659BB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B7D35">
        <w:rPr>
          <w:rFonts w:ascii="Times New Roman" w:hAnsi="Times New Roman" w:cs="Times New Roman"/>
          <w:sz w:val="32"/>
          <w:szCs w:val="32"/>
        </w:rPr>
        <w:t xml:space="preserve">Музыке отводится особая роль в оздоровлении детей. Благотворное влияние  музыки в процессе занятий распространяется на весь организм: центральную нервную, сердечно сосудистую, эндокринную, пищеварительную системы, а также </w:t>
      </w:r>
      <w:r w:rsidR="004E4DDB">
        <w:rPr>
          <w:rFonts w:ascii="Times New Roman" w:hAnsi="Times New Roman" w:cs="Times New Roman"/>
          <w:sz w:val="32"/>
          <w:szCs w:val="32"/>
        </w:rPr>
        <w:t xml:space="preserve"> адаптационные и </w:t>
      </w:r>
      <w:proofErr w:type="spellStart"/>
      <w:r w:rsidR="004E4DDB">
        <w:rPr>
          <w:rFonts w:ascii="Times New Roman" w:hAnsi="Times New Roman" w:cs="Times New Roman"/>
          <w:sz w:val="32"/>
          <w:szCs w:val="32"/>
        </w:rPr>
        <w:t>социокоммуникативные</w:t>
      </w:r>
      <w:proofErr w:type="spellEnd"/>
      <w:r w:rsidR="004E4DDB">
        <w:rPr>
          <w:rFonts w:ascii="Times New Roman" w:hAnsi="Times New Roman" w:cs="Times New Roman"/>
          <w:sz w:val="32"/>
          <w:szCs w:val="32"/>
        </w:rPr>
        <w:t xml:space="preserve"> механизмы.</w:t>
      </w:r>
    </w:p>
    <w:p w:rsidR="004E4DDB" w:rsidRDefault="004E4DDB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Всем известно, здоровый образ жизни является одним из важнейших условий сохранения здоровья детей в современной системе дошкольного образования.</w:t>
      </w:r>
    </w:p>
    <w:p w:rsidR="004E4DDB" w:rsidRDefault="004E4DDB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Большое внимание уделяется системе обучения дошкольников</w:t>
      </w:r>
      <w:r w:rsidR="00DE5975">
        <w:rPr>
          <w:rFonts w:ascii="Times New Roman" w:hAnsi="Times New Roman" w:cs="Times New Roman"/>
          <w:sz w:val="32"/>
          <w:szCs w:val="32"/>
        </w:rPr>
        <w:t xml:space="preserve"> гигиеническим навыкам, формированию у них доступных знаний с учётом возрастных и индивидуальных особенностей восприятия ребёнка.</w:t>
      </w:r>
    </w:p>
    <w:p w:rsidR="004E4DDB" w:rsidRDefault="004E4DDB" w:rsidP="0017356F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32"/>
          <w:szCs w:val="32"/>
        </w:rPr>
      </w:pPr>
    </w:p>
    <w:p w:rsidR="00DB526F" w:rsidRDefault="00DB526F" w:rsidP="00DB526F">
      <w:pPr>
        <w:pStyle w:val="a3"/>
        <w:ind w:left="1503"/>
        <w:rPr>
          <w:rFonts w:ascii="Times New Roman" w:hAnsi="Times New Roman" w:cs="Times New Roman"/>
          <w:sz w:val="32"/>
          <w:szCs w:val="32"/>
        </w:rPr>
      </w:pPr>
    </w:p>
    <w:p w:rsidR="00292994" w:rsidRDefault="00292994" w:rsidP="00292994">
      <w:pPr>
        <w:pStyle w:val="a3"/>
        <w:ind w:left="1503"/>
        <w:rPr>
          <w:rFonts w:ascii="Times New Roman" w:hAnsi="Times New Roman" w:cs="Times New Roman"/>
          <w:sz w:val="32"/>
          <w:szCs w:val="32"/>
        </w:rPr>
      </w:pPr>
    </w:p>
    <w:p w:rsidR="00206E99" w:rsidRPr="00206E99" w:rsidRDefault="00206E99" w:rsidP="00206E99">
      <w:pPr>
        <w:pStyle w:val="a3"/>
        <w:ind w:left="783"/>
        <w:rPr>
          <w:rFonts w:ascii="Times New Roman" w:hAnsi="Times New Roman" w:cs="Times New Roman"/>
          <w:sz w:val="32"/>
          <w:szCs w:val="32"/>
        </w:rPr>
      </w:pPr>
    </w:p>
    <w:p w:rsidR="0099087A" w:rsidRPr="00D05EB2" w:rsidRDefault="00990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9087A" w:rsidRPr="00D05EB2" w:rsidSect="001735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B23"/>
    <w:multiLevelType w:val="hybridMultilevel"/>
    <w:tmpl w:val="AF46AB2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D003394"/>
    <w:multiLevelType w:val="hybridMultilevel"/>
    <w:tmpl w:val="1532795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7B647A3C"/>
    <w:multiLevelType w:val="hybridMultilevel"/>
    <w:tmpl w:val="43FA40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5EB2"/>
    <w:rsid w:val="000A4D14"/>
    <w:rsid w:val="000D4CCE"/>
    <w:rsid w:val="0017356F"/>
    <w:rsid w:val="001F264F"/>
    <w:rsid w:val="00206E99"/>
    <w:rsid w:val="00292994"/>
    <w:rsid w:val="002E0C7C"/>
    <w:rsid w:val="0038129D"/>
    <w:rsid w:val="004E4DDB"/>
    <w:rsid w:val="006B7D35"/>
    <w:rsid w:val="0099087A"/>
    <w:rsid w:val="009D3B66"/>
    <w:rsid w:val="009F1F5F"/>
    <w:rsid w:val="00B659BB"/>
    <w:rsid w:val="00B932C3"/>
    <w:rsid w:val="00D05EB2"/>
    <w:rsid w:val="00DB526F"/>
    <w:rsid w:val="00DE5975"/>
    <w:rsid w:val="00E812B4"/>
    <w:rsid w:val="00E9664B"/>
    <w:rsid w:val="00EE4909"/>
    <w:rsid w:val="00F0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99"/>
    <w:pPr>
      <w:ind w:left="720"/>
      <w:contextualSpacing/>
    </w:pPr>
  </w:style>
  <w:style w:type="paragraph" w:styleId="a4">
    <w:name w:val="No Spacing"/>
    <w:uiPriority w:val="1"/>
    <w:qFormat/>
    <w:rsid w:val="009D3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2018-06-03T11:32:00Z</dcterms:created>
  <dcterms:modified xsi:type="dcterms:W3CDTF">2018-06-20T09:21:00Z</dcterms:modified>
</cp:coreProperties>
</file>