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1CB8" w14:textId="794C91B6" w:rsidR="00020003" w:rsidRDefault="00020003" w:rsidP="0002000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Досуг</w:t>
      </w:r>
      <w:r>
        <w:rPr>
          <w:sz w:val="28"/>
          <w:szCs w:val="28"/>
        </w:rPr>
        <w:t xml:space="preserve"> – развлечение</w:t>
      </w:r>
      <w:bookmarkStart w:id="0" w:name="_GoBack"/>
      <w:bookmarkEnd w:id="0"/>
      <w:r>
        <w:rPr>
          <w:sz w:val="28"/>
          <w:szCs w:val="28"/>
        </w:rPr>
        <w:t xml:space="preserve"> в подготовительной группе</w:t>
      </w:r>
    </w:p>
    <w:p w14:paraId="24CE9FCE" w14:textId="77777777" w:rsidR="00020003" w:rsidRDefault="00020003" w:rsidP="00020003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«Посиделки у самовара»</w:t>
      </w:r>
    </w:p>
    <w:p w14:paraId="25D556F6" w14:textId="77777777" w:rsidR="00020003" w:rsidRDefault="00020003" w:rsidP="00020003">
      <w:pPr>
        <w:jc w:val="center"/>
        <w:rPr>
          <w:sz w:val="28"/>
          <w:szCs w:val="28"/>
        </w:rPr>
      </w:pPr>
    </w:p>
    <w:p w14:paraId="0475ECE5" w14:textId="77777777" w:rsidR="00020003" w:rsidRDefault="00020003" w:rsidP="0002000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области</w:t>
      </w:r>
    </w:p>
    <w:p w14:paraId="3B0DB248" w14:textId="77777777" w:rsidR="00020003" w:rsidRDefault="00020003" w:rsidP="00020003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(познавательное, речевое, социально-коммуникативное развитие)</w:t>
      </w:r>
    </w:p>
    <w:p w14:paraId="5EDC8AED" w14:textId="77777777" w:rsidR="00020003" w:rsidRDefault="00020003" w:rsidP="00020003">
      <w:pPr>
        <w:jc w:val="right"/>
        <w:rPr>
          <w:sz w:val="28"/>
          <w:szCs w:val="28"/>
        </w:rPr>
      </w:pPr>
    </w:p>
    <w:p w14:paraId="413D5544" w14:textId="2789D765" w:rsidR="00020003" w:rsidRDefault="00020003" w:rsidP="00020003">
      <w:pPr>
        <w:pStyle w:val="a3"/>
        <w:shd w:val="clear" w:color="auto" w:fill="FFFFFF"/>
        <w:spacing w:line="272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«Посиделки у самовара»</w:t>
      </w:r>
    </w:p>
    <w:p w14:paraId="68FCE6F8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</w:t>
      </w:r>
    </w:p>
    <w:p w14:paraId="4935AD0E" w14:textId="77777777" w:rsidR="00020003" w:rsidRDefault="00020003" w:rsidP="00020003">
      <w:pPr>
        <w:pStyle w:val="a3"/>
        <w:numPr>
          <w:ilvl w:val="0"/>
          <w:numId w:val="1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возрождение традиций русского гостеприимства.</w:t>
      </w:r>
    </w:p>
    <w:p w14:paraId="2B3CE0AF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14:paraId="598450F2" w14:textId="77777777" w:rsidR="00020003" w:rsidRDefault="00020003" w:rsidP="00020003">
      <w:pPr>
        <w:pStyle w:val="a3"/>
        <w:numPr>
          <w:ilvl w:val="0"/>
          <w:numId w:val="2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повышать интерес к культурному наследию народа, хранящему </w:t>
      </w:r>
      <w:proofErr w:type="gramStart"/>
      <w:r>
        <w:rPr>
          <w:color w:val="000000"/>
          <w:sz w:val="28"/>
          <w:szCs w:val="28"/>
        </w:rPr>
        <w:t>дух  времени</w:t>
      </w:r>
      <w:proofErr w:type="gramEnd"/>
      <w:r>
        <w:rPr>
          <w:color w:val="000000"/>
          <w:sz w:val="28"/>
          <w:szCs w:val="28"/>
        </w:rPr>
        <w:t xml:space="preserve"> и богатство традиций, обстановку ушедших лет;</w:t>
      </w:r>
    </w:p>
    <w:p w14:paraId="442236AB" w14:textId="77777777" w:rsidR="00020003" w:rsidRDefault="00020003" w:rsidP="00020003">
      <w:pPr>
        <w:pStyle w:val="a3"/>
        <w:numPr>
          <w:ilvl w:val="0"/>
          <w:numId w:val="2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ведущие качества личности в </w:t>
      </w:r>
      <w:proofErr w:type="gramStart"/>
      <w:r>
        <w:rPr>
          <w:color w:val="000000"/>
          <w:sz w:val="28"/>
          <w:szCs w:val="28"/>
        </w:rPr>
        <w:t>рамках  компетентностного</w:t>
      </w:r>
      <w:proofErr w:type="gramEnd"/>
      <w:r>
        <w:rPr>
          <w:color w:val="000000"/>
          <w:sz w:val="28"/>
          <w:szCs w:val="28"/>
        </w:rPr>
        <w:t xml:space="preserve"> образования: способность к сотрудничеству, знание культурологических основ семейных, социальных,  общественных явлений и традиций;  </w:t>
      </w:r>
    </w:p>
    <w:p w14:paraId="6F982765" w14:textId="77777777" w:rsidR="00020003" w:rsidRDefault="00020003" w:rsidP="00020003">
      <w:pPr>
        <w:pStyle w:val="a3"/>
        <w:numPr>
          <w:ilvl w:val="0"/>
          <w:numId w:val="2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приобретение опыта в бытовой и культурно-досуговой сфере;</w:t>
      </w:r>
    </w:p>
    <w:p w14:paraId="3B2C2F66" w14:textId="77777777" w:rsidR="00020003" w:rsidRDefault="00020003" w:rsidP="00020003">
      <w:pPr>
        <w:pStyle w:val="a3"/>
        <w:numPr>
          <w:ilvl w:val="0"/>
          <w:numId w:val="2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дать детям и посетителям возможность взглянуть на чудо-</w:t>
      </w:r>
      <w:proofErr w:type="gramStart"/>
      <w:r>
        <w:rPr>
          <w:color w:val="000000"/>
          <w:sz w:val="28"/>
          <w:szCs w:val="28"/>
        </w:rPr>
        <w:t>самовар  по</w:t>
      </w:r>
      <w:proofErr w:type="gramEnd"/>
      <w:r>
        <w:rPr>
          <w:color w:val="000000"/>
          <w:sz w:val="28"/>
          <w:szCs w:val="28"/>
        </w:rPr>
        <w:t>-особому, научить понимать, уважать и любить культуру своей  страны;</w:t>
      </w:r>
    </w:p>
    <w:p w14:paraId="29233080" w14:textId="77777777" w:rsidR="00020003" w:rsidRDefault="00020003" w:rsidP="00020003">
      <w:pPr>
        <w:pStyle w:val="a3"/>
        <w:numPr>
          <w:ilvl w:val="0"/>
          <w:numId w:val="2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пробуждать у детей интерес к творческой деятельности; прививать детям культуру поведения в музее.</w:t>
      </w:r>
    </w:p>
    <w:p w14:paraId="46086D2D" w14:textId="77777777" w:rsidR="00020003" w:rsidRDefault="00020003" w:rsidP="00020003">
      <w:pPr>
        <w:pStyle w:val="a3"/>
        <w:numPr>
          <w:ilvl w:val="0"/>
          <w:numId w:val="3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Развивать творческие способности детей, певческие навыки, актерское мастерство, игру на ложках.</w:t>
      </w:r>
    </w:p>
    <w:p w14:paraId="4C51268C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работа:</w:t>
      </w:r>
    </w:p>
    <w:p w14:paraId="6040A279" w14:textId="77777777" w:rsidR="00020003" w:rsidRDefault="00020003" w:rsidP="00020003">
      <w:pPr>
        <w:pStyle w:val="a3"/>
        <w:numPr>
          <w:ilvl w:val="0"/>
          <w:numId w:val="4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беседы, рассказы по теме, рассматривание иллюстраций, посещение выставки самоваров, просмотр презентации.</w:t>
      </w:r>
    </w:p>
    <w:p w14:paraId="2AA5DF17" w14:textId="77777777" w:rsidR="00020003" w:rsidRDefault="00020003" w:rsidP="00020003">
      <w:pPr>
        <w:pStyle w:val="a3"/>
        <w:shd w:val="clear" w:color="auto" w:fill="FFFFFF"/>
        <w:spacing w:before="100"/>
        <w:ind w:left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</w:p>
    <w:p w14:paraId="386C34BF" w14:textId="77777777" w:rsidR="00020003" w:rsidRDefault="00020003" w:rsidP="00020003">
      <w:pPr>
        <w:pStyle w:val="a3"/>
        <w:numPr>
          <w:ilvl w:val="0"/>
          <w:numId w:val="5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музейные экспонаты - самовары;</w:t>
      </w:r>
    </w:p>
    <w:p w14:paraId="2A30507D" w14:textId="77777777" w:rsidR="00020003" w:rsidRDefault="00020003" w:rsidP="00020003">
      <w:pPr>
        <w:pStyle w:val="a3"/>
        <w:numPr>
          <w:ilvl w:val="0"/>
          <w:numId w:val="5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русские народные костюмы для детей и ведущих;</w:t>
      </w:r>
    </w:p>
    <w:p w14:paraId="1A8CA1BB" w14:textId="77777777" w:rsidR="00020003" w:rsidRDefault="00020003" w:rsidP="00020003">
      <w:pPr>
        <w:pStyle w:val="a3"/>
        <w:numPr>
          <w:ilvl w:val="0"/>
          <w:numId w:val="5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памятка “Рецепт приготовления чая”;</w:t>
      </w:r>
    </w:p>
    <w:p w14:paraId="20254001" w14:textId="77777777" w:rsidR="00020003" w:rsidRDefault="00020003" w:rsidP="00020003">
      <w:pPr>
        <w:pStyle w:val="a3"/>
        <w:numPr>
          <w:ilvl w:val="0"/>
          <w:numId w:val="5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выставки: “В мире самоварных профессий”, “Встреча у самовара” (творческие работы детей);</w:t>
      </w:r>
    </w:p>
    <w:p w14:paraId="50151B43" w14:textId="77777777" w:rsidR="00020003" w:rsidRDefault="00020003" w:rsidP="00020003">
      <w:pPr>
        <w:pStyle w:val="a3"/>
        <w:numPr>
          <w:ilvl w:val="0"/>
          <w:numId w:val="5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вёдра</w:t>
      </w:r>
    </w:p>
    <w:p w14:paraId="54C3BC52" w14:textId="77777777" w:rsidR="00020003" w:rsidRDefault="00020003" w:rsidP="00020003">
      <w:pPr>
        <w:pStyle w:val="a3"/>
        <w:numPr>
          <w:ilvl w:val="0"/>
          <w:numId w:val="5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колодец</w:t>
      </w:r>
    </w:p>
    <w:p w14:paraId="741C6D9A" w14:textId="77777777" w:rsidR="00020003" w:rsidRDefault="00020003" w:rsidP="00020003">
      <w:pPr>
        <w:pStyle w:val="a3"/>
        <w:numPr>
          <w:ilvl w:val="0"/>
          <w:numId w:val="5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 веника, мячи, кегли</w:t>
      </w:r>
    </w:p>
    <w:p w14:paraId="5B779B83" w14:textId="77777777" w:rsidR="00020003" w:rsidRDefault="00020003" w:rsidP="00020003">
      <w:pPr>
        <w:pStyle w:val="a3"/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14:paraId="1695D97E" w14:textId="77777777" w:rsidR="00020003" w:rsidRDefault="00020003" w:rsidP="00020003">
      <w:pPr>
        <w:pStyle w:val="a3"/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непосредственной - образовательной деятельности:</w:t>
      </w:r>
    </w:p>
    <w:p w14:paraId="0DC575A4" w14:textId="77777777" w:rsidR="00020003" w:rsidRDefault="00020003" w:rsidP="00020003">
      <w:pPr>
        <w:pStyle w:val="a3"/>
        <w:shd w:val="clear" w:color="auto" w:fill="FFFFFF"/>
        <w:ind w:left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(развлечения)</w:t>
      </w:r>
    </w:p>
    <w:p w14:paraId="6B3ED743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Под музыку дети в народных костюмах, пританцовывая, входят в зал.</w:t>
      </w:r>
    </w:p>
    <w:p w14:paraId="64D51881" w14:textId="5FCEF0C0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 1: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Добрый день, уважаемые гости! Сегодня у нас так уютно, как дома. Смотрите, как лиц много в зале знакомых! Рады видеть всех в нашей горнице. Здесь для вас, гостей дорогих, будет праздник большой, праздник радостный. По обычаю, по-старинному — посиделками называется. Веселья вам да радости!</w:t>
      </w:r>
    </w:p>
    <w:p w14:paraId="5E19EDBE" w14:textId="548DAAE0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Если</w:t>
      </w:r>
      <w:proofErr w:type="gramEnd"/>
      <w:r>
        <w:rPr>
          <w:color w:val="000000"/>
          <w:sz w:val="28"/>
          <w:szCs w:val="28"/>
        </w:rPr>
        <w:t xml:space="preserve"> вы в своей тарелке, и пришли к нам не на час,</w:t>
      </w:r>
    </w:p>
    <w:p w14:paraId="23C28CE8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Предлагаем посиделки провести вот здесь, сейчас.</w:t>
      </w:r>
    </w:p>
    <w:p w14:paraId="79A475EC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Огонёк души не тухнет, ничего нет в жизни вдруг.</w:t>
      </w:r>
    </w:p>
    <w:p w14:paraId="354CD02D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Вспомни радость русской кухни, дедов искренний досуг.</w:t>
      </w:r>
    </w:p>
    <w:p w14:paraId="5EDB287C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 xml:space="preserve">: Отдых </w:t>
      </w:r>
      <w:proofErr w:type="gramStart"/>
      <w:r>
        <w:rPr>
          <w:color w:val="000000"/>
          <w:sz w:val="28"/>
          <w:szCs w:val="28"/>
        </w:rPr>
        <w:t>- это</w:t>
      </w:r>
      <w:proofErr w:type="gramEnd"/>
      <w:r>
        <w:rPr>
          <w:color w:val="000000"/>
          <w:sz w:val="28"/>
          <w:szCs w:val="28"/>
        </w:rPr>
        <w:t xml:space="preserve"> не безделки.</w:t>
      </w:r>
    </w:p>
    <w:p w14:paraId="18AD0A98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> Время игр и новостей,</w:t>
      </w:r>
    </w:p>
    <w:p w14:paraId="417C3220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Начинаем</w:t>
      </w:r>
      <w:proofErr w:type="gramEnd"/>
      <w:r>
        <w:rPr>
          <w:color w:val="000000"/>
          <w:sz w:val="28"/>
          <w:szCs w:val="28"/>
        </w:rPr>
        <w:t xml:space="preserve"> посиделки,</w:t>
      </w:r>
    </w:p>
    <w:p w14:paraId="549BC559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Открываем</w:t>
      </w:r>
      <w:proofErr w:type="gramEnd"/>
      <w:r>
        <w:rPr>
          <w:color w:val="000000"/>
          <w:sz w:val="28"/>
          <w:szCs w:val="28"/>
        </w:rPr>
        <w:t xml:space="preserve"> посиделки.</w:t>
      </w:r>
    </w:p>
    <w:p w14:paraId="76EECB5C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Вместе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Для</w:t>
      </w:r>
      <w:proofErr w:type="gramEnd"/>
      <w:r>
        <w:rPr>
          <w:color w:val="000000"/>
          <w:sz w:val="28"/>
          <w:szCs w:val="28"/>
        </w:rPr>
        <w:t xml:space="preserve"> друзей и для гостей.</w:t>
      </w:r>
    </w:p>
    <w:p w14:paraId="41FC7511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1.</w:t>
      </w:r>
    </w:p>
    <w:p w14:paraId="0D23F5B4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Будем мы стихи читать и плясать, говорить о том, о сем.</w:t>
      </w:r>
    </w:p>
    <w:p w14:paraId="3795BCC7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о чем же разговор завести сегодня нам?</w:t>
      </w:r>
    </w:p>
    <w:p w14:paraId="0677F597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Загадаю я вам загадку:</w:t>
      </w:r>
    </w:p>
    <w:p w14:paraId="4315466C" w14:textId="77777777" w:rsidR="00020003" w:rsidRDefault="00020003" w:rsidP="00020003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 носатого у Фоки</w:t>
      </w:r>
      <w:r>
        <w:rPr>
          <w:b/>
          <w:bCs/>
          <w:color w:val="000000"/>
          <w:sz w:val="28"/>
          <w:szCs w:val="28"/>
        </w:rPr>
        <w:br/>
        <w:t>Постоянно руки в боки.</w:t>
      </w:r>
      <w:r>
        <w:rPr>
          <w:b/>
          <w:bCs/>
          <w:color w:val="000000"/>
          <w:sz w:val="28"/>
          <w:szCs w:val="28"/>
        </w:rPr>
        <w:br/>
        <w:t>Фока воду кипятит</w:t>
      </w:r>
      <w:r>
        <w:rPr>
          <w:b/>
          <w:bCs/>
          <w:color w:val="000000"/>
          <w:sz w:val="28"/>
          <w:szCs w:val="28"/>
        </w:rPr>
        <w:br/>
        <w:t>И как зеркало блестит</w:t>
      </w:r>
      <w:r>
        <w:rPr>
          <w:color w:val="000000"/>
          <w:sz w:val="28"/>
          <w:szCs w:val="28"/>
        </w:rPr>
        <w:t>. </w:t>
      </w:r>
      <w:r>
        <w:rPr>
          <w:i/>
          <w:iCs/>
          <w:color w:val="000000"/>
          <w:sz w:val="28"/>
          <w:szCs w:val="28"/>
        </w:rPr>
        <w:t xml:space="preserve">(Ответ </w:t>
      </w:r>
      <w:proofErr w:type="gramStart"/>
      <w:r>
        <w:rPr>
          <w:i/>
          <w:iCs/>
          <w:color w:val="000000"/>
          <w:sz w:val="28"/>
          <w:szCs w:val="28"/>
        </w:rPr>
        <w:t>детей:-</w:t>
      </w:r>
      <w:proofErr w:type="gramEnd"/>
      <w:r>
        <w:rPr>
          <w:i/>
          <w:iCs/>
          <w:color w:val="000000"/>
          <w:sz w:val="28"/>
          <w:szCs w:val="28"/>
        </w:rPr>
        <w:t xml:space="preserve"> Самовар.)</w:t>
      </w:r>
    </w:p>
    <w:p w14:paraId="223B694A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Правильно. Это самовар. И сегодня мы собрались все вместе, чтобы устроить праздник хорошему, доброму, старому Самовару.</w:t>
      </w:r>
    </w:p>
    <w:p w14:paraId="700E5E50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История самовара:</w:t>
      </w:r>
    </w:p>
    <w:p w14:paraId="72450ECF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Много легенд ходит о том, где впервые был сделан самовар. Его родиной считают город Тулу. Тогда было много мастеров-самоварников. И каждый хотел, чтобы его самовар был самым лучшим, самым красивым. Их делали разными: большими и маленькими, круглыми и продолговатыми, украшали различными узорами, придавали различную форму ручкам и краникам. Только на Руси пили чай из </w:t>
      </w:r>
      <w:proofErr w:type="gramStart"/>
      <w:r>
        <w:rPr>
          <w:color w:val="000000"/>
          <w:sz w:val="28"/>
          <w:szCs w:val="28"/>
        </w:rPr>
        <w:t>самовара</w:t>
      </w:r>
      <w:r>
        <w:rPr>
          <w:b/>
          <w:bCs/>
          <w:color w:val="000000"/>
          <w:sz w:val="28"/>
          <w:szCs w:val="28"/>
        </w:rPr>
        <w:t>.(</w:t>
      </w:r>
      <w:proofErr w:type="gramEnd"/>
      <w:r>
        <w:rPr>
          <w:b/>
          <w:bCs/>
          <w:color w:val="000000"/>
          <w:sz w:val="28"/>
          <w:szCs w:val="28"/>
        </w:rPr>
        <w:t xml:space="preserve"> Слайд 1)</w:t>
      </w:r>
    </w:p>
    <w:p w14:paraId="5E55FCD4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Выставка самоваров:</w:t>
      </w:r>
    </w:p>
    <w:p w14:paraId="23D144EF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      Самовар видели все, но не все знают, как он устроен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Внутри самовара находится труба. В неё засыпали сосновые сухие шишки или древесный уголь. Поджигали их лучиной и раздували огонь сапогом. Закипала в самоваре вода. В специальное приспособление наверху в самоваре устанавливался заварной чайник.</w:t>
      </w:r>
    </w:p>
    <w:p w14:paraId="2E4E383A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      Главным материалом для изготовления самоваров служили медь зелёная (латунь) и красная (сплав меди и цинка). Иногда самовары серебрили и золотили.</w:t>
      </w:r>
    </w:p>
    <w:p w14:paraId="09CFD3C7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Формы самоваров также были различны. Наиболее часто встречаются самовары – “банки- </w:t>
      </w:r>
      <w:proofErr w:type="gramStart"/>
      <w:r>
        <w:rPr>
          <w:color w:val="000000"/>
          <w:sz w:val="28"/>
          <w:szCs w:val="28"/>
        </w:rPr>
        <w:t>дыни</w:t>
      </w:r>
      <w:r>
        <w:rPr>
          <w:b/>
          <w:bCs/>
          <w:color w:val="000000"/>
          <w:sz w:val="28"/>
          <w:szCs w:val="28"/>
        </w:rPr>
        <w:t>”(</w:t>
      </w:r>
      <w:proofErr w:type="gramEnd"/>
      <w:r>
        <w:rPr>
          <w:b/>
          <w:bCs/>
          <w:color w:val="000000"/>
          <w:sz w:val="28"/>
          <w:szCs w:val="28"/>
        </w:rPr>
        <w:t>Слайд2),</w:t>
      </w:r>
      <w:r>
        <w:rPr>
          <w:color w:val="000000"/>
          <w:sz w:val="28"/>
          <w:szCs w:val="28"/>
        </w:rPr>
        <w:t xml:space="preserve"> “рюмки-груши</w:t>
      </w:r>
      <w:r>
        <w:rPr>
          <w:b/>
          <w:bCs/>
          <w:color w:val="000000"/>
          <w:sz w:val="28"/>
          <w:szCs w:val="28"/>
        </w:rPr>
        <w:t>”( Слайд 3),</w:t>
      </w:r>
      <w:r>
        <w:rPr>
          <w:color w:val="000000"/>
          <w:sz w:val="28"/>
          <w:szCs w:val="28"/>
        </w:rPr>
        <w:t xml:space="preserve"> “шарик- арбуз </w:t>
      </w:r>
      <w:r>
        <w:rPr>
          <w:b/>
          <w:bCs/>
          <w:color w:val="000000"/>
          <w:sz w:val="28"/>
          <w:szCs w:val="28"/>
        </w:rPr>
        <w:t>»( Слайд 4)</w:t>
      </w:r>
      <w:r>
        <w:rPr>
          <w:color w:val="000000"/>
          <w:sz w:val="28"/>
          <w:szCs w:val="28"/>
        </w:rPr>
        <w:t xml:space="preserve">. Одни из самых красивых – самовары “ваза” и “цветок </w:t>
      </w:r>
      <w:proofErr w:type="gramStart"/>
      <w:r>
        <w:rPr>
          <w:color w:val="000000"/>
          <w:sz w:val="28"/>
          <w:szCs w:val="28"/>
        </w:rPr>
        <w:t>лотоса</w:t>
      </w:r>
      <w:r>
        <w:rPr>
          <w:b/>
          <w:bCs/>
          <w:color w:val="000000"/>
          <w:sz w:val="28"/>
          <w:szCs w:val="28"/>
        </w:rPr>
        <w:t>”(</w:t>
      </w:r>
      <w:proofErr w:type="gramEnd"/>
      <w:r>
        <w:rPr>
          <w:b/>
          <w:bCs/>
          <w:color w:val="000000"/>
          <w:sz w:val="28"/>
          <w:szCs w:val="28"/>
        </w:rPr>
        <w:t xml:space="preserve"> Слайд 5)</w:t>
      </w:r>
      <w:r>
        <w:rPr>
          <w:color w:val="000000"/>
          <w:sz w:val="28"/>
          <w:szCs w:val="28"/>
        </w:rPr>
        <w:t>. А мечта каждого коллекционера и даже многих музеев – “паровоз”, “петух” и “</w:t>
      </w:r>
      <w:proofErr w:type="gramStart"/>
      <w:r>
        <w:rPr>
          <w:color w:val="000000"/>
          <w:sz w:val="28"/>
          <w:szCs w:val="28"/>
        </w:rPr>
        <w:t>бочонок”</w:t>
      </w:r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 xml:space="preserve"> Слайд 6)</w:t>
      </w:r>
      <w:r>
        <w:rPr>
          <w:color w:val="000000"/>
          <w:sz w:val="28"/>
          <w:szCs w:val="28"/>
        </w:rPr>
        <w:t>.</w:t>
      </w:r>
    </w:p>
    <w:p w14:paraId="04FC3072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 1:</w:t>
      </w:r>
      <w:r>
        <w:rPr>
          <w:color w:val="000000"/>
          <w:sz w:val="28"/>
          <w:szCs w:val="28"/>
        </w:rPr>
        <w:t xml:space="preserve"> Появлению самовара на Руси мы обязаны чаю. С той поры родился обычай: всей семьёй собираться за столом с кипящим самоваром. За чаем обсуждались новости, решались семейные </w:t>
      </w:r>
      <w:proofErr w:type="gramStart"/>
      <w:r>
        <w:rPr>
          <w:color w:val="000000"/>
          <w:sz w:val="28"/>
          <w:szCs w:val="28"/>
        </w:rPr>
        <w:t>дела</w:t>
      </w:r>
      <w:r>
        <w:rPr>
          <w:b/>
          <w:bCs/>
          <w:color w:val="000000"/>
          <w:sz w:val="28"/>
          <w:szCs w:val="28"/>
        </w:rPr>
        <w:t>.(</w:t>
      </w:r>
      <w:proofErr w:type="gramEnd"/>
      <w:r>
        <w:rPr>
          <w:b/>
          <w:bCs/>
          <w:color w:val="000000"/>
          <w:sz w:val="28"/>
          <w:szCs w:val="28"/>
        </w:rPr>
        <w:t>Слайд 7)</w:t>
      </w:r>
    </w:p>
    <w:p w14:paraId="59DB2CE6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Славится</w:t>
      </w:r>
      <w:proofErr w:type="gramEnd"/>
      <w:r>
        <w:rPr>
          <w:color w:val="000000"/>
          <w:sz w:val="28"/>
          <w:szCs w:val="28"/>
        </w:rPr>
        <w:t xml:space="preserve"> наш народ гостеприимством да угощением знатным. Чем же нам гостей дорогих угостить, да попотчевать?</w:t>
      </w:r>
    </w:p>
    <w:p w14:paraId="48566931" w14:textId="77777777" w:rsidR="00020003" w:rsidRDefault="00020003" w:rsidP="00020003">
      <w:pPr>
        <w:pStyle w:val="a3"/>
        <w:shd w:val="clear" w:color="auto" w:fill="FFFFFF"/>
        <w:spacing w:line="27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Принимать гостей – это Божий дар, </w:t>
      </w:r>
      <w:r>
        <w:rPr>
          <w:color w:val="000000"/>
          <w:sz w:val="28"/>
          <w:szCs w:val="28"/>
        </w:rPr>
        <w:br/>
        <w:t>Щедрость нашей русской души. </w:t>
      </w:r>
      <w:r>
        <w:rPr>
          <w:color w:val="000000"/>
          <w:sz w:val="28"/>
          <w:szCs w:val="28"/>
        </w:rPr>
        <w:br/>
        <w:t>Водружай на стол скорей самовар, </w:t>
      </w:r>
      <w:r>
        <w:rPr>
          <w:color w:val="000000"/>
          <w:sz w:val="28"/>
          <w:szCs w:val="28"/>
        </w:rPr>
        <w:br/>
        <w:t xml:space="preserve">А потом хоть пой, хоть пляши. </w:t>
      </w:r>
    </w:p>
    <w:p w14:paraId="360E5D62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Танец «Калинка- малинка»</w:t>
      </w:r>
    </w:p>
    <w:p w14:paraId="6021579C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Собралось</w:t>
      </w:r>
      <w:proofErr w:type="gramEnd"/>
      <w:r>
        <w:rPr>
          <w:color w:val="000000"/>
          <w:sz w:val="28"/>
          <w:szCs w:val="28"/>
        </w:rPr>
        <w:t xml:space="preserve"> к нам гостей со всех волостей. Ну что ж, доброе начало, как говорится, половина дела. Удобно ли вам, гости дорогие? Всем ли видно, всем ли слышно, всем ли места хватило? Как в народе говорится, в тесноте, да не в обиде!</w:t>
      </w:r>
    </w:p>
    <w:p w14:paraId="7A2AE1CC" w14:textId="77777777" w:rsidR="00020003" w:rsidRDefault="00020003" w:rsidP="00020003">
      <w:pPr>
        <w:pStyle w:val="a3"/>
        <w:shd w:val="clear" w:color="auto" w:fill="FFFFFF"/>
        <w:spacing w:before="100" w:line="272" w:lineRule="atLeast"/>
        <w:ind w:right="-42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proofErr w:type="gramStart"/>
      <w:r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Собрались</w:t>
      </w:r>
      <w:proofErr w:type="gramEnd"/>
      <w:r>
        <w:rPr>
          <w:color w:val="000000"/>
          <w:sz w:val="28"/>
          <w:szCs w:val="28"/>
        </w:rPr>
        <w:t xml:space="preserve"> мы сегодня на праздник у самовара! Без него нельзя представить жизнь русского народа. Испокон века самовар был символом семейного очага, уюта, дружеского общения. Русские люди считали, что совместное чаепитие поддерживает любовь и дружбу между членами семьи, скрепляет родственные и дружеские связи, а самовар, кипящий на столе, создаёт атмосферу уюта, благополучия и счастья.</w:t>
      </w:r>
    </w:p>
    <w:p w14:paraId="5A253F0D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Ребенок:</w:t>
      </w:r>
    </w:p>
    <w:p w14:paraId="61F0BDF2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Он пыхтит, как паровоз</w:t>
      </w:r>
    </w:p>
    <w:p w14:paraId="6BB3E027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Важно к верху держит нос</w:t>
      </w:r>
    </w:p>
    <w:p w14:paraId="6EAB1FF1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Пошумит, остепенится</w:t>
      </w:r>
    </w:p>
    <w:p w14:paraId="35F5506B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Пригласит чайку напиться</w:t>
      </w:r>
    </w:p>
    <w:p w14:paraId="1F1AFA0E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А потом стряхнув боками</w:t>
      </w:r>
    </w:p>
    <w:p w14:paraId="68F7B51D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Потанцует вместе с Вами</w:t>
      </w:r>
      <w:r>
        <w:rPr>
          <w:color w:val="000000"/>
          <w:sz w:val="28"/>
          <w:szCs w:val="28"/>
        </w:rPr>
        <w:t>.</w:t>
      </w:r>
    </w:p>
    <w:p w14:paraId="01EC0510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Исполняется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танец  «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Самовар» на песню «Пых-пых, самовар» </w:t>
      </w:r>
    </w:p>
    <w:p w14:paraId="568ADD06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Ребёнок:</w:t>
      </w:r>
      <w:r>
        <w:rPr>
          <w:color w:val="000000"/>
          <w:sz w:val="28"/>
          <w:szCs w:val="28"/>
        </w:rPr>
        <w:t> </w:t>
      </w:r>
    </w:p>
    <w:p w14:paraId="284E2173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Самовару - 300лет, даже чайнику он дед.</w:t>
      </w:r>
    </w:p>
    <w:p w14:paraId="58660354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Привезли его к Петру из Китая поутру.</w:t>
      </w:r>
    </w:p>
    <w:p w14:paraId="5C9AA374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Этот чайный генерал всем чаёчек разливал.</w:t>
      </w:r>
    </w:p>
    <w:p w14:paraId="337D6F3C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Лучше доктора любого лечит скуку и тоску</w:t>
      </w:r>
    </w:p>
    <w:p w14:paraId="6E211F52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Чашка вкусного, крутого, ароматного чайку!</w:t>
      </w:r>
    </w:p>
    <w:p w14:paraId="07BB746B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Самовар:</w:t>
      </w:r>
      <w:r>
        <w:rPr>
          <w:color w:val="000000"/>
          <w:sz w:val="28"/>
          <w:szCs w:val="28"/>
        </w:rPr>
        <w:t> </w:t>
      </w:r>
    </w:p>
    <w:p w14:paraId="3D6DE871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Чай горячий, ароматный и на вкус весьма приятный.</w:t>
      </w:r>
    </w:p>
    <w:p w14:paraId="3C7AFA0A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Он недуги исцеляет и усталость прогоняет!</w:t>
      </w:r>
    </w:p>
    <w:p w14:paraId="54D713F2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Силы новые дает и друзей за стол зовет!</w:t>
      </w:r>
    </w:p>
    <w:p w14:paraId="5A24FB3C" w14:textId="77777777" w:rsidR="00020003" w:rsidRDefault="00020003" w:rsidP="00020003">
      <w:pPr>
        <w:pStyle w:val="a3"/>
        <w:shd w:val="clear" w:color="auto" w:fill="FFFFFF"/>
        <w:spacing w:before="100"/>
        <w:ind w:left="-1134" w:firstLine="113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</w:p>
    <w:p w14:paraId="57C72235" w14:textId="77777777" w:rsidR="00020003" w:rsidRDefault="00020003" w:rsidP="00020003">
      <w:pPr>
        <w:pStyle w:val="a3"/>
        <w:shd w:val="clear" w:color="auto" w:fill="FFFFFF"/>
        <w:ind w:left="-1134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Надо чаю настояться,</w:t>
      </w:r>
    </w:p>
    <w:p w14:paraId="0D783D4C" w14:textId="77777777" w:rsidR="00020003" w:rsidRDefault="00020003" w:rsidP="00020003">
      <w:pPr>
        <w:pStyle w:val="a3"/>
        <w:shd w:val="clear" w:color="auto" w:fill="FFFFFF"/>
        <w:ind w:left="-1134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Водой нам нужно запасаться.</w:t>
      </w:r>
    </w:p>
    <w:p w14:paraId="58D4519E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Только где ж набрать водицы?</w:t>
      </w:r>
    </w:p>
    <w:p w14:paraId="644BFF66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Эй, девчата, на криницу!</w:t>
      </w:r>
    </w:p>
    <w:p w14:paraId="5291E690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Ведра Вы берите,</w:t>
      </w:r>
    </w:p>
    <w:p w14:paraId="4246FB7A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Нам воды для чая принесите!</w:t>
      </w:r>
    </w:p>
    <w:p w14:paraId="382A5701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Входят 3 ребёнка, несут самовар и угощение.</w:t>
      </w:r>
    </w:p>
    <w:p w14:paraId="4B58997B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Ребёнок 1:</w:t>
      </w:r>
      <w:r>
        <w:rPr>
          <w:color w:val="000000"/>
          <w:sz w:val="28"/>
          <w:szCs w:val="28"/>
        </w:rPr>
        <w:t> </w:t>
      </w:r>
    </w:p>
    <w:p w14:paraId="2104CE8A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 иду, иду, иду. Самовар в руках несу.</w:t>
      </w:r>
    </w:p>
    <w:p w14:paraId="50744937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Эх, чай, чай, чай</w:t>
      </w:r>
      <w:proofErr w:type="gramStart"/>
      <w:r>
        <w:rPr>
          <w:color w:val="000000"/>
          <w:sz w:val="28"/>
          <w:szCs w:val="28"/>
        </w:rPr>
        <w:t>: Уж</w:t>
      </w:r>
      <w:proofErr w:type="gramEnd"/>
      <w:r>
        <w:rPr>
          <w:color w:val="000000"/>
          <w:sz w:val="28"/>
          <w:szCs w:val="28"/>
        </w:rPr>
        <w:t xml:space="preserve"> ты, кумушка, встречай!</w:t>
      </w:r>
    </w:p>
    <w:p w14:paraId="1829AEF4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Ребёнок 2:</w:t>
      </w:r>
      <w:r>
        <w:rPr>
          <w:color w:val="000000"/>
          <w:sz w:val="28"/>
          <w:szCs w:val="28"/>
        </w:rPr>
        <w:t> </w:t>
      </w:r>
    </w:p>
    <w:p w14:paraId="122996AB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Тары-бары, растабары!</w:t>
      </w:r>
    </w:p>
    <w:p w14:paraId="6085D14C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Выпьем чай из самовара!</w:t>
      </w:r>
    </w:p>
    <w:p w14:paraId="08BB2CC6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пряниками, сушками, сладкими ватрушками.</w:t>
      </w:r>
    </w:p>
    <w:p w14:paraId="0FB16B71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Ребёнок 3:</w:t>
      </w:r>
      <w:r>
        <w:rPr>
          <w:color w:val="000000"/>
          <w:sz w:val="28"/>
          <w:szCs w:val="28"/>
        </w:rPr>
        <w:t> </w:t>
      </w:r>
    </w:p>
    <w:p w14:paraId="24739AC8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Всех гостей мы угощаем ароматным крепким чаем!</w:t>
      </w:r>
    </w:p>
    <w:p w14:paraId="02059E23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нам, смотри, не опоздай, а не то остынет чай.</w:t>
      </w:r>
    </w:p>
    <w:p w14:paraId="2C905006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</w:p>
    <w:p w14:paraId="375ACF93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Вед: </w:t>
      </w:r>
      <w:r>
        <w:rPr>
          <w:color w:val="000000"/>
          <w:sz w:val="28"/>
          <w:szCs w:val="28"/>
        </w:rPr>
        <w:t>Ребята, помогите набрать водицы, а то самовар-то пуст.</w:t>
      </w:r>
    </w:p>
    <w:p w14:paraId="31D9F945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Скорее к колодцу – воды набирайте,</w:t>
      </w:r>
    </w:p>
    <w:p w14:paraId="123C8EC1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Бегите к столу – самовар наливайте!</w:t>
      </w:r>
    </w:p>
    <w:p w14:paraId="383D4EEA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Игра “Наливаем самовар»</w:t>
      </w:r>
    </w:p>
    <w:p w14:paraId="230947D1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делятся на две-три команды: встают в две-три шеренги, возле каждой команды стоит ведро. Звучит музыка. Ребёнок зачёрпывает воду из колодца(имитация) и, аккуратно несут «воду»-наливают в самовар, затем передают ведро следующему игроку.</w:t>
      </w:r>
    </w:p>
    <w:p w14:paraId="3614EA7A" w14:textId="05F8CC62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Эх</w:t>
      </w:r>
      <w:proofErr w:type="gramEnd"/>
      <w:r>
        <w:rPr>
          <w:color w:val="000000"/>
          <w:sz w:val="28"/>
          <w:szCs w:val="28"/>
        </w:rPr>
        <w:t xml:space="preserve">! Недаром в народе говорят: Чай не пьешь - откуда силу возьмешь? </w:t>
      </w:r>
    </w:p>
    <w:p w14:paraId="5B742415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Пословицы, поговорки:</w:t>
      </w:r>
    </w:p>
    <w:p w14:paraId="11992AB3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чаем не скучаем – по три чашки выпиваем.</w:t>
      </w:r>
    </w:p>
    <w:p w14:paraId="3C07CC2D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самоваром – буяном чай важнее и беседа веселее.</w:t>
      </w:r>
    </w:p>
    <w:p w14:paraId="1230A834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Чай пьёшь – здоровье бережёшь.</w:t>
      </w:r>
    </w:p>
    <w:p w14:paraId="6FB17BCD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Пей чай, беды не знай!</w:t>
      </w:r>
    </w:p>
    <w:p w14:paraId="06E7480F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чаю лиха не бывает, а здоровье прибавляет.</w:t>
      </w:r>
    </w:p>
    <w:p w14:paraId="71C4202B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Чай не пьёшь – где силу берёшь?</w:t>
      </w:r>
    </w:p>
    <w:p w14:paraId="0C12FEB8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Холодно – пей чай! Жарко – пей чай! Устал – пей чай!</w:t>
      </w:r>
    </w:p>
    <w:p w14:paraId="4FC29E4D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Чай пить – приятно жить!</w:t>
      </w:r>
    </w:p>
    <w:p w14:paraId="783FD86B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Выпьешь чайку – позабудешь тоску!</w:t>
      </w:r>
    </w:p>
    <w:p w14:paraId="445E8904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Чай пить – не дрова рубить.</w:t>
      </w:r>
    </w:p>
    <w:p w14:paraId="79BB39F0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Самовар кипит – уходить не велит.</w:t>
      </w:r>
    </w:p>
    <w:p w14:paraId="1EAAA413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Самовар – Друг семейного очага, лекарство прозябшего путника.</w:t>
      </w:r>
    </w:p>
    <w:p w14:paraId="1365385C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Тулу со своим самоваром не ездят.</w:t>
      </w:r>
    </w:p>
    <w:p w14:paraId="2D2FD187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Выпей чайку - позабудешь </w:t>
      </w:r>
      <w:proofErr w:type="gramStart"/>
      <w:r>
        <w:rPr>
          <w:color w:val="000000"/>
          <w:sz w:val="28"/>
          <w:szCs w:val="28"/>
        </w:rPr>
        <w:t>тоску .</w:t>
      </w:r>
      <w:proofErr w:type="gramEnd"/>
    </w:p>
    <w:p w14:paraId="1E85F30C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чая лиха не бывает!</w:t>
      </w:r>
    </w:p>
    <w:p w14:paraId="13C9E662" w14:textId="77777777" w:rsidR="00020003" w:rsidRDefault="00020003" w:rsidP="00020003">
      <w:pPr>
        <w:pStyle w:val="a3"/>
        <w:numPr>
          <w:ilvl w:val="0"/>
          <w:numId w:val="6"/>
        </w:numPr>
        <w:shd w:val="clear" w:color="auto" w:fill="FFFFFF"/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Пей чай, не вдавайся в печаль!</w:t>
      </w:r>
    </w:p>
    <w:p w14:paraId="23FF59DF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Ведущий:</w:t>
      </w:r>
    </w:p>
    <w:p w14:paraId="4397FAF8" w14:textId="57E9160A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Вот уже струится пар,</w:t>
      </w:r>
    </w:p>
    <w:p w14:paraId="3883CCDE" w14:textId="7697B3D1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Закипает самовар!</w:t>
      </w:r>
    </w:p>
    <w:p w14:paraId="33573325" w14:textId="59D815FC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Посиделки хороши!</w:t>
      </w:r>
    </w:p>
    <w:p w14:paraId="3351EBC2" w14:textId="636BA89A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души и для души!</w:t>
      </w:r>
    </w:p>
    <w:p w14:paraId="68CE38BB" w14:textId="3B74F5C9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Всем на </w:t>
      </w:r>
      <w:proofErr w:type="gramStart"/>
      <w:r>
        <w:rPr>
          <w:color w:val="000000"/>
          <w:sz w:val="28"/>
          <w:szCs w:val="28"/>
        </w:rPr>
        <w:t>удивленье  -</w:t>
      </w:r>
      <w:proofErr w:type="gramEnd"/>
    </w:p>
    <w:p w14:paraId="4A63542C" w14:textId="18189FC4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Большое представленье.</w:t>
      </w:r>
    </w:p>
    <w:p w14:paraId="2EAA576F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Ребята, выходите,</w:t>
      </w:r>
    </w:p>
    <w:p w14:paraId="6FDCBF50" w14:textId="4F23E238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Гостей повеселите.</w:t>
      </w:r>
    </w:p>
    <w:p w14:paraId="02A45A33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Песня-игра «Ложки»</w:t>
      </w:r>
    </w:p>
    <w:p w14:paraId="76250CFF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> </w:t>
      </w:r>
    </w:p>
    <w:p w14:paraId="067094DE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 самовар поспевает,</w:t>
      </w:r>
    </w:p>
    <w:p w14:paraId="280BC75D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Хозяюшки дом убирают.</w:t>
      </w:r>
    </w:p>
    <w:p w14:paraId="66EC15E5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ну-ка, веник берите,</w:t>
      </w:r>
    </w:p>
    <w:p w14:paraId="0A10ED9A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Сюда бегите,</w:t>
      </w:r>
    </w:p>
    <w:p w14:paraId="4677E6A4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Чистоту наведите!</w:t>
      </w:r>
    </w:p>
    <w:p w14:paraId="00D7F62D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780BD298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Игра «Весёлый веник»</w:t>
      </w:r>
    </w:p>
    <w:p w14:paraId="789AFE8A" w14:textId="77777777" w:rsidR="00020003" w:rsidRDefault="00020003" w:rsidP="000200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(две команды из детей и гостей, по очереди проводят маленький мячик веником между кеглями)</w:t>
      </w:r>
      <w:r>
        <w:rPr>
          <w:b/>
          <w:bCs/>
          <w:color w:val="000000"/>
          <w:sz w:val="28"/>
          <w:szCs w:val="28"/>
        </w:rPr>
        <w:t> </w:t>
      </w:r>
    </w:p>
    <w:p w14:paraId="6D23DA1C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> А, ну - ка, гости, выходите! Веселил нас много раз русский танец-перепляс.</w:t>
      </w:r>
    </w:p>
    <w:p w14:paraId="13734642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«Русская плясовая»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свободная пляска гостей и детей</w:t>
      </w:r>
    </w:p>
    <w:p w14:paraId="485AFC9C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</w:p>
    <w:p w14:paraId="6599D412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Молодцы у нас ребята!</w:t>
      </w:r>
    </w:p>
    <w:p w14:paraId="5969A9DA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Наши гости и девчата!</w:t>
      </w:r>
    </w:p>
    <w:p w14:paraId="45A5FEF0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Ну, ни в чем не уступали,</w:t>
      </w:r>
    </w:p>
    <w:p w14:paraId="0C3228DD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Очень весело плясали!</w:t>
      </w:r>
    </w:p>
    <w:p w14:paraId="7B565A6F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теперь на чай зовем,</w:t>
      </w:r>
    </w:p>
    <w:p w14:paraId="3AD83E59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чайку мы всем нальем.</w:t>
      </w:r>
    </w:p>
    <w:p w14:paraId="14DCB713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Сверху — пар, снизу — пар,</w:t>
      </w:r>
    </w:p>
    <w:p w14:paraId="7268061A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Вот он, русский самовар.</w:t>
      </w:r>
    </w:p>
    <w:p w14:paraId="1BBF081C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Милости просим на чашку чая!  </w:t>
      </w:r>
    </w:p>
    <w:p w14:paraId="0AA6ECF9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Дети:</w:t>
      </w:r>
    </w:p>
    <w:p w14:paraId="40DDB4EB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 хочу открыть секрет,</w:t>
      </w:r>
    </w:p>
    <w:p w14:paraId="14727883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полезный дать совет:</w:t>
      </w:r>
    </w:p>
    <w:p w14:paraId="0685E49A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хворь с кем приключится,</w:t>
      </w:r>
    </w:p>
    <w:p w14:paraId="599FA576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Чаем можете лечиться.</w:t>
      </w:r>
    </w:p>
    <w:p w14:paraId="5C9B7E93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Чай в жару нас освежает,</w:t>
      </w:r>
    </w:p>
    <w:p w14:paraId="5453BE05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в морозы согревает.</w:t>
      </w:r>
    </w:p>
    <w:p w14:paraId="2BAD9FE2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сонливость переборет,</w:t>
      </w:r>
    </w:p>
    <w:p w14:paraId="3EDB6151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с усталостью поспорит.</w:t>
      </w:r>
    </w:p>
    <w:p w14:paraId="01312D75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Сокрушит любой недуг,</w:t>
      </w:r>
    </w:p>
    <w:p w14:paraId="56A98A7D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Чай здоровью – лучший друг!</w:t>
      </w:r>
    </w:p>
    <w:p w14:paraId="4132C4F6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</w:t>
      </w:r>
      <w:r>
        <w:rPr>
          <w:color w:val="000000"/>
          <w:sz w:val="28"/>
          <w:szCs w:val="28"/>
        </w:rPr>
        <w:t xml:space="preserve">.  Когда праздник подходил к концу, радушный хозяин угощал гостей дорогих сладким </w:t>
      </w:r>
      <w:proofErr w:type="gramStart"/>
      <w:r>
        <w:rPr>
          <w:color w:val="000000"/>
          <w:sz w:val="28"/>
          <w:szCs w:val="28"/>
        </w:rPr>
        <w:t>пряником</w:t>
      </w:r>
      <w:r>
        <w:rPr>
          <w:b/>
          <w:bCs/>
          <w:color w:val="000000"/>
          <w:sz w:val="28"/>
          <w:szCs w:val="28"/>
        </w:rPr>
        <w:t>!(</w:t>
      </w:r>
      <w:proofErr w:type="gramEnd"/>
      <w:r>
        <w:rPr>
          <w:b/>
          <w:bCs/>
          <w:color w:val="000000"/>
          <w:sz w:val="28"/>
          <w:szCs w:val="28"/>
        </w:rPr>
        <w:t xml:space="preserve"> Слайд 8)</w:t>
      </w:r>
      <w:r>
        <w:rPr>
          <w:color w:val="000000"/>
          <w:sz w:val="28"/>
          <w:szCs w:val="28"/>
        </w:rPr>
        <w:t xml:space="preserve"> А назывался этот пряник - </w:t>
      </w:r>
      <w:r>
        <w:rPr>
          <w:b/>
          <w:bCs/>
          <w:color w:val="000000"/>
          <w:sz w:val="28"/>
          <w:szCs w:val="28"/>
        </w:rPr>
        <w:t>Пряник –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разгоняй</w:t>
      </w:r>
      <w:r>
        <w:rPr>
          <w:color w:val="000000"/>
          <w:sz w:val="28"/>
          <w:szCs w:val="28"/>
        </w:rPr>
        <w:t xml:space="preserve">! И гости, получив такой подарок, понимали, что пора по домам! Примите и вы, гости дорогие от радушных хозяев </w:t>
      </w:r>
      <w:proofErr w:type="gramStart"/>
      <w:r>
        <w:rPr>
          <w:color w:val="000000"/>
          <w:sz w:val="28"/>
          <w:szCs w:val="28"/>
        </w:rPr>
        <w:t>угощение  –</w:t>
      </w:r>
      <w:proofErr w:type="gramEnd"/>
    </w:p>
    <w:p w14:paraId="53BAF7B8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Пряник-разгоняй!</w:t>
      </w:r>
      <w:r>
        <w:rPr>
          <w:color w:val="000000"/>
          <w:sz w:val="28"/>
          <w:szCs w:val="28"/>
        </w:rPr>
        <w:t> </w:t>
      </w:r>
    </w:p>
    <w:p w14:paraId="46BE2C54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Посиделки – вечеринки,</w:t>
      </w:r>
    </w:p>
    <w:p w14:paraId="08B76E3B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кого ты не </w:t>
      </w:r>
      <w:proofErr w:type="gramStart"/>
      <w:r>
        <w:rPr>
          <w:color w:val="000000"/>
          <w:sz w:val="28"/>
          <w:szCs w:val="28"/>
        </w:rPr>
        <w:t>спроси,-</w:t>
      </w:r>
      <w:proofErr w:type="gramEnd"/>
    </w:p>
    <w:p w14:paraId="000C8D80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Это – русские картинки</w:t>
      </w:r>
    </w:p>
    <w:p w14:paraId="7C9D2696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Нашей жизни на Руси.</w:t>
      </w:r>
    </w:p>
    <w:p w14:paraId="33DE4673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Мы делились новостями,</w:t>
      </w:r>
    </w:p>
    <w:p w14:paraId="714177ED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Мы старались вас развлечь,</w:t>
      </w:r>
    </w:p>
    <w:p w14:paraId="77A2AA3E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Мы прощаемся с гостями.</w:t>
      </w:r>
    </w:p>
    <w:p w14:paraId="366A0323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Говоря: до новых встреч!</w:t>
      </w:r>
    </w:p>
    <w:p w14:paraId="1C071DE0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Сладкий пряник РАЗГОНЯЙ, посиделки закрывай!</w:t>
      </w:r>
    </w:p>
    <w:p w14:paraId="5811CAC7" w14:textId="77777777" w:rsidR="00020003" w:rsidRDefault="00020003" w:rsidP="00020003">
      <w:pPr>
        <w:pStyle w:val="a3"/>
        <w:shd w:val="clear" w:color="auto" w:fill="FFFFFF"/>
        <w:spacing w:line="272" w:lineRule="atLeast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(Ведущие ставят перед гостями поднос с пряниками)</w:t>
      </w:r>
    </w:p>
    <w:p w14:paraId="3D9D1B2C" w14:textId="77777777" w:rsidR="00020003" w:rsidRDefault="00020003" w:rsidP="00020003">
      <w:pPr>
        <w:jc w:val="both"/>
        <w:rPr>
          <w:sz w:val="28"/>
          <w:szCs w:val="28"/>
        </w:rPr>
      </w:pPr>
    </w:p>
    <w:p w14:paraId="7B32E799" w14:textId="77777777" w:rsidR="00382137" w:rsidRDefault="00382137"/>
    <w:sectPr w:rsidR="0038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34E3"/>
    <w:multiLevelType w:val="multilevel"/>
    <w:tmpl w:val="6DC6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76879"/>
    <w:multiLevelType w:val="multilevel"/>
    <w:tmpl w:val="5B5A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D7488"/>
    <w:multiLevelType w:val="multilevel"/>
    <w:tmpl w:val="97D2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A45BE"/>
    <w:multiLevelType w:val="multilevel"/>
    <w:tmpl w:val="92BC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F5029"/>
    <w:multiLevelType w:val="multilevel"/>
    <w:tmpl w:val="FD00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521E3"/>
    <w:multiLevelType w:val="multilevel"/>
    <w:tmpl w:val="528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03"/>
    <w:rsid w:val="00020003"/>
    <w:rsid w:val="003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D38E"/>
  <w15:chartTrackingRefBased/>
  <w15:docId w15:val="{E38B9733-95A2-4FB4-BA00-7C96665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2019-11-03T17:09:00Z</dcterms:created>
  <dcterms:modified xsi:type="dcterms:W3CDTF">2019-11-03T17:13:00Z</dcterms:modified>
</cp:coreProperties>
</file>