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F7" w:rsidRPr="00E735F7" w:rsidRDefault="00E735F7" w:rsidP="00777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5F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«Детский сад№1 общеразвивающего вида с приоритетным осуществлением деятельности по художественно-эстетическому развитию детей»</w:t>
      </w:r>
    </w:p>
    <w:p w:rsidR="00E735F7" w:rsidRDefault="00E735F7" w:rsidP="00E735F7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E735F7" w:rsidRDefault="00E735F7" w:rsidP="00E735F7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E735F7" w:rsidRDefault="00E735F7" w:rsidP="00E735F7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E735F7" w:rsidRDefault="00E735F7" w:rsidP="00E735F7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E735F7" w:rsidRDefault="00E735F7" w:rsidP="00E735F7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E735F7" w:rsidRDefault="00E735F7" w:rsidP="00E735F7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E735F7" w:rsidRDefault="00E735F7" w:rsidP="00E735F7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E735F7" w:rsidRDefault="00E735F7" w:rsidP="00777C2D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 экологическому воспитанию</w:t>
      </w:r>
    </w:p>
    <w:p w:rsidR="00E735F7" w:rsidRDefault="00E735F7" w:rsidP="00777C2D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мире домашних животных»</w:t>
      </w:r>
    </w:p>
    <w:p w:rsidR="00E735F7" w:rsidRDefault="00E735F7" w:rsidP="00777C2D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(вторая младшая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группа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35F7" w:rsidRDefault="00E735F7" w:rsidP="00777C2D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F7" w:rsidRDefault="00E735F7" w:rsidP="00E735F7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E735F7" w:rsidRDefault="00E735F7" w:rsidP="00E735F7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E735F7" w:rsidRDefault="00E735F7" w:rsidP="00E735F7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E735F7" w:rsidRDefault="00E735F7" w:rsidP="00E735F7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E735F7" w:rsidRDefault="00E735F7" w:rsidP="00E735F7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D42C8C" w:rsidRDefault="00D42C8C" w:rsidP="00E735F7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E735F7" w:rsidRDefault="00E735F7" w:rsidP="00E735F7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E735F7" w:rsidRDefault="0052692D" w:rsidP="0052692D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E735F7">
        <w:rPr>
          <w:rFonts w:ascii="Times New Roman" w:hAnsi="Times New Roman" w:cs="Times New Roman"/>
          <w:sz w:val="28"/>
          <w:szCs w:val="28"/>
        </w:rPr>
        <w:t xml:space="preserve">Подготовили </w:t>
      </w:r>
    </w:p>
    <w:p w:rsidR="00E735F7" w:rsidRDefault="00E735F7" w:rsidP="0052692D">
      <w:pPr>
        <w:spacing w:after="0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(воспитатели группы №1 «Одуванчик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» )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735F7" w:rsidRDefault="0052692D" w:rsidP="0052692D">
      <w:pPr>
        <w:spacing w:after="0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Рыхлова</w:t>
      </w:r>
      <w:proofErr w:type="spellEnd"/>
      <w:r w:rsidR="00E735F7"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E735F7" w:rsidRDefault="00E735F7" w:rsidP="0052692D">
      <w:pPr>
        <w:spacing w:after="0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Н.Г.</w:t>
      </w:r>
    </w:p>
    <w:p w:rsidR="00D42C8C" w:rsidRPr="00C57D0B" w:rsidRDefault="00E735F7" w:rsidP="00C57D0B">
      <w:pPr>
        <w:spacing w:after="0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Прошина А.В.</w:t>
      </w:r>
    </w:p>
    <w:p w:rsidR="00C57D0B" w:rsidRDefault="00C57D0B" w:rsidP="00C57D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D0B" w:rsidRDefault="00C57D0B" w:rsidP="00C57D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D0B" w:rsidRPr="0052692D" w:rsidRDefault="00C57D0B" w:rsidP="00C57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D0B" w:rsidRDefault="00E735F7" w:rsidP="0019133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692D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проекта:</w:t>
      </w:r>
      <w:r w:rsidRPr="00526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2D6" w:rsidRDefault="00D42C8C" w:rsidP="00191330">
      <w:pPr>
        <w:spacing w:after="0"/>
        <w:ind w:left="-567"/>
        <w:jc w:val="both"/>
        <w:rPr>
          <w:rStyle w:val="c2"/>
          <w:rFonts w:ascii="Times New Roman" w:hAnsi="Times New Roman" w:cs="Times New Roman"/>
          <w:color w:val="333333"/>
          <w:sz w:val="28"/>
          <w:szCs w:val="28"/>
        </w:rPr>
      </w:pPr>
      <w:r w:rsidRPr="00526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 любовь к природе нужно начинать с самого детства. Нужно учить заботиться о природе и беречь её. Важной частью природы являются живые существа. </w:t>
      </w:r>
      <w:r w:rsidR="00777C2D" w:rsidRPr="00526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Побуждать у детей, с самого раннего возраста, интерес и любовь к животным, необходимо, во-первых, для формирования правильного отношения к фауне, во-вторых, для развития высших нравственных чувств, необходимо предупреждать в детях такой порок, как бессердечное обращение к животным, любое проявление черствости и жестокости по отношению к живым существам. </w:t>
      </w:r>
      <w:r w:rsidR="00526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Известно, </w:t>
      </w:r>
      <w:r w:rsidR="00777C2D" w:rsidRPr="005269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каким сложным и часто противоречивым бывает поведение маленького ребенка в природной среде: имея самые добрые намерения, дети, тем не менее, совершают отрицательные поступки (рвут понравившиеся им цветы, мучают - "ласкают" - котенка и др.). Живая природа действует на малыша, вызывая эмоциональный отклик. Но этой естественной, самопроизвольной основы недостаточно для воспитания гуманного отношения к объектам природы. Чтобы познание природы стало школой развития во взаимосвязи и взаимовлиянии различных чувств, эмоций и нравственных поступков, необходимо систематическое, воспитательное влияние со стороны окружающих его взрослых. Ценными бывают не только их знания и опыт, но и личный пример проявления доброты, великодушия, сочувствия. Общение с животными, если оно происходит бесконтрольно, может принести не только пользу, но и вред развивающейся личности ребенка. Домашнее животное в семье – это мощный воспитательный фактор. Прежде всего, ребёнок узнаёт животный мир, знакомясь с теми, кто живёт с ним рядом. Но </w:t>
      </w:r>
      <w:r w:rsidR="00777C2D" w:rsidRPr="0052692D">
        <w:rPr>
          <w:rStyle w:val="c2"/>
          <w:rFonts w:ascii="Times New Roman" w:hAnsi="Times New Roman" w:cs="Times New Roman"/>
          <w:color w:val="333333"/>
          <w:sz w:val="28"/>
          <w:szCs w:val="28"/>
        </w:rPr>
        <w:t>не каждый родитель соглашается завести домашнего любимца, зная и понимая ответственность.</w:t>
      </w:r>
      <w:r w:rsidR="0052692D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77C2D" w:rsidRPr="0052692D">
        <w:rPr>
          <w:rStyle w:val="c2"/>
          <w:rFonts w:ascii="Times New Roman" w:hAnsi="Times New Roman" w:cs="Times New Roman"/>
          <w:color w:val="333333"/>
          <w:sz w:val="28"/>
          <w:szCs w:val="28"/>
        </w:rPr>
        <w:t>Летом дети бывают у бабушек и дедушек в деревне, где, конечно, знакомятся с домашними животными. Но такое «знакомство» происходит не у всех, да и те, кто видел животных – не всегда могут обобщить свои представления. А многие дети даже назвать животное не могут! Поэтому необходимо подробно знакомить  детей с домашними животными  с раннего возраста.</w:t>
      </w:r>
    </w:p>
    <w:p w:rsidR="00C57D0B" w:rsidRDefault="00C57D0B" w:rsidP="00191330">
      <w:pPr>
        <w:spacing w:after="0"/>
        <w:ind w:left="-567"/>
        <w:jc w:val="both"/>
        <w:rPr>
          <w:rStyle w:val="c2"/>
          <w:rFonts w:ascii="Times New Roman" w:hAnsi="Times New Roman" w:cs="Times New Roman"/>
          <w:color w:val="333333"/>
          <w:sz w:val="28"/>
          <w:szCs w:val="28"/>
        </w:rPr>
      </w:pPr>
    </w:p>
    <w:p w:rsidR="00C57D0B" w:rsidRDefault="00C57D0B" w:rsidP="00191330">
      <w:pPr>
        <w:spacing w:after="0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692D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5269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 Познавательно-творческий</w:t>
      </w:r>
    </w:p>
    <w:p w:rsidR="00C57D0B" w:rsidRPr="0052692D" w:rsidRDefault="00C57D0B" w:rsidP="0019133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7D0B" w:rsidRDefault="00C57D0B" w:rsidP="0019133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692D">
        <w:rPr>
          <w:rFonts w:ascii="Times New Roman" w:hAnsi="Times New Roman" w:cs="Times New Roman"/>
          <w:b/>
          <w:sz w:val="28"/>
          <w:szCs w:val="28"/>
        </w:rPr>
        <w:t xml:space="preserve">Сроки реализации </w:t>
      </w:r>
      <w:proofErr w:type="gramStart"/>
      <w:r w:rsidRPr="0052692D">
        <w:rPr>
          <w:rFonts w:ascii="Times New Roman" w:hAnsi="Times New Roman" w:cs="Times New Roman"/>
          <w:b/>
          <w:sz w:val="28"/>
          <w:szCs w:val="28"/>
        </w:rPr>
        <w:t>проекта:</w:t>
      </w:r>
      <w:r w:rsidRPr="0052692D">
        <w:rPr>
          <w:rFonts w:ascii="Times New Roman" w:hAnsi="Times New Roman" w:cs="Times New Roman"/>
          <w:sz w:val="28"/>
          <w:szCs w:val="28"/>
        </w:rPr>
        <w:t xml:space="preserve">  краткосрочный</w:t>
      </w:r>
      <w:proofErr w:type="gramEnd"/>
    </w:p>
    <w:p w:rsidR="00C57D0B" w:rsidRPr="0052692D" w:rsidRDefault="00C57D0B" w:rsidP="0019133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7D0B" w:rsidRDefault="00C57D0B" w:rsidP="0019133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692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52692D">
        <w:rPr>
          <w:rFonts w:ascii="Times New Roman" w:hAnsi="Times New Roman" w:cs="Times New Roman"/>
          <w:sz w:val="28"/>
          <w:szCs w:val="28"/>
        </w:rPr>
        <w:t xml:space="preserve"> Воспитанники второй младшей группы № 1 «Одуванчик», родители, воспитатели.</w:t>
      </w:r>
    </w:p>
    <w:p w:rsidR="00C57D0B" w:rsidRDefault="00C57D0B" w:rsidP="00191330">
      <w:pPr>
        <w:spacing w:after="0"/>
        <w:ind w:left="-567"/>
        <w:jc w:val="both"/>
        <w:rPr>
          <w:rStyle w:val="c2"/>
          <w:rFonts w:ascii="Times New Roman" w:hAnsi="Times New Roman" w:cs="Times New Roman"/>
          <w:color w:val="333333"/>
          <w:sz w:val="28"/>
          <w:szCs w:val="28"/>
        </w:rPr>
      </w:pPr>
    </w:p>
    <w:p w:rsidR="00BB3C1E" w:rsidRDefault="00BB3C1E" w:rsidP="00191330">
      <w:pPr>
        <w:spacing w:after="0"/>
        <w:ind w:left="-567"/>
        <w:jc w:val="both"/>
        <w:rPr>
          <w:rStyle w:val="c2"/>
          <w:rFonts w:ascii="Times New Roman" w:hAnsi="Times New Roman" w:cs="Times New Roman"/>
          <w:color w:val="333333"/>
          <w:sz w:val="28"/>
          <w:szCs w:val="28"/>
        </w:rPr>
      </w:pPr>
    </w:p>
    <w:p w:rsidR="00EE32D6" w:rsidRDefault="00EE32D6" w:rsidP="00191330">
      <w:pPr>
        <w:spacing w:after="0"/>
        <w:ind w:left="-567"/>
        <w:jc w:val="both"/>
        <w:rPr>
          <w:rStyle w:val="c2"/>
          <w:rFonts w:ascii="Times New Roman" w:hAnsi="Times New Roman" w:cs="Times New Roman"/>
          <w:color w:val="333333"/>
          <w:sz w:val="28"/>
          <w:szCs w:val="28"/>
        </w:rPr>
      </w:pPr>
    </w:p>
    <w:p w:rsidR="00C57D0B" w:rsidRDefault="00C57D0B" w:rsidP="00191330">
      <w:pPr>
        <w:spacing w:after="0"/>
        <w:ind w:left="-567"/>
        <w:jc w:val="both"/>
        <w:rPr>
          <w:rStyle w:val="c2"/>
          <w:rFonts w:ascii="Times New Roman" w:hAnsi="Times New Roman" w:cs="Times New Roman"/>
          <w:color w:val="333333"/>
          <w:sz w:val="28"/>
          <w:szCs w:val="28"/>
        </w:rPr>
      </w:pPr>
    </w:p>
    <w:p w:rsidR="00EE32D6" w:rsidRPr="00EE32D6" w:rsidRDefault="00E735F7" w:rsidP="00191330">
      <w:pPr>
        <w:spacing w:after="0"/>
        <w:ind w:left="-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EE32D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52692D" w:rsidRPr="00EE32D6">
        <w:rPr>
          <w:rFonts w:ascii="Times New Roman" w:hAnsi="Times New Roman" w:cs="Times New Roman"/>
          <w:b/>
          <w:sz w:val="28"/>
          <w:szCs w:val="28"/>
        </w:rPr>
        <w:t>:</w:t>
      </w:r>
      <w:r w:rsidR="00191330">
        <w:rPr>
          <w:rFonts w:ascii="Times New Roman" w:hAnsi="Times New Roman" w:cs="Times New Roman"/>
          <w:color w:val="111111"/>
          <w:sz w:val="28"/>
          <w:szCs w:val="28"/>
        </w:rPr>
        <w:t xml:space="preserve"> формировать</w:t>
      </w:r>
      <w:r w:rsidR="00EE32D6" w:rsidRPr="00EE32D6">
        <w:rPr>
          <w:rFonts w:ascii="Times New Roman" w:hAnsi="Times New Roman" w:cs="Times New Roman"/>
          <w:color w:val="111111"/>
          <w:sz w:val="28"/>
          <w:szCs w:val="28"/>
        </w:rPr>
        <w:t xml:space="preserve"> представление детей о домашних </w:t>
      </w:r>
      <w:proofErr w:type="gramStart"/>
      <w:r w:rsidR="00EE32D6" w:rsidRPr="00EE32D6">
        <w:rPr>
          <w:rFonts w:ascii="Times New Roman" w:hAnsi="Times New Roman" w:cs="Times New Roman"/>
          <w:color w:val="111111"/>
          <w:sz w:val="28"/>
          <w:szCs w:val="28"/>
        </w:rPr>
        <w:t>животных</w:t>
      </w:r>
      <w:r w:rsidR="0052692D" w:rsidRPr="00EE32D6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E32D6" w:rsidRPr="00EE32D6">
        <w:rPr>
          <w:rStyle w:val="c2"/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E735F7" w:rsidRPr="00EE32D6" w:rsidRDefault="00E735F7" w:rsidP="00191330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E735F7" w:rsidRPr="00EE32D6" w:rsidRDefault="00E735F7" w:rsidP="00191330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2D6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E735F7" w:rsidRPr="00EE32D6" w:rsidRDefault="00EE32D6" w:rsidP="00191330">
      <w:pPr>
        <w:tabs>
          <w:tab w:val="left" w:pos="4185"/>
        </w:tabs>
        <w:spacing w:after="0"/>
        <w:ind w:left="-567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EE32D6"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Style w:val="c2"/>
          <w:rFonts w:ascii="Times New Roman" w:hAnsi="Times New Roman" w:cs="Times New Roman"/>
          <w:color w:val="333333"/>
          <w:sz w:val="28"/>
          <w:szCs w:val="28"/>
        </w:rPr>
        <w:t xml:space="preserve">дать </w:t>
      </w:r>
      <w:r w:rsidRPr="00EE32D6">
        <w:rPr>
          <w:rStyle w:val="c2"/>
          <w:rFonts w:ascii="Times New Roman" w:hAnsi="Times New Roman" w:cs="Times New Roman"/>
          <w:color w:val="333333"/>
          <w:sz w:val="28"/>
          <w:szCs w:val="28"/>
        </w:rPr>
        <w:t>детям представление о домашних животных и их детёнышах, их внешнем виде, повадках, роли животных в жизни человека;</w:t>
      </w:r>
    </w:p>
    <w:p w:rsidR="00EE32D6" w:rsidRPr="00EE32D6" w:rsidRDefault="00EE32D6" w:rsidP="00191330">
      <w:pPr>
        <w:spacing w:after="0"/>
        <w:ind w:left="-567"/>
        <w:jc w:val="both"/>
        <w:rPr>
          <w:rStyle w:val="c2"/>
          <w:rFonts w:ascii="Times New Roman" w:hAnsi="Times New Roman" w:cs="Times New Roman"/>
          <w:color w:val="333333"/>
          <w:sz w:val="28"/>
          <w:szCs w:val="28"/>
        </w:rPr>
      </w:pPr>
      <w:r w:rsidRPr="00EE32D6">
        <w:rPr>
          <w:rStyle w:val="c2"/>
          <w:rFonts w:ascii="Times New Roman" w:hAnsi="Times New Roman" w:cs="Times New Roman"/>
          <w:color w:val="333333"/>
          <w:sz w:val="28"/>
          <w:szCs w:val="28"/>
        </w:rPr>
        <w:t>- познакомить детей с названиями домашних животных и их детёнышей, с местом их проживания;</w:t>
      </w:r>
    </w:p>
    <w:p w:rsidR="00EE32D6" w:rsidRPr="00EE32D6" w:rsidRDefault="00EE32D6" w:rsidP="00191330">
      <w:pPr>
        <w:spacing w:after="0"/>
        <w:ind w:left="-567"/>
        <w:jc w:val="both"/>
        <w:rPr>
          <w:rStyle w:val="c2"/>
          <w:rFonts w:ascii="Times New Roman" w:hAnsi="Times New Roman" w:cs="Times New Roman"/>
          <w:color w:val="333333"/>
          <w:sz w:val="28"/>
          <w:szCs w:val="28"/>
        </w:rPr>
      </w:pPr>
      <w:r w:rsidRPr="00EE32D6">
        <w:rPr>
          <w:rStyle w:val="c2"/>
          <w:rFonts w:ascii="Times New Roman" w:hAnsi="Times New Roman" w:cs="Times New Roman"/>
          <w:color w:val="333333"/>
          <w:sz w:val="28"/>
          <w:szCs w:val="28"/>
        </w:rPr>
        <w:t>- воспитывать любовь, уважение и заботливое отношение к домашним питомцам.</w:t>
      </w:r>
    </w:p>
    <w:p w:rsidR="00EE32D6" w:rsidRPr="00EE32D6" w:rsidRDefault="00EE32D6" w:rsidP="00191330">
      <w:pPr>
        <w:spacing w:after="0"/>
        <w:ind w:left="-567"/>
        <w:jc w:val="both"/>
        <w:rPr>
          <w:rStyle w:val="c2"/>
          <w:rFonts w:ascii="Times New Roman" w:hAnsi="Times New Roman" w:cs="Times New Roman"/>
          <w:color w:val="333333"/>
          <w:sz w:val="28"/>
          <w:szCs w:val="28"/>
        </w:rPr>
      </w:pPr>
      <w:r w:rsidRPr="00EE32D6">
        <w:rPr>
          <w:rStyle w:val="c2"/>
          <w:rFonts w:ascii="Times New Roman" w:hAnsi="Times New Roman" w:cs="Times New Roman"/>
          <w:color w:val="333333"/>
          <w:sz w:val="28"/>
          <w:szCs w:val="28"/>
        </w:rPr>
        <w:t>- поощрять и поддерживать самостоятельные наблюдения за животными;</w:t>
      </w:r>
    </w:p>
    <w:p w:rsidR="00EE32D6" w:rsidRPr="00EE32D6" w:rsidRDefault="00EE32D6" w:rsidP="00191330">
      <w:pPr>
        <w:spacing w:after="0"/>
        <w:ind w:left="-567"/>
        <w:jc w:val="both"/>
        <w:rPr>
          <w:rStyle w:val="c2"/>
          <w:rFonts w:ascii="Times New Roman" w:hAnsi="Times New Roman" w:cs="Times New Roman"/>
          <w:color w:val="333333"/>
          <w:sz w:val="28"/>
          <w:szCs w:val="28"/>
        </w:rPr>
      </w:pPr>
      <w:r w:rsidRPr="00EE32D6">
        <w:rPr>
          <w:rStyle w:val="c2"/>
          <w:rFonts w:ascii="Times New Roman" w:hAnsi="Times New Roman" w:cs="Times New Roman"/>
          <w:color w:val="333333"/>
          <w:sz w:val="28"/>
          <w:szCs w:val="28"/>
        </w:rPr>
        <w:t>- развивать умение отвечать на вопросы, вести диалог;</w:t>
      </w:r>
    </w:p>
    <w:p w:rsidR="00EE32D6" w:rsidRPr="00EE32D6" w:rsidRDefault="00EE32D6" w:rsidP="00191330">
      <w:pPr>
        <w:spacing w:after="0"/>
        <w:ind w:left="-567"/>
        <w:jc w:val="both"/>
        <w:rPr>
          <w:rStyle w:val="c2"/>
          <w:rFonts w:ascii="Times New Roman" w:hAnsi="Times New Roman" w:cs="Times New Roman"/>
          <w:color w:val="333333"/>
          <w:sz w:val="28"/>
          <w:szCs w:val="28"/>
        </w:rPr>
      </w:pPr>
      <w:r w:rsidRPr="00EE32D6">
        <w:rPr>
          <w:rStyle w:val="c2"/>
          <w:rFonts w:ascii="Times New Roman" w:hAnsi="Times New Roman" w:cs="Times New Roman"/>
          <w:color w:val="333333"/>
          <w:sz w:val="28"/>
          <w:szCs w:val="28"/>
        </w:rPr>
        <w:t>- развивать умение общаться со сверстниками в процессе игровой деятельности;</w:t>
      </w:r>
    </w:p>
    <w:p w:rsidR="00EE32D6" w:rsidRPr="00EE32D6" w:rsidRDefault="00EE32D6" w:rsidP="00191330">
      <w:pPr>
        <w:spacing w:after="0"/>
        <w:ind w:left="-567"/>
        <w:jc w:val="both"/>
        <w:rPr>
          <w:rStyle w:val="c2"/>
          <w:rFonts w:ascii="Times New Roman" w:hAnsi="Times New Roman" w:cs="Times New Roman"/>
          <w:color w:val="333333"/>
          <w:sz w:val="28"/>
          <w:szCs w:val="28"/>
        </w:rPr>
      </w:pPr>
      <w:r w:rsidRPr="00EE32D6">
        <w:rPr>
          <w:rStyle w:val="c2"/>
          <w:rFonts w:ascii="Times New Roman" w:hAnsi="Times New Roman" w:cs="Times New Roman"/>
          <w:color w:val="333333"/>
          <w:sz w:val="28"/>
          <w:szCs w:val="28"/>
        </w:rPr>
        <w:t>- развивать познавательную активность, мышление, воображение, коммуникативные навыки;</w:t>
      </w:r>
    </w:p>
    <w:p w:rsidR="00EE32D6" w:rsidRPr="00EE32D6" w:rsidRDefault="00EE32D6" w:rsidP="00191330">
      <w:pPr>
        <w:spacing w:after="0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E32D6">
        <w:rPr>
          <w:rStyle w:val="c2"/>
          <w:rFonts w:ascii="Times New Roman" w:hAnsi="Times New Roman" w:cs="Times New Roman"/>
          <w:color w:val="333333"/>
          <w:sz w:val="28"/>
          <w:szCs w:val="28"/>
        </w:rPr>
        <w:t>- развивать продуктивную деятельность детей, совершенствовать навыки и умения в рисовании, лепке, аппликации; развивать творческие способности;</w:t>
      </w:r>
    </w:p>
    <w:p w:rsidR="00E735F7" w:rsidRDefault="00E735F7" w:rsidP="00191330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</w:rPr>
      </w:pPr>
    </w:p>
    <w:p w:rsidR="00E735F7" w:rsidRDefault="00E735F7" w:rsidP="001913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35F7" w:rsidRDefault="00E735F7" w:rsidP="00191330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Формы реализации проекта:</w:t>
      </w:r>
    </w:p>
    <w:p w:rsidR="00E735F7" w:rsidRDefault="00E735F7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НОД;</w:t>
      </w:r>
    </w:p>
    <w:p w:rsidR="00E735F7" w:rsidRDefault="00E735F7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Беседы;</w:t>
      </w:r>
    </w:p>
    <w:p w:rsidR="00E735F7" w:rsidRDefault="00E735F7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Наблюдения;</w:t>
      </w:r>
    </w:p>
    <w:p w:rsidR="00E735F7" w:rsidRDefault="00E735F7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Игровая деятельность;</w:t>
      </w:r>
    </w:p>
    <w:p w:rsidR="00E735F7" w:rsidRDefault="00E735F7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Исследовательская деятельность;</w:t>
      </w:r>
    </w:p>
    <w:p w:rsidR="00E735F7" w:rsidRDefault="00E735F7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Продуктивная деятельность;</w:t>
      </w:r>
    </w:p>
    <w:p w:rsidR="00E735F7" w:rsidRDefault="00E735F7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Чтение художественной литературы.</w:t>
      </w:r>
    </w:p>
    <w:p w:rsidR="005F5E6F" w:rsidRPr="005F5E6F" w:rsidRDefault="005F5E6F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b/>
          <w:color w:val="111111"/>
          <w:sz w:val="28"/>
          <w:szCs w:val="28"/>
        </w:rPr>
      </w:pPr>
      <w:r w:rsidRPr="005F5E6F">
        <w:rPr>
          <w:b/>
          <w:color w:val="111111"/>
          <w:sz w:val="28"/>
          <w:szCs w:val="28"/>
        </w:rPr>
        <w:t xml:space="preserve">Этапы реализации </w:t>
      </w:r>
      <w:proofErr w:type="gramStart"/>
      <w:r w:rsidRPr="005F5E6F">
        <w:rPr>
          <w:b/>
          <w:color w:val="111111"/>
          <w:sz w:val="28"/>
          <w:szCs w:val="28"/>
        </w:rPr>
        <w:t>проекта :</w:t>
      </w:r>
      <w:proofErr w:type="gramEnd"/>
    </w:p>
    <w:p w:rsidR="00E735F7" w:rsidRDefault="00E735F7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b/>
          <w:color w:val="111111"/>
          <w:sz w:val="28"/>
          <w:szCs w:val="28"/>
        </w:rPr>
      </w:pPr>
      <w:proofErr w:type="gramStart"/>
      <w:r>
        <w:rPr>
          <w:b/>
          <w:color w:val="111111"/>
          <w:sz w:val="28"/>
          <w:szCs w:val="28"/>
          <w:lang w:val="en-US"/>
        </w:rPr>
        <w:t>I</w:t>
      </w:r>
      <w:r>
        <w:rPr>
          <w:b/>
          <w:color w:val="111111"/>
          <w:sz w:val="28"/>
          <w:szCs w:val="28"/>
        </w:rPr>
        <w:t xml:space="preserve">  этап</w:t>
      </w:r>
      <w:proofErr w:type="gramEnd"/>
      <w:r>
        <w:rPr>
          <w:b/>
          <w:color w:val="111111"/>
          <w:sz w:val="28"/>
          <w:szCs w:val="28"/>
        </w:rPr>
        <w:t xml:space="preserve"> - Подготовительный этап.</w:t>
      </w:r>
    </w:p>
    <w:p w:rsidR="00E735F7" w:rsidRDefault="00E735F7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разработка и накопление методических материалов;</w:t>
      </w:r>
    </w:p>
    <w:p w:rsidR="00E735F7" w:rsidRDefault="00946EF8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создание развивающей среды </w:t>
      </w:r>
      <w:proofErr w:type="gramStart"/>
      <w:r>
        <w:rPr>
          <w:color w:val="111111"/>
          <w:sz w:val="28"/>
          <w:szCs w:val="28"/>
        </w:rPr>
        <w:t>( подобрать</w:t>
      </w:r>
      <w:proofErr w:type="gramEnd"/>
      <w:r>
        <w:rPr>
          <w:color w:val="111111"/>
          <w:sz w:val="28"/>
          <w:szCs w:val="28"/>
        </w:rPr>
        <w:t xml:space="preserve"> материалы, игрушки, атрибуты для игровой и театрализованной деятельности, дидактические игры, иллюстрационный материал, художественную литературу);</w:t>
      </w:r>
    </w:p>
    <w:p w:rsidR="00946EF8" w:rsidRDefault="00946EF8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подобрать материал для продуктивной деятельности.</w:t>
      </w:r>
    </w:p>
    <w:p w:rsidR="00BB3C1E" w:rsidRDefault="00BB3C1E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</w:p>
    <w:p w:rsidR="00C57D0B" w:rsidRDefault="00C57D0B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</w:p>
    <w:p w:rsidR="00AC7BCC" w:rsidRPr="00191330" w:rsidRDefault="00E735F7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b/>
          <w:sz w:val="28"/>
          <w:szCs w:val="28"/>
        </w:rPr>
      </w:pPr>
      <w:r w:rsidRPr="00191330">
        <w:rPr>
          <w:b/>
          <w:sz w:val="28"/>
          <w:szCs w:val="28"/>
          <w:lang w:val="en-US"/>
        </w:rPr>
        <w:lastRenderedPageBreak/>
        <w:t>II</w:t>
      </w:r>
      <w:r w:rsidRPr="00191330">
        <w:rPr>
          <w:b/>
          <w:sz w:val="28"/>
          <w:szCs w:val="28"/>
        </w:rPr>
        <w:t xml:space="preserve"> этап –</w:t>
      </w:r>
      <w:r w:rsidR="00AC7BCC" w:rsidRPr="00191330">
        <w:rPr>
          <w:b/>
          <w:sz w:val="28"/>
          <w:szCs w:val="28"/>
        </w:rPr>
        <w:t xml:space="preserve"> Практическая деятельность.</w:t>
      </w:r>
      <w:r w:rsidRPr="00191330">
        <w:rPr>
          <w:b/>
          <w:sz w:val="28"/>
          <w:szCs w:val="28"/>
        </w:rPr>
        <w:t xml:space="preserve"> </w:t>
      </w:r>
    </w:p>
    <w:p w:rsidR="009F6814" w:rsidRPr="00191330" w:rsidRDefault="009F6814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i/>
          <w:sz w:val="28"/>
          <w:szCs w:val="28"/>
        </w:rPr>
      </w:pPr>
      <w:r w:rsidRPr="00191330">
        <w:rPr>
          <w:i/>
          <w:sz w:val="28"/>
          <w:szCs w:val="28"/>
        </w:rPr>
        <w:t>Развитие речи.</w:t>
      </w:r>
    </w:p>
    <w:p w:rsidR="00805330" w:rsidRPr="00191330" w:rsidRDefault="00413000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  <w:shd w:val="clear" w:color="auto" w:fill="FFFFFF"/>
        </w:rPr>
      </w:pPr>
      <w:proofErr w:type="gramStart"/>
      <w:r w:rsidRPr="00191330">
        <w:rPr>
          <w:sz w:val="28"/>
          <w:szCs w:val="28"/>
        </w:rPr>
        <w:t>Беседы :</w:t>
      </w:r>
      <w:proofErr w:type="gramEnd"/>
      <w:r w:rsidRPr="00191330">
        <w:rPr>
          <w:sz w:val="28"/>
          <w:szCs w:val="28"/>
        </w:rPr>
        <w:t xml:space="preserve"> «</w:t>
      </w:r>
      <w:r w:rsidR="009F6814" w:rsidRPr="00191330">
        <w:rPr>
          <w:sz w:val="28"/>
          <w:szCs w:val="28"/>
        </w:rPr>
        <w:t xml:space="preserve">Наши младшие друзья», « Кто живёт на ферме?», «Как помочь птицам зимой?», </w:t>
      </w:r>
      <w:r w:rsidR="00805330" w:rsidRPr="00191330">
        <w:rPr>
          <w:sz w:val="28"/>
          <w:szCs w:val="28"/>
          <w:shd w:val="clear" w:color="auto" w:fill="FFFFFF"/>
        </w:rPr>
        <w:t>«Безопасность при обращении с незнакомыми животными»</w:t>
      </w:r>
      <w:r w:rsidR="000A2EE9" w:rsidRPr="00191330">
        <w:rPr>
          <w:sz w:val="28"/>
          <w:szCs w:val="28"/>
        </w:rPr>
        <w:t xml:space="preserve">, «Как зовут детёнышей?», </w:t>
      </w:r>
      <w:r w:rsidR="00805330" w:rsidRPr="00191330">
        <w:rPr>
          <w:sz w:val="28"/>
          <w:szCs w:val="28"/>
          <w:shd w:val="clear" w:color="auto" w:fill="FFFFFF"/>
        </w:rPr>
        <w:t>«Зачем человек заводит домашних животных?», «Что ест корова?», «Полезная еда», «Кто учит животных в цирке?»</w:t>
      </w:r>
    </w:p>
    <w:p w:rsidR="009F6814" w:rsidRPr="00191330" w:rsidRDefault="009F6814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</w:rPr>
      </w:pPr>
      <w:r w:rsidRPr="00191330">
        <w:rPr>
          <w:sz w:val="28"/>
          <w:szCs w:val="28"/>
        </w:rPr>
        <w:t>Составление описательных рассказов о своих домашних питомцах.</w:t>
      </w:r>
    </w:p>
    <w:p w:rsidR="009F6814" w:rsidRPr="00191330" w:rsidRDefault="009F6814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</w:rPr>
      </w:pPr>
      <w:r w:rsidRPr="00191330">
        <w:rPr>
          <w:sz w:val="28"/>
          <w:szCs w:val="28"/>
        </w:rPr>
        <w:t xml:space="preserve">Ознакомление с художественной литературой : малые фольклорные формы – песенки, </w:t>
      </w:r>
      <w:proofErr w:type="spellStart"/>
      <w:r w:rsidRPr="00191330">
        <w:rPr>
          <w:sz w:val="28"/>
          <w:szCs w:val="28"/>
        </w:rPr>
        <w:t>потешки</w:t>
      </w:r>
      <w:proofErr w:type="spellEnd"/>
      <w:r w:rsidRPr="00191330">
        <w:rPr>
          <w:sz w:val="28"/>
          <w:szCs w:val="28"/>
        </w:rPr>
        <w:t xml:space="preserve">, </w:t>
      </w:r>
      <w:proofErr w:type="spellStart"/>
      <w:r w:rsidRPr="00191330">
        <w:rPr>
          <w:sz w:val="28"/>
          <w:szCs w:val="28"/>
        </w:rPr>
        <w:t>заклички</w:t>
      </w:r>
      <w:proofErr w:type="spellEnd"/>
      <w:r w:rsidRPr="00191330">
        <w:rPr>
          <w:sz w:val="28"/>
          <w:szCs w:val="28"/>
        </w:rPr>
        <w:t xml:space="preserve"> («Как у нашего кота…», «Заинька, попляши…», «Кисонька</w:t>
      </w:r>
      <w:r w:rsidR="00191330">
        <w:rPr>
          <w:sz w:val="28"/>
          <w:szCs w:val="28"/>
        </w:rPr>
        <w:t xml:space="preserve"> </w:t>
      </w:r>
      <w:r w:rsidRPr="00191330">
        <w:rPr>
          <w:sz w:val="28"/>
          <w:szCs w:val="28"/>
        </w:rPr>
        <w:t>-</w:t>
      </w:r>
      <w:r w:rsidR="00191330">
        <w:rPr>
          <w:sz w:val="28"/>
          <w:szCs w:val="28"/>
        </w:rPr>
        <w:t xml:space="preserve"> </w:t>
      </w:r>
      <w:proofErr w:type="spellStart"/>
      <w:r w:rsidRPr="00191330">
        <w:rPr>
          <w:sz w:val="28"/>
          <w:szCs w:val="28"/>
        </w:rPr>
        <w:t>мурысенька</w:t>
      </w:r>
      <w:proofErr w:type="spellEnd"/>
      <w:r w:rsidRPr="00191330">
        <w:rPr>
          <w:sz w:val="28"/>
          <w:szCs w:val="28"/>
        </w:rPr>
        <w:t xml:space="preserve">…»); сказки «Волк и семеро козлят», «Теремок» , «Репка», «Кот, петух и лиса», «Бычок – чёрный бочок, белые копытца», «У солнышка в гостях», </w:t>
      </w:r>
      <w:r w:rsidR="00867D1D" w:rsidRPr="00191330">
        <w:rPr>
          <w:sz w:val="28"/>
          <w:szCs w:val="28"/>
        </w:rPr>
        <w:t xml:space="preserve">«Рукавичка», «Лесной Мишка и проказница Мышка», </w:t>
      </w:r>
      <w:r w:rsidR="000A2EE9" w:rsidRPr="00191330">
        <w:rPr>
          <w:sz w:val="28"/>
          <w:szCs w:val="28"/>
        </w:rPr>
        <w:t>В.</w:t>
      </w:r>
      <w:r w:rsidR="00191330">
        <w:rPr>
          <w:sz w:val="28"/>
          <w:szCs w:val="28"/>
        </w:rPr>
        <w:t xml:space="preserve"> </w:t>
      </w:r>
      <w:r w:rsidR="000A2EE9" w:rsidRPr="00191330">
        <w:rPr>
          <w:sz w:val="28"/>
          <w:szCs w:val="28"/>
        </w:rPr>
        <w:t>Сухомлинский «Карасик в аквариуме», С.</w:t>
      </w:r>
      <w:r w:rsidR="00191330">
        <w:rPr>
          <w:sz w:val="28"/>
          <w:szCs w:val="28"/>
        </w:rPr>
        <w:t xml:space="preserve"> </w:t>
      </w:r>
      <w:r w:rsidR="000A2EE9" w:rsidRPr="00191330">
        <w:rPr>
          <w:sz w:val="28"/>
          <w:szCs w:val="28"/>
        </w:rPr>
        <w:t>Маршак  « Сказка об умном мышонке», «Эскимосская собака», К.</w:t>
      </w:r>
      <w:r w:rsidR="00191330">
        <w:rPr>
          <w:sz w:val="28"/>
          <w:szCs w:val="28"/>
        </w:rPr>
        <w:t xml:space="preserve"> </w:t>
      </w:r>
      <w:r w:rsidR="000A2EE9" w:rsidRPr="00191330">
        <w:rPr>
          <w:sz w:val="28"/>
          <w:szCs w:val="28"/>
        </w:rPr>
        <w:t>Чуковский «Айболит», «Черепаха», Е.</w:t>
      </w:r>
      <w:r w:rsidR="00191330">
        <w:rPr>
          <w:sz w:val="28"/>
          <w:szCs w:val="28"/>
        </w:rPr>
        <w:t xml:space="preserve"> </w:t>
      </w:r>
      <w:proofErr w:type="spellStart"/>
      <w:r w:rsidR="000A2EE9" w:rsidRPr="00191330">
        <w:rPr>
          <w:sz w:val="28"/>
          <w:szCs w:val="28"/>
        </w:rPr>
        <w:t>Чарушин</w:t>
      </w:r>
      <w:proofErr w:type="spellEnd"/>
      <w:r w:rsidR="000A2EE9" w:rsidRPr="00191330">
        <w:rPr>
          <w:sz w:val="28"/>
          <w:szCs w:val="28"/>
        </w:rPr>
        <w:t>, Е.</w:t>
      </w:r>
      <w:r w:rsidR="00191330">
        <w:rPr>
          <w:sz w:val="28"/>
          <w:szCs w:val="28"/>
        </w:rPr>
        <w:t xml:space="preserve"> </w:t>
      </w:r>
      <w:proofErr w:type="spellStart"/>
      <w:r w:rsidR="000A2EE9" w:rsidRPr="00191330">
        <w:rPr>
          <w:sz w:val="28"/>
          <w:szCs w:val="28"/>
        </w:rPr>
        <w:t>Шумская</w:t>
      </w:r>
      <w:proofErr w:type="spellEnd"/>
      <w:r w:rsidR="000A2EE9" w:rsidRPr="00191330">
        <w:rPr>
          <w:sz w:val="28"/>
          <w:szCs w:val="28"/>
        </w:rPr>
        <w:t xml:space="preserve"> «Конь»; скороговор</w:t>
      </w:r>
      <w:r w:rsidR="00805330" w:rsidRPr="00191330">
        <w:rPr>
          <w:sz w:val="28"/>
          <w:szCs w:val="28"/>
        </w:rPr>
        <w:t xml:space="preserve">ки, загадки о домашних животных, </w:t>
      </w:r>
      <w:r w:rsidR="00805330" w:rsidRPr="00191330">
        <w:rPr>
          <w:sz w:val="28"/>
          <w:szCs w:val="28"/>
          <w:shd w:val="clear" w:color="auto" w:fill="FFFFFF"/>
        </w:rPr>
        <w:t>А.</w:t>
      </w:r>
      <w:r w:rsidR="00191330">
        <w:rPr>
          <w:sz w:val="28"/>
          <w:szCs w:val="28"/>
          <w:shd w:val="clear" w:color="auto" w:fill="FFFFFF"/>
        </w:rPr>
        <w:t xml:space="preserve"> </w:t>
      </w:r>
      <w:proofErr w:type="spellStart"/>
      <w:r w:rsidR="00805330" w:rsidRPr="00191330">
        <w:rPr>
          <w:sz w:val="28"/>
          <w:szCs w:val="28"/>
          <w:shd w:val="clear" w:color="auto" w:fill="FFFFFF"/>
        </w:rPr>
        <w:t>Барто</w:t>
      </w:r>
      <w:proofErr w:type="spellEnd"/>
      <w:r w:rsidR="00805330" w:rsidRPr="00191330">
        <w:rPr>
          <w:sz w:val="28"/>
          <w:szCs w:val="28"/>
          <w:shd w:val="clear" w:color="auto" w:fill="FFFFFF"/>
        </w:rPr>
        <w:t xml:space="preserve"> «Бычок»</w:t>
      </w:r>
    </w:p>
    <w:p w:rsidR="00880C4B" w:rsidRPr="00191330" w:rsidRDefault="00880C4B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</w:rPr>
      </w:pPr>
      <w:r w:rsidRPr="00191330">
        <w:rPr>
          <w:sz w:val="28"/>
          <w:szCs w:val="28"/>
        </w:rPr>
        <w:t xml:space="preserve">Словесные </w:t>
      </w:r>
      <w:proofErr w:type="gramStart"/>
      <w:r w:rsidRPr="00191330">
        <w:rPr>
          <w:sz w:val="28"/>
          <w:szCs w:val="28"/>
        </w:rPr>
        <w:t>игры :</w:t>
      </w:r>
      <w:proofErr w:type="gramEnd"/>
      <w:r w:rsidRPr="00191330">
        <w:rPr>
          <w:sz w:val="28"/>
          <w:szCs w:val="28"/>
        </w:rPr>
        <w:t xml:space="preserve"> «Кто летает, бегает, прыгает?», «Назови ласково»</w:t>
      </w:r>
    </w:p>
    <w:p w:rsidR="000A2EE9" w:rsidRPr="00191330" w:rsidRDefault="000A2EE9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</w:rPr>
      </w:pPr>
      <w:r w:rsidRPr="00191330">
        <w:rPr>
          <w:sz w:val="28"/>
          <w:szCs w:val="28"/>
        </w:rPr>
        <w:t>Рассматривание иллюстраций.</w:t>
      </w:r>
    </w:p>
    <w:p w:rsidR="00880C4B" w:rsidRPr="00191330" w:rsidRDefault="000A2EE9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</w:rPr>
      </w:pPr>
      <w:r w:rsidRPr="00191330">
        <w:rPr>
          <w:sz w:val="28"/>
          <w:szCs w:val="28"/>
        </w:rPr>
        <w:t>Заучивание небольших стихотворение о до</w:t>
      </w:r>
      <w:r w:rsidR="00880C4B" w:rsidRPr="00191330">
        <w:rPr>
          <w:sz w:val="28"/>
          <w:szCs w:val="28"/>
        </w:rPr>
        <w:t>машних животных.</w:t>
      </w:r>
    </w:p>
    <w:p w:rsidR="00880C4B" w:rsidRPr="00191330" w:rsidRDefault="00880C4B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</w:rPr>
      </w:pPr>
      <w:r w:rsidRPr="00191330">
        <w:rPr>
          <w:sz w:val="28"/>
          <w:szCs w:val="28"/>
        </w:rPr>
        <w:t>Театрализация «</w:t>
      </w:r>
      <w:r w:rsidR="00805330" w:rsidRPr="00191330">
        <w:rPr>
          <w:sz w:val="28"/>
          <w:szCs w:val="28"/>
        </w:rPr>
        <w:t xml:space="preserve"> Репка</w:t>
      </w:r>
      <w:r w:rsidRPr="00191330">
        <w:rPr>
          <w:sz w:val="28"/>
          <w:szCs w:val="28"/>
        </w:rPr>
        <w:t>»</w:t>
      </w:r>
    </w:p>
    <w:p w:rsidR="000A2EE9" w:rsidRPr="00191330" w:rsidRDefault="00191330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Познавательное развитие.</w:t>
      </w:r>
    </w:p>
    <w:p w:rsidR="000A2EE9" w:rsidRPr="00191330" w:rsidRDefault="000A2EE9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</w:rPr>
      </w:pPr>
      <w:r w:rsidRPr="00191330">
        <w:rPr>
          <w:sz w:val="28"/>
          <w:szCs w:val="28"/>
        </w:rPr>
        <w:t>Наблюдение «Наблюдение за собакой », «Наблюдение за кошкой»</w:t>
      </w:r>
    </w:p>
    <w:p w:rsidR="000A2EE9" w:rsidRPr="00191330" w:rsidRDefault="000A2EE9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</w:rPr>
      </w:pPr>
      <w:r w:rsidRPr="00191330">
        <w:rPr>
          <w:sz w:val="28"/>
          <w:szCs w:val="28"/>
        </w:rPr>
        <w:t>«Рассматривание и сравнение кошки и кролика»</w:t>
      </w:r>
    </w:p>
    <w:p w:rsidR="000A2EE9" w:rsidRPr="00191330" w:rsidRDefault="000A2EE9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</w:rPr>
      </w:pPr>
      <w:r w:rsidRPr="00191330">
        <w:rPr>
          <w:sz w:val="28"/>
          <w:szCs w:val="28"/>
        </w:rPr>
        <w:t>«Юные следопыты» (рассматривание следов на участке)</w:t>
      </w:r>
    </w:p>
    <w:p w:rsidR="00805330" w:rsidRPr="00191330" w:rsidRDefault="000A2EE9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</w:rPr>
      </w:pPr>
      <w:r w:rsidRPr="00191330">
        <w:rPr>
          <w:sz w:val="28"/>
          <w:szCs w:val="28"/>
        </w:rPr>
        <w:t xml:space="preserve">Дидактические </w:t>
      </w:r>
      <w:r w:rsidR="00880C4B" w:rsidRPr="00191330">
        <w:rPr>
          <w:sz w:val="28"/>
          <w:szCs w:val="28"/>
        </w:rPr>
        <w:t>и настольно –</w:t>
      </w:r>
      <w:r w:rsidR="00191330">
        <w:rPr>
          <w:sz w:val="28"/>
          <w:szCs w:val="28"/>
        </w:rPr>
        <w:t xml:space="preserve"> </w:t>
      </w:r>
      <w:r w:rsidR="00880C4B" w:rsidRPr="00191330">
        <w:rPr>
          <w:sz w:val="28"/>
          <w:szCs w:val="28"/>
        </w:rPr>
        <w:t xml:space="preserve">печатные </w:t>
      </w:r>
      <w:r w:rsidRPr="00191330">
        <w:rPr>
          <w:sz w:val="28"/>
          <w:szCs w:val="28"/>
        </w:rPr>
        <w:t xml:space="preserve">игры: «Назови одним словом», «Чей детёныш?», «Четвертый лишний», </w:t>
      </w:r>
      <w:proofErr w:type="gramStart"/>
      <w:r w:rsidRPr="00191330">
        <w:rPr>
          <w:sz w:val="28"/>
          <w:szCs w:val="28"/>
        </w:rPr>
        <w:t>«</w:t>
      </w:r>
      <w:r w:rsidR="00191330">
        <w:rPr>
          <w:sz w:val="28"/>
          <w:szCs w:val="28"/>
        </w:rPr>
        <w:t xml:space="preserve"> </w:t>
      </w:r>
      <w:r w:rsidRPr="00191330">
        <w:rPr>
          <w:sz w:val="28"/>
          <w:szCs w:val="28"/>
        </w:rPr>
        <w:t>Кто</w:t>
      </w:r>
      <w:proofErr w:type="gramEnd"/>
      <w:r w:rsidRPr="00191330">
        <w:rPr>
          <w:sz w:val="28"/>
          <w:szCs w:val="28"/>
        </w:rPr>
        <w:t xml:space="preserve"> где живёт?», «Ферма», </w:t>
      </w:r>
      <w:r w:rsidR="00880C4B" w:rsidRPr="00191330">
        <w:rPr>
          <w:sz w:val="28"/>
          <w:szCs w:val="28"/>
        </w:rPr>
        <w:t>«Угадай, какой ты зверь?», «Подбери пару», лото «Домашние птицы», «Составь животное», «Животное домашнее или дикое?»</w:t>
      </w:r>
      <w:r w:rsidR="00191330">
        <w:rPr>
          <w:sz w:val="28"/>
          <w:szCs w:val="28"/>
        </w:rPr>
        <w:t>. Игра «Фиолетовый лес» (</w:t>
      </w:r>
      <w:proofErr w:type="spellStart"/>
      <w:r w:rsidR="00111EE8" w:rsidRPr="00191330">
        <w:rPr>
          <w:sz w:val="28"/>
          <w:szCs w:val="28"/>
        </w:rPr>
        <w:t>фланелеграф</w:t>
      </w:r>
      <w:proofErr w:type="spellEnd"/>
      <w:r w:rsidR="00111EE8" w:rsidRPr="00191330">
        <w:rPr>
          <w:sz w:val="28"/>
          <w:szCs w:val="28"/>
        </w:rPr>
        <w:t>), аппликация «Скорая помощь для зверят»</w:t>
      </w:r>
      <w:r w:rsidR="00805330" w:rsidRPr="00191330">
        <w:rPr>
          <w:sz w:val="28"/>
          <w:szCs w:val="28"/>
        </w:rPr>
        <w:t>,</w:t>
      </w:r>
      <w:r w:rsidR="00805330" w:rsidRPr="00191330">
        <w:rPr>
          <w:sz w:val="28"/>
          <w:szCs w:val="28"/>
          <w:shd w:val="clear" w:color="auto" w:fill="FFFFFF"/>
        </w:rPr>
        <w:t xml:space="preserve"> «Кого не стало», «Клубочки», </w:t>
      </w:r>
      <w:proofErr w:type="gramStart"/>
      <w:r w:rsidR="00805330" w:rsidRPr="00191330">
        <w:rPr>
          <w:sz w:val="28"/>
          <w:szCs w:val="28"/>
          <w:shd w:val="clear" w:color="auto" w:fill="FFFFFF"/>
        </w:rPr>
        <w:t>« Сравни</w:t>
      </w:r>
      <w:proofErr w:type="gramEnd"/>
      <w:r w:rsidR="00805330" w:rsidRPr="00191330">
        <w:rPr>
          <w:sz w:val="28"/>
          <w:szCs w:val="28"/>
          <w:shd w:val="clear" w:color="auto" w:fill="FFFFFF"/>
        </w:rPr>
        <w:t>», «Разложи по порядку» «Сложи картинку из геометрических фигур» (путем наложения ), «Угадай, что изменилось?»</w:t>
      </w:r>
    </w:p>
    <w:p w:rsidR="00111EE8" w:rsidRDefault="00111EE8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</w:rPr>
      </w:pPr>
      <w:r w:rsidRPr="00191330">
        <w:rPr>
          <w:sz w:val="28"/>
          <w:szCs w:val="28"/>
        </w:rPr>
        <w:t>Просмотр мультимедийных презентаций и мультфильмов по теме.</w:t>
      </w:r>
    </w:p>
    <w:p w:rsidR="00191330" w:rsidRDefault="00191330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</w:rPr>
      </w:pPr>
    </w:p>
    <w:p w:rsidR="00191330" w:rsidRPr="00191330" w:rsidRDefault="00191330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</w:rPr>
      </w:pPr>
    </w:p>
    <w:p w:rsidR="00C57D0B" w:rsidRPr="00191330" w:rsidRDefault="00191330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Соци</w:t>
      </w:r>
      <w:r w:rsidR="00880C4B" w:rsidRPr="00191330">
        <w:rPr>
          <w:i/>
          <w:sz w:val="28"/>
          <w:szCs w:val="28"/>
        </w:rPr>
        <w:t>ал</w:t>
      </w:r>
      <w:r w:rsidR="00C57D0B" w:rsidRPr="00191330">
        <w:rPr>
          <w:i/>
          <w:sz w:val="28"/>
          <w:szCs w:val="28"/>
        </w:rPr>
        <w:t>ьно</w:t>
      </w:r>
      <w:r>
        <w:rPr>
          <w:i/>
          <w:sz w:val="28"/>
          <w:szCs w:val="28"/>
        </w:rPr>
        <w:t xml:space="preserve"> </w:t>
      </w:r>
      <w:r w:rsidR="00C57D0B" w:rsidRPr="00191330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="00C57D0B" w:rsidRPr="00191330">
        <w:rPr>
          <w:i/>
          <w:sz w:val="28"/>
          <w:szCs w:val="28"/>
        </w:rPr>
        <w:t>коммуникативное развитие</w:t>
      </w:r>
      <w:r>
        <w:rPr>
          <w:i/>
          <w:sz w:val="28"/>
          <w:szCs w:val="28"/>
        </w:rPr>
        <w:t>.</w:t>
      </w:r>
    </w:p>
    <w:p w:rsidR="00C57D0B" w:rsidRPr="00191330" w:rsidRDefault="00880C4B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</w:rPr>
      </w:pPr>
      <w:r w:rsidRPr="00191330">
        <w:rPr>
          <w:sz w:val="28"/>
          <w:szCs w:val="28"/>
        </w:rPr>
        <w:t xml:space="preserve"> Сюжетно –ролевые игры («На ферме», «Мы завели щенка», «Больница для животных», «Едем отдыхать на природу</w:t>
      </w:r>
      <w:proofErr w:type="gramStart"/>
      <w:r w:rsidRPr="00191330">
        <w:rPr>
          <w:sz w:val="28"/>
          <w:szCs w:val="28"/>
        </w:rPr>
        <w:t xml:space="preserve">» </w:t>
      </w:r>
      <w:r w:rsidR="00805330" w:rsidRPr="00191330">
        <w:rPr>
          <w:sz w:val="28"/>
          <w:szCs w:val="28"/>
        </w:rPr>
        <w:t>,</w:t>
      </w:r>
      <w:proofErr w:type="gramEnd"/>
      <w:r w:rsidR="00805330" w:rsidRPr="00191330">
        <w:rPr>
          <w:sz w:val="28"/>
          <w:szCs w:val="28"/>
        </w:rPr>
        <w:t xml:space="preserve"> </w:t>
      </w:r>
      <w:r w:rsidR="00805330" w:rsidRPr="00191330">
        <w:rPr>
          <w:sz w:val="28"/>
          <w:szCs w:val="28"/>
          <w:shd w:val="clear" w:color="auto" w:fill="FFFFFF"/>
        </w:rPr>
        <w:t> «Ветеринары»; Обыгрывание постройки «Домик для коровы»,  «Угощение для петушка» </w:t>
      </w:r>
      <w:r w:rsidRPr="00191330">
        <w:rPr>
          <w:sz w:val="28"/>
          <w:szCs w:val="28"/>
        </w:rPr>
        <w:t>и др.); труд. деятельность – наполнить кормушки для птиц кормом.</w:t>
      </w:r>
    </w:p>
    <w:p w:rsidR="00C57D0B" w:rsidRPr="00191330" w:rsidRDefault="00191330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Физическое </w:t>
      </w:r>
      <w:proofErr w:type="gramStart"/>
      <w:r>
        <w:rPr>
          <w:i/>
          <w:sz w:val="28"/>
          <w:szCs w:val="28"/>
        </w:rPr>
        <w:t>развитие .</w:t>
      </w:r>
      <w:proofErr w:type="gramEnd"/>
      <w:r w:rsidR="00880C4B" w:rsidRPr="00191330">
        <w:rPr>
          <w:i/>
          <w:sz w:val="28"/>
          <w:szCs w:val="28"/>
        </w:rPr>
        <w:t xml:space="preserve"> </w:t>
      </w:r>
    </w:p>
    <w:p w:rsidR="00880C4B" w:rsidRPr="00191330" w:rsidRDefault="00C57D0B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</w:rPr>
      </w:pPr>
      <w:r w:rsidRPr="00191330">
        <w:rPr>
          <w:sz w:val="28"/>
          <w:szCs w:val="28"/>
        </w:rPr>
        <w:t>У</w:t>
      </w:r>
      <w:r w:rsidR="00880C4B" w:rsidRPr="00191330">
        <w:rPr>
          <w:sz w:val="28"/>
          <w:szCs w:val="28"/>
        </w:rPr>
        <w:t>тренние комплексы зарядок («Петушки», «</w:t>
      </w:r>
      <w:proofErr w:type="gramStart"/>
      <w:r w:rsidR="00880C4B" w:rsidRPr="00191330">
        <w:rPr>
          <w:sz w:val="28"/>
          <w:szCs w:val="28"/>
        </w:rPr>
        <w:t>Кролики»  и</w:t>
      </w:r>
      <w:proofErr w:type="gramEnd"/>
      <w:r w:rsidR="00880C4B" w:rsidRPr="00191330">
        <w:rPr>
          <w:sz w:val="28"/>
          <w:szCs w:val="28"/>
        </w:rPr>
        <w:t xml:space="preserve"> др.); подвижные игры («Гуси лебеди», «Мышеловка», «Зайка серенький»</w:t>
      </w:r>
      <w:r w:rsidR="00805330" w:rsidRPr="00191330">
        <w:rPr>
          <w:sz w:val="28"/>
          <w:szCs w:val="28"/>
        </w:rPr>
        <w:t>, «Лохматый пес»</w:t>
      </w:r>
      <w:r w:rsidR="00880C4B" w:rsidRPr="00191330">
        <w:rPr>
          <w:sz w:val="28"/>
          <w:szCs w:val="28"/>
        </w:rPr>
        <w:t xml:space="preserve"> и др.), пальчиковые игры </w:t>
      </w:r>
      <w:r w:rsidR="00805330" w:rsidRPr="00191330">
        <w:rPr>
          <w:sz w:val="28"/>
          <w:szCs w:val="28"/>
        </w:rPr>
        <w:t>,</w:t>
      </w:r>
    </w:p>
    <w:p w:rsidR="00805330" w:rsidRPr="00191330" w:rsidRDefault="00805330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</w:rPr>
      </w:pPr>
      <w:r w:rsidRPr="00191330">
        <w:rPr>
          <w:sz w:val="28"/>
          <w:szCs w:val="28"/>
          <w:shd w:val="clear" w:color="auto" w:fill="FFFFFF"/>
        </w:rPr>
        <w:t>Дыхательная гимнастика «Как мычит теленок».</w:t>
      </w:r>
    </w:p>
    <w:p w:rsidR="00C57D0B" w:rsidRPr="00191330" w:rsidRDefault="00191330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Музыкальное </w:t>
      </w:r>
      <w:proofErr w:type="gramStart"/>
      <w:r>
        <w:rPr>
          <w:i/>
          <w:sz w:val="28"/>
          <w:szCs w:val="28"/>
        </w:rPr>
        <w:t>развитие .</w:t>
      </w:r>
      <w:proofErr w:type="gramEnd"/>
    </w:p>
    <w:p w:rsidR="00111EE8" w:rsidRPr="00191330" w:rsidRDefault="00C57D0B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</w:rPr>
      </w:pPr>
      <w:r w:rsidRPr="00191330">
        <w:rPr>
          <w:sz w:val="28"/>
          <w:szCs w:val="28"/>
        </w:rPr>
        <w:t xml:space="preserve"> П</w:t>
      </w:r>
      <w:r w:rsidR="00111EE8" w:rsidRPr="00191330">
        <w:rPr>
          <w:sz w:val="28"/>
          <w:szCs w:val="28"/>
        </w:rPr>
        <w:t>рослушивание фонограмм «Ферма» (голоса животных и птиц</w:t>
      </w:r>
      <w:proofErr w:type="gramStart"/>
      <w:r w:rsidR="00111EE8" w:rsidRPr="00191330">
        <w:rPr>
          <w:sz w:val="28"/>
          <w:szCs w:val="28"/>
        </w:rPr>
        <w:t>) ,</w:t>
      </w:r>
      <w:proofErr w:type="gramEnd"/>
      <w:r w:rsidR="00111EE8" w:rsidRPr="00191330">
        <w:rPr>
          <w:sz w:val="28"/>
          <w:szCs w:val="28"/>
        </w:rPr>
        <w:t xml:space="preserve"> разучивание движений, передающих характер животных, прослушивания жу</w:t>
      </w:r>
      <w:r w:rsidR="00805330" w:rsidRPr="00191330">
        <w:rPr>
          <w:sz w:val="28"/>
          <w:szCs w:val="28"/>
        </w:rPr>
        <w:t xml:space="preserve">рчания воды, звуков природы; </w:t>
      </w:r>
      <w:r w:rsidR="00805330" w:rsidRPr="00191330">
        <w:rPr>
          <w:sz w:val="28"/>
          <w:szCs w:val="28"/>
          <w:shd w:val="clear" w:color="auto" w:fill="FFFFFF"/>
        </w:rPr>
        <w:t xml:space="preserve">Хороводная игра «Далеко-далеко, на лугу пасутся ко...» </w:t>
      </w:r>
    </w:p>
    <w:p w:rsidR="000A2EE9" w:rsidRPr="00191330" w:rsidRDefault="00111EE8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</w:rPr>
      </w:pPr>
      <w:r w:rsidRPr="00191330">
        <w:rPr>
          <w:sz w:val="28"/>
          <w:szCs w:val="28"/>
        </w:rPr>
        <w:t xml:space="preserve">Художественно-эстетическое </w:t>
      </w:r>
      <w:proofErr w:type="gramStart"/>
      <w:r w:rsidRPr="00191330">
        <w:rPr>
          <w:sz w:val="28"/>
          <w:szCs w:val="28"/>
        </w:rPr>
        <w:t>развитие :</w:t>
      </w:r>
      <w:proofErr w:type="gramEnd"/>
      <w:r w:rsidRPr="00191330">
        <w:rPr>
          <w:sz w:val="28"/>
          <w:szCs w:val="28"/>
        </w:rPr>
        <w:t xml:space="preserve"> лепка из снега «Зимний кот»,</w:t>
      </w:r>
      <w:r w:rsidR="00191330">
        <w:rPr>
          <w:sz w:val="28"/>
          <w:szCs w:val="28"/>
        </w:rPr>
        <w:t xml:space="preserve"> </w:t>
      </w:r>
      <w:r w:rsidRPr="00191330">
        <w:rPr>
          <w:sz w:val="28"/>
          <w:szCs w:val="28"/>
        </w:rPr>
        <w:t>рисование «Мячики для котят», лепка «Серенький мышонок»,</w:t>
      </w:r>
      <w:r w:rsidR="00191330">
        <w:rPr>
          <w:sz w:val="28"/>
          <w:szCs w:val="28"/>
        </w:rPr>
        <w:t xml:space="preserve"> </w:t>
      </w:r>
      <w:r w:rsidRPr="00191330">
        <w:rPr>
          <w:sz w:val="28"/>
          <w:szCs w:val="28"/>
        </w:rPr>
        <w:t xml:space="preserve">аппликация «Овечка», оригами «Кошечка», рисование «Свинка» </w:t>
      </w:r>
      <w:r w:rsidR="00805330" w:rsidRPr="00191330">
        <w:rPr>
          <w:sz w:val="28"/>
          <w:szCs w:val="28"/>
        </w:rPr>
        <w:t xml:space="preserve">, </w:t>
      </w:r>
      <w:r w:rsidR="00805330" w:rsidRPr="00191330">
        <w:rPr>
          <w:sz w:val="28"/>
          <w:szCs w:val="28"/>
          <w:shd w:val="clear" w:color="auto" w:fill="FFFFFF"/>
        </w:rPr>
        <w:t>Лепка «Травка для кролика», лепка плоскостная «Наша коровка» (пятнышки), Рисование: «Будка для собаки», Рисование: «Цыпленок»</w:t>
      </w:r>
    </w:p>
    <w:p w:rsidR="00E735F7" w:rsidRDefault="00E735F7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lang w:val="en-US"/>
        </w:rPr>
        <w:t>III</w:t>
      </w:r>
      <w:r>
        <w:rPr>
          <w:b/>
          <w:color w:val="111111"/>
          <w:sz w:val="28"/>
          <w:szCs w:val="28"/>
        </w:rPr>
        <w:t xml:space="preserve"> Этап – Заключительный</w:t>
      </w:r>
      <w:r w:rsidR="00C57D0B">
        <w:rPr>
          <w:b/>
          <w:color w:val="111111"/>
          <w:sz w:val="28"/>
          <w:szCs w:val="28"/>
        </w:rPr>
        <w:t>:</w:t>
      </w:r>
    </w:p>
    <w:p w:rsidR="00E735F7" w:rsidRDefault="00E735F7" w:rsidP="00191330">
      <w:pPr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5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AC7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(совместно с родителями) альбома рисунков, рассказов, фотографий «Мои домашние питомцы»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35F7" w:rsidRDefault="00E735F7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C7BCC">
        <w:rPr>
          <w:color w:val="111111"/>
          <w:sz w:val="28"/>
          <w:szCs w:val="28"/>
        </w:rPr>
        <w:t xml:space="preserve"> </w:t>
      </w:r>
      <w:r w:rsidR="00C57D0B">
        <w:rPr>
          <w:color w:val="111111"/>
          <w:sz w:val="28"/>
          <w:szCs w:val="28"/>
        </w:rPr>
        <w:t>И</w:t>
      </w:r>
      <w:r w:rsidR="00AC7BCC">
        <w:rPr>
          <w:color w:val="111111"/>
          <w:sz w:val="28"/>
          <w:szCs w:val="28"/>
        </w:rPr>
        <w:t>зготовление кормушек для птиц;</w:t>
      </w:r>
    </w:p>
    <w:p w:rsidR="00AC7BCC" w:rsidRDefault="00AC7BCC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C57D0B">
        <w:rPr>
          <w:color w:val="111111"/>
          <w:sz w:val="28"/>
          <w:szCs w:val="28"/>
        </w:rPr>
        <w:t xml:space="preserve"> П</w:t>
      </w:r>
      <w:r>
        <w:rPr>
          <w:color w:val="111111"/>
          <w:sz w:val="28"/>
          <w:szCs w:val="28"/>
        </w:rPr>
        <w:t>резентация детско-родительского проекта «В мире домашних животных».</w:t>
      </w:r>
    </w:p>
    <w:p w:rsidR="00111EE8" w:rsidRPr="00C57D0B" w:rsidRDefault="00111EE8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b/>
          <w:color w:val="111111"/>
          <w:sz w:val="28"/>
          <w:szCs w:val="28"/>
        </w:rPr>
      </w:pPr>
      <w:r w:rsidRPr="00C57D0B">
        <w:rPr>
          <w:b/>
          <w:color w:val="111111"/>
          <w:sz w:val="28"/>
          <w:szCs w:val="28"/>
        </w:rPr>
        <w:t>Работа с родителями:</w:t>
      </w:r>
    </w:p>
    <w:p w:rsidR="00111EE8" w:rsidRDefault="00C57D0B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Из</w:t>
      </w:r>
      <w:r w:rsidR="00111EE8">
        <w:rPr>
          <w:color w:val="111111"/>
          <w:sz w:val="28"/>
          <w:szCs w:val="28"/>
        </w:rPr>
        <w:t>готовление кормушек</w:t>
      </w:r>
    </w:p>
    <w:p w:rsidR="00C57D0B" w:rsidRDefault="00C57D0B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Оформление совместно с детьми альбома «Мои домашние питомцы»</w:t>
      </w:r>
    </w:p>
    <w:p w:rsidR="00191330" w:rsidRDefault="00191330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</w:p>
    <w:p w:rsidR="00191330" w:rsidRDefault="00191330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</w:p>
    <w:p w:rsidR="00191330" w:rsidRDefault="00191330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</w:p>
    <w:p w:rsidR="00191330" w:rsidRDefault="00191330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</w:p>
    <w:p w:rsidR="00BB3C1E" w:rsidRDefault="00BB3C1E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color w:val="111111"/>
          <w:sz w:val="28"/>
          <w:szCs w:val="28"/>
        </w:rPr>
      </w:pPr>
    </w:p>
    <w:p w:rsidR="00413000" w:rsidRDefault="00E735F7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b/>
          <w:sz w:val="28"/>
          <w:szCs w:val="28"/>
        </w:rPr>
      </w:pPr>
      <w:r w:rsidRPr="00413000">
        <w:rPr>
          <w:b/>
          <w:sz w:val="28"/>
          <w:szCs w:val="28"/>
        </w:rPr>
        <w:lastRenderedPageBreak/>
        <w:t>Ожидаемый результат:</w:t>
      </w:r>
    </w:p>
    <w:p w:rsidR="00413000" w:rsidRPr="00413000" w:rsidRDefault="00413000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413000">
        <w:rPr>
          <w:sz w:val="28"/>
          <w:szCs w:val="28"/>
          <w:u w:val="single"/>
          <w14:textOutline w14:w="3175" w14:cap="rnd" w14:cmpd="sng" w14:algn="ctr">
            <w14:noFill/>
            <w14:prstDash w14:val="solid"/>
            <w14:bevel/>
          </w14:textOutline>
        </w:rPr>
        <w:t>Со стороны детей:</w:t>
      </w:r>
    </w:p>
    <w:p w:rsidR="00413000" w:rsidRDefault="00413000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 w:rsidRPr="00413000"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- Понимание детьми, как можно ухаживать за домашними животными. </w:t>
      </w:r>
    </w:p>
    <w:p w:rsidR="00413000" w:rsidRDefault="00413000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 w:rsidRPr="00413000"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- Привитие детям любви и бережного отношения к животным. </w:t>
      </w:r>
    </w:p>
    <w:p w:rsidR="00413000" w:rsidRDefault="00413000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 w:rsidRPr="00413000"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- Дети узнают названия домашних животных и их детенышей, что за домашними животными ухаживает человек (кормит, поит, лечит, моет, охраняет, пасет): названия жилищ домашних животных, чем питаются домашние животные, какую пользу приносят людям.</w:t>
      </w:r>
    </w:p>
    <w:p w:rsidR="00191330" w:rsidRDefault="00413000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 w:rsidRPr="00413000"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- Дети научатся использовать в речи названия домашних животных, частей их тела, действий,</w:t>
      </w:r>
      <w:r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отгадывать загадки, сравнивать.</w:t>
      </w:r>
    </w:p>
    <w:p w:rsidR="00413000" w:rsidRPr="00191330" w:rsidRDefault="00413000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 w:rsidRPr="00413000">
        <w:rPr>
          <w:sz w:val="28"/>
          <w:szCs w:val="28"/>
          <w:u w:val="single"/>
          <w14:textOutline w14:w="3175" w14:cap="rnd" w14:cmpd="sng" w14:algn="ctr">
            <w14:noFill/>
            <w14:prstDash w14:val="solid"/>
            <w14:bevel/>
          </w14:textOutline>
        </w:rPr>
        <w:t>Со стороны родителей:</w:t>
      </w:r>
    </w:p>
    <w:p w:rsidR="00413000" w:rsidRDefault="00413000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 w:rsidRPr="00413000"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- Укрепление внутрисемейных отношений. </w:t>
      </w:r>
    </w:p>
    <w:p w:rsidR="00413000" w:rsidRDefault="00413000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 w:rsidRPr="00413000"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- Развитие навыков взаимодействия с ребенком. Желание родителей завести домашнего питомца.</w:t>
      </w:r>
    </w:p>
    <w:p w:rsidR="00413000" w:rsidRDefault="00413000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 w:rsidRPr="00413000"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- Активное участие родителей в делах группы и детского сада. </w:t>
      </w:r>
    </w:p>
    <w:p w:rsidR="00413000" w:rsidRPr="00413000" w:rsidRDefault="00413000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  <w:u w:val="single"/>
          <w14:textOutline w14:w="3175" w14:cap="rnd" w14:cmpd="sng" w14:algn="ctr">
            <w14:noFill/>
            <w14:prstDash w14:val="solid"/>
            <w14:bevel/>
          </w14:textOutline>
        </w:rPr>
      </w:pPr>
      <w:r w:rsidRPr="00413000">
        <w:rPr>
          <w:sz w:val="28"/>
          <w:szCs w:val="28"/>
          <w:u w:val="single"/>
          <w14:textOutline w14:w="3175" w14:cap="rnd" w14:cmpd="sng" w14:algn="ctr">
            <w14:noFill/>
            <w14:prstDash w14:val="solid"/>
            <w14:bevel/>
          </w14:textOutline>
        </w:rPr>
        <w:t>Со стороны воспитателей:</w:t>
      </w:r>
    </w:p>
    <w:p w:rsidR="00413000" w:rsidRDefault="00413000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 w:rsidRPr="00413000"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- Повышение педагогической грамотности родителей в вопросах воспитания бережного отношения детей к животным. </w:t>
      </w:r>
    </w:p>
    <w:p w:rsidR="00413000" w:rsidRDefault="00413000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 w:rsidRPr="00413000"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- Обогащение знаний детей о животном мире ближайшего окружения. </w:t>
      </w:r>
    </w:p>
    <w:p w:rsidR="00413000" w:rsidRDefault="00413000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 w:rsidRPr="00413000"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- Пополнение педагогической копилки.</w:t>
      </w:r>
    </w:p>
    <w:p w:rsidR="00191330" w:rsidRDefault="00413000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 w:rsidRPr="00413000">
        <w:rPr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- Развитие у детей коммуникативных навыков, творческих способностей; умение работать в коллективе.</w:t>
      </w:r>
    </w:p>
    <w:p w:rsidR="00805330" w:rsidRPr="00413000" w:rsidRDefault="00805330" w:rsidP="00191330">
      <w:pPr>
        <w:pStyle w:val="a3"/>
        <w:shd w:val="clear" w:color="auto" w:fill="FFFFFF"/>
        <w:spacing w:before="225" w:beforeAutospacing="0" w:after="225" w:afterAutospacing="0"/>
        <w:ind w:left="-567"/>
        <w:jc w:val="both"/>
        <w:rPr>
          <w:b/>
          <w:sz w:val="28"/>
          <w:szCs w:val="28"/>
        </w:rPr>
      </w:pPr>
    </w:p>
    <w:p w:rsidR="00AF7C9D" w:rsidRDefault="00EE2067" w:rsidP="00EE2067">
      <w:pPr>
        <w:jc w:val="both"/>
        <w:rPr>
          <w:rFonts w:ascii="Times New Roman" w:hAnsi="Times New Roman" w:cs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28950" cy="45040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16_153900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169" cy="45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449579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31_10522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687" cy="450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067" w:rsidRDefault="00EE2067" w:rsidP="00EE2067">
      <w:pPr>
        <w:jc w:val="both"/>
        <w:rPr>
          <w:rFonts w:ascii="Times New Roman" w:hAnsi="Times New Roman" w:cs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43516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13_12584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045" cy="435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5E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43485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18_16340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307" cy="436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E85" w:rsidRDefault="004B5E85" w:rsidP="00EE2067">
      <w:pPr>
        <w:jc w:val="both"/>
        <w:rPr>
          <w:rFonts w:ascii="Times New Roman" w:hAnsi="Times New Roman" w:cs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2BE1C1" wp14:editId="7C8060C8">
            <wp:extent cx="4903760" cy="2939994"/>
            <wp:effectExtent l="0" t="8573" r="2858" b="2857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21_114127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45501" cy="296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49053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21_113440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461" cy="492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399" cy="4143375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21_113340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266" cy="414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E85" w:rsidRDefault="004B5E85" w:rsidP="00EE2067">
      <w:pPr>
        <w:jc w:val="both"/>
        <w:rPr>
          <w:rFonts w:ascii="Times New Roman" w:hAnsi="Times New Roman" w:cs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38450" cy="5369753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8_171129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851" cy="537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30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9479" cy="3053835"/>
            <wp:effectExtent l="635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8_183848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79479" cy="305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30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1_123618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E85" w:rsidRDefault="004B5E85" w:rsidP="00EE2067">
      <w:pPr>
        <w:jc w:val="both"/>
        <w:rPr>
          <w:rFonts w:ascii="Times New Roman" w:hAnsi="Times New Roman" w:cs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</w:p>
    <w:p w:rsidR="008F71D2" w:rsidRDefault="00993049" w:rsidP="00EE2067">
      <w:pPr>
        <w:jc w:val="both"/>
        <w:rPr>
          <w:rFonts w:ascii="Times New Roman" w:hAnsi="Times New Roman" w:cs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20F1A1" wp14:editId="53E28AFF">
            <wp:extent cx="4806438" cy="2597937"/>
            <wp:effectExtent l="227965" t="114935" r="241300" b="12700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11_112434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66804">
                      <a:off x="0" y="0"/>
                      <a:ext cx="4806438" cy="259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 </w:t>
      </w:r>
      <w:r w:rsidR="00335258">
        <w:rPr>
          <w:rFonts w:ascii="Times New Roman" w:hAnsi="Times New Roman" w:cs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       </w:t>
      </w:r>
      <w:r>
        <w:rPr>
          <w:rFonts w:ascii="Times New Roman" w:hAnsi="Times New Roman" w:cs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DAA783" wp14:editId="5D58F978">
            <wp:extent cx="3612328" cy="2105025"/>
            <wp:effectExtent l="562927" t="256223" r="532448" b="265747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11_112128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75223">
                      <a:off x="0" y="0"/>
                      <a:ext cx="3607482" cy="210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4360A2" wp14:editId="07DF173F">
            <wp:extent cx="3793563" cy="1863945"/>
            <wp:effectExtent l="317182" t="140018" r="333693" b="143192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11_111914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98206">
                      <a:off x="0" y="0"/>
                      <a:ext cx="3793563" cy="186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3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95600" cy="4867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31_112939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383" cy="488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3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582" cy="2962275"/>
            <wp:effectExtent l="4445" t="0" r="508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2_135533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86636" cy="296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3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4219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2_110633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3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4229099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2_110645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422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3E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8_111445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3AD">
        <w:rPr>
          <w:rFonts w:ascii="Times New Roman" w:hAnsi="Times New Roman" w:cs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                   </w:t>
      </w:r>
      <w:r w:rsidR="008E63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3874890"/>
            <wp:effectExtent l="5715" t="0" r="5715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8_111453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74366" cy="387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3AD">
        <w:rPr>
          <w:rFonts w:ascii="Times New Roman" w:hAnsi="Times New Roman" w:cs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       </w:t>
      </w:r>
      <w:r w:rsidR="00E460C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0D6B08" wp14:editId="11CFCDC7">
            <wp:extent cx="2238375" cy="3979151"/>
            <wp:effectExtent l="933450" t="304800" r="923925" b="2882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2_095346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2563">
                      <a:off x="0" y="0"/>
                      <a:ext cx="2238375" cy="397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3AD">
        <w:rPr>
          <w:rFonts w:ascii="Times New Roman" w:hAnsi="Times New Roman" w:cs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   </w:t>
      </w:r>
      <w:r w:rsidR="00E460CE">
        <w:rPr>
          <w:rFonts w:ascii="Times New Roman" w:hAnsi="Times New Roman" w:cs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                 </w:t>
      </w:r>
      <w:r w:rsidR="00E46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D68C5A" wp14:editId="36D3645D">
            <wp:extent cx="3068992" cy="1726245"/>
            <wp:effectExtent l="309563" t="166687" r="307657" b="155258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6_101731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32971">
                      <a:off x="0" y="0"/>
                      <a:ext cx="3068992" cy="172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60CE">
        <w:rPr>
          <w:rFonts w:ascii="Times New Roman" w:hAnsi="Times New Roman" w:cs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 xml:space="preserve">                 </w:t>
      </w:r>
      <w:r w:rsidR="00E46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2503F0" wp14:editId="1A14C7A9">
            <wp:extent cx="4453624" cy="2764975"/>
            <wp:effectExtent l="6033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6_102150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53624" cy="276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D2" w:rsidRDefault="008F71D2" w:rsidP="00EE2067">
      <w:pPr>
        <w:jc w:val="both"/>
        <w:rPr>
          <w:rFonts w:ascii="Times New Roman" w:hAnsi="Times New Roman" w:cs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09900" cy="4397375"/>
            <wp:effectExtent l="0" t="0" r="0" b="317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27-WA0001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933" cy="439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43910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27-WA0002.jp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113" cy="439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7339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28-WA0001.jpg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3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65042" cy="2381250"/>
            <wp:effectExtent l="0" t="0" r="254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1_164909.jp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411" cy="238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378224"/>
            <wp:effectExtent l="0" t="0" r="0" b="317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1_164923.jp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37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40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5042" cy="2400300"/>
            <wp:effectExtent l="0" t="0" r="254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1_164937.jp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411" cy="24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40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4003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1_165005.jpg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698" cy="240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C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4474524"/>
            <wp:effectExtent l="0" t="0" r="0" b="254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1_164955.jpg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977" cy="447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C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4021" cy="44767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21_164932.jpg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706" cy="447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C1E" w:rsidRDefault="00BB3C1E" w:rsidP="00EE2067">
      <w:pPr>
        <w:jc w:val="both"/>
        <w:rPr>
          <w:rFonts w:ascii="Times New Roman" w:hAnsi="Times New Roman" w:cs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 w:rsidRPr="00191330">
        <w:rPr>
          <w:sz w:val="28"/>
          <w:szCs w:val="28"/>
        </w:rPr>
        <w:lastRenderedPageBreak/>
        <w:t>ВЫВОДЫ: В результате проведенной работы дети понимают и знают, что домашние животные играют в жизни человека важную роль, как ухаживать за домашними животными, где они живут, чем питаются. Привито детям чувство любви и бережного отношения к животным. У родителей появилось желание завести домашнего питомца. Также в результате проведенной работы отмечено: развитие у детей устойчивого интереса к представителям животного мира – домашним животным, активное включение родителей в педагогический процесс ДОУ, укрепление заинтересованности в сотрудничестве с детским садом. Можно сделать вывод, что благодаря проведённым занятиям, беседам, игровой деятельности произошло закрепление и улучшение знаний детей по данной теме</w:t>
      </w:r>
    </w:p>
    <w:p w:rsidR="00993049" w:rsidRPr="008F71D2" w:rsidRDefault="008E63AD" w:rsidP="00EE2067">
      <w:pPr>
        <w:jc w:val="both"/>
        <w:rPr>
          <w:rFonts w:ascii="Times New Roman" w:hAnsi="Times New Roman" w:cs="Times New Roman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A5BA60" wp14:editId="37EBDAB4">
            <wp:extent cx="2371725" cy="1323975"/>
            <wp:effectExtent l="95250" t="533400" r="180975" b="5238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87672.tmp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1891">
                      <a:off x="0" y="0"/>
                      <a:ext cx="2372056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049" w:rsidRPr="008F71D2" w:rsidSect="00A940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1FD"/>
    <w:multiLevelType w:val="hybridMultilevel"/>
    <w:tmpl w:val="27820E6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1C632F61"/>
    <w:multiLevelType w:val="hybridMultilevel"/>
    <w:tmpl w:val="B8DEA25A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" w15:restartNumberingAfterBreak="0">
    <w:nsid w:val="6E015DE5"/>
    <w:multiLevelType w:val="hybridMultilevel"/>
    <w:tmpl w:val="6C4AF1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F7"/>
    <w:rsid w:val="000A2EE9"/>
    <w:rsid w:val="00111EE8"/>
    <w:rsid w:val="00191330"/>
    <w:rsid w:val="002201EE"/>
    <w:rsid w:val="00335258"/>
    <w:rsid w:val="00413000"/>
    <w:rsid w:val="004B5E85"/>
    <w:rsid w:val="0052692D"/>
    <w:rsid w:val="005F5E6F"/>
    <w:rsid w:val="00777C2D"/>
    <w:rsid w:val="00805330"/>
    <w:rsid w:val="00867D1D"/>
    <w:rsid w:val="00880C4B"/>
    <w:rsid w:val="008E63AD"/>
    <w:rsid w:val="008F71D2"/>
    <w:rsid w:val="00946EF8"/>
    <w:rsid w:val="00993049"/>
    <w:rsid w:val="009F6814"/>
    <w:rsid w:val="00A94000"/>
    <w:rsid w:val="00AC7BCC"/>
    <w:rsid w:val="00AF7C9D"/>
    <w:rsid w:val="00B303E3"/>
    <w:rsid w:val="00BB3C1E"/>
    <w:rsid w:val="00C57D0B"/>
    <w:rsid w:val="00D42C8C"/>
    <w:rsid w:val="00E460CE"/>
    <w:rsid w:val="00E735F7"/>
    <w:rsid w:val="00EE2067"/>
    <w:rsid w:val="00E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C6B1B-F6DA-4909-88B2-E84ABCC6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35F7"/>
    <w:pPr>
      <w:ind w:left="720"/>
      <w:contextualSpacing/>
    </w:pPr>
  </w:style>
  <w:style w:type="paragraph" w:customStyle="1" w:styleId="c3">
    <w:name w:val="c3"/>
    <w:basedOn w:val="a"/>
    <w:uiPriority w:val="99"/>
    <w:rsid w:val="00E7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735F7"/>
  </w:style>
  <w:style w:type="character" w:customStyle="1" w:styleId="c2">
    <w:name w:val="c2"/>
    <w:basedOn w:val="a0"/>
    <w:rsid w:val="00E735F7"/>
  </w:style>
  <w:style w:type="character" w:styleId="a5">
    <w:name w:val="Strong"/>
    <w:basedOn w:val="a0"/>
    <w:uiPriority w:val="22"/>
    <w:qFormat/>
    <w:rsid w:val="00E735F7"/>
    <w:rPr>
      <w:b/>
      <w:bCs/>
    </w:rPr>
  </w:style>
  <w:style w:type="paragraph" w:customStyle="1" w:styleId="c0">
    <w:name w:val="c0"/>
    <w:basedOn w:val="a"/>
    <w:rsid w:val="0077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tmp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№1</dc:creator>
  <cp:lastModifiedBy>Agent 007</cp:lastModifiedBy>
  <cp:revision>3</cp:revision>
  <dcterms:created xsi:type="dcterms:W3CDTF">2019-03-29T06:35:00Z</dcterms:created>
  <dcterms:modified xsi:type="dcterms:W3CDTF">2019-04-11T06:19:00Z</dcterms:modified>
</cp:coreProperties>
</file>