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A1" w:rsidRPr="00C33603" w:rsidRDefault="00AD4AA1" w:rsidP="00AD4AA1">
      <w:pPr>
        <w:ind w:left="0"/>
        <w:jc w:val="right"/>
        <w:rPr>
          <w:szCs w:val="24"/>
          <w:lang w:val="ru-RU"/>
        </w:rPr>
      </w:pPr>
      <w:r w:rsidRPr="00C33603">
        <w:rPr>
          <w:szCs w:val="24"/>
          <w:lang w:val="ru-RU"/>
        </w:rPr>
        <w:t>Черенкова Т.А.</w:t>
      </w:r>
    </w:p>
    <w:p w:rsidR="00E121C8" w:rsidRPr="00C33603" w:rsidRDefault="004069D4" w:rsidP="004069D4">
      <w:pPr>
        <w:ind w:left="0"/>
        <w:jc w:val="center"/>
        <w:rPr>
          <w:szCs w:val="24"/>
          <w:lang w:val="ru-RU"/>
        </w:rPr>
      </w:pPr>
      <w:r w:rsidRPr="00C33603">
        <w:rPr>
          <w:szCs w:val="24"/>
          <w:lang w:val="ru-RU"/>
        </w:rPr>
        <w:t>Бодрящая гимнастика</w:t>
      </w:r>
    </w:p>
    <w:p w:rsidR="00C33603" w:rsidRPr="00C33603" w:rsidRDefault="00C33603" w:rsidP="00C33603">
      <w:pPr>
        <w:ind w:left="0"/>
        <w:rPr>
          <w:szCs w:val="24"/>
          <w:lang w:val="ru-RU"/>
        </w:rPr>
      </w:pPr>
      <w:r w:rsidRPr="00C33603">
        <w:rPr>
          <w:szCs w:val="24"/>
          <w:lang w:val="ru-RU"/>
        </w:rPr>
        <w:t>Средняя группа</w:t>
      </w:r>
    </w:p>
    <w:p w:rsidR="00E121C8" w:rsidRPr="00C33603" w:rsidRDefault="00E121C8" w:rsidP="00E121C8">
      <w:pPr>
        <w:spacing w:after="0" w:line="240" w:lineRule="auto"/>
        <w:ind w:left="0"/>
        <w:rPr>
          <w:rFonts w:eastAsia="Times New Roman" w:cs="Times New Roman"/>
          <w:bCs/>
          <w:iCs/>
          <w:szCs w:val="24"/>
          <w:shd w:val="clear" w:color="auto" w:fill="FFFFFF"/>
          <w:lang w:val="ru-RU" w:eastAsia="ru-RU" w:bidi="ar-SA"/>
        </w:rPr>
      </w:pPr>
      <w:r w:rsidRPr="00C33603">
        <w:rPr>
          <w:rFonts w:eastAsia="Times New Roman" w:cs="Times New Roman"/>
          <w:bCs/>
          <w:iCs/>
          <w:szCs w:val="24"/>
          <w:lang w:val="ru-RU" w:eastAsia="ru-RU" w:bidi="ar-SA"/>
        </w:rPr>
        <w:t>Цель: Способствовать быстрому и комфортному пробуждению детей после сна.</w:t>
      </w:r>
    </w:p>
    <w:p w:rsidR="00E121C8" w:rsidRPr="00C33603" w:rsidRDefault="00E121C8" w:rsidP="00E121C8">
      <w:pPr>
        <w:ind w:left="0"/>
        <w:rPr>
          <w:rFonts w:cs="Times New Roman"/>
          <w:szCs w:val="24"/>
          <w:lang w:val="ru-RU"/>
        </w:rPr>
      </w:pPr>
      <w:r w:rsidRPr="00C33603">
        <w:rPr>
          <w:rFonts w:cs="Times New Roman"/>
          <w:szCs w:val="24"/>
          <w:lang w:val="ru-RU"/>
        </w:rPr>
        <w:t>Задачи:</w:t>
      </w:r>
    </w:p>
    <w:p w:rsidR="00E121C8" w:rsidRPr="00C33603" w:rsidRDefault="00E121C8" w:rsidP="00E121C8">
      <w:pPr>
        <w:pStyle w:val="ab"/>
        <w:numPr>
          <w:ilvl w:val="0"/>
          <w:numId w:val="1"/>
        </w:numPr>
        <w:rPr>
          <w:rFonts w:cs="Times New Roman"/>
          <w:szCs w:val="24"/>
          <w:lang w:val="ru-RU"/>
        </w:rPr>
      </w:pPr>
      <w:r w:rsidRPr="00C33603">
        <w:rPr>
          <w:rFonts w:cs="Times New Roman"/>
          <w:szCs w:val="24"/>
          <w:lang w:val="ru-RU"/>
        </w:rPr>
        <w:t>Переход от сна к бодрствованию, под</w:t>
      </w:r>
      <w:r w:rsidR="009C0014" w:rsidRPr="00C33603">
        <w:rPr>
          <w:rFonts w:cs="Times New Roman"/>
          <w:szCs w:val="24"/>
          <w:lang w:val="ru-RU"/>
        </w:rPr>
        <w:t>готовка к активной деятельности.</w:t>
      </w:r>
    </w:p>
    <w:p w:rsidR="00412ADE" w:rsidRPr="00C33603" w:rsidRDefault="00412ADE" w:rsidP="00412ADE">
      <w:pPr>
        <w:pStyle w:val="af4"/>
        <w:numPr>
          <w:ilvl w:val="0"/>
          <w:numId w:val="1"/>
        </w:numPr>
        <w:spacing w:before="0" w:beforeAutospacing="0" w:after="335" w:afterAutospacing="0"/>
        <w:rPr>
          <w:bCs/>
          <w:iCs/>
          <w:shd w:val="clear" w:color="auto" w:fill="FFFFFF"/>
        </w:rPr>
      </w:pPr>
      <w:r w:rsidRPr="00C33603">
        <w:rPr>
          <w:rStyle w:val="apple-converted-space"/>
          <w:rFonts w:eastAsiaTheme="majorEastAsia"/>
          <w:bCs/>
          <w:iCs/>
          <w:shd w:val="clear" w:color="auto" w:fill="FFFFFF"/>
        </w:rPr>
        <w:t> </w:t>
      </w:r>
      <w:r w:rsidRPr="00C33603">
        <w:rPr>
          <w:bCs/>
          <w:iCs/>
          <w:shd w:val="clear" w:color="auto" w:fill="FFFFFF"/>
        </w:rPr>
        <w:t>Развитие эмоциональной отзывчивости, стремление общаться со сверстниками и взрослыми.</w:t>
      </w:r>
    </w:p>
    <w:p w:rsidR="00412ADE" w:rsidRPr="00C33603" w:rsidRDefault="00412ADE" w:rsidP="009C0014">
      <w:pPr>
        <w:pStyle w:val="af4"/>
        <w:numPr>
          <w:ilvl w:val="0"/>
          <w:numId w:val="1"/>
        </w:numPr>
        <w:spacing w:before="0" w:beforeAutospacing="0" w:after="335" w:afterAutospacing="0"/>
        <w:rPr>
          <w:bCs/>
          <w:iCs/>
          <w:shd w:val="clear" w:color="auto" w:fill="FFFFFF"/>
        </w:rPr>
      </w:pPr>
      <w:r w:rsidRPr="00C33603">
        <w:rPr>
          <w:bCs/>
          <w:iCs/>
          <w:shd w:val="clear" w:color="auto" w:fill="FFFFFF"/>
        </w:rPr>
        <w:t>Укрепление здоровья, развитие физических навыков.</w:t>
      </w:r>
    </w:p>
    <w:p w:rsidR="00E121C8" w:rsidRPr="00C33603" w:rsidRDefault="00E121C8" w:rsidP="00E121C8">
      <w:pPr>
        <w:pStyle w:val="ab"/>
        <w:numPr>
          <w:ilvl w:val="0"/>
          <w:numId w:val="1"/>
        </w:numPr>
        <w:rPr>
          <w:rFonts w:cs="Times New Roman"/>
          <w:szCs w:val="24"/>
          <w:lang w:val="ru-RU"/>
        </w:rPr>
      </w:pPr>
      <w:r w:rsidRPr="00C33603">
        <w:rPr>
          <w:rFonts w:cs="Times New Roman"/>
          <w:szCs w:val="24"/>
          <w:lang w:val="ru-RU"/>
        </w:rPr>
        <w:t>Уметь активно, с мышечным н</w:t>
      </w:r>
      <w:r w:rsidR="009C0014" w:rsidRPr="00C33603">
        <w:rPr>
          <w:rFonts w:cs="Times New Roman"/>
          <w:szCs w:val="24"/>
          <w:lang w:val="ru-RU"/>
        </w:rPr>
        <w:t>апряжением выполнять упражнения.</w:t>
      </w:r>
    </w:p>
    <w:tbl>
      <w:tblPr>
        <w:tblStyle w:val="af5"/>
        <w:tblW w:w="0" w:type="auto"/>
        <w:tblLook w:val="04A0"/>
      </w:tblPr>
      <w:tblGrid>
        <w:gridCol w:w="817"/>
        <w:gridCol w:w="3827"/>
        <w:gridCol w:w="2393"/>
        <w:gridCol w:w="2485"/>
      </w:tblGrid>
      <w:tr w:rsidR="009C0014" w:rsidRPr="00C33603" w:rsidTr="004A389B">
        <w:tc>
          <w:tcPr>
            <w:tcW w:w="817" w:type="dxa"/>
          </w:tcPr>
          <w:p w:rsidR="009C0014" w:rsidRPr="00C33603" w:rsidRDefault="009C0014" w:rsidP="009C0014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№</w:t>
            </w:r>
          </w:p>
        </w:tc>
        <w:tc>
          <w:tcPr>
            <w:tcW w:w="3827" w:type="dxa"/>
          </w:tcPr>
          <w:p w:rsidR="009C0014" w:rsidRPr="00C33603" w:rsidRDefault="009C0014" w:rsidP="009C0014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Упражнения</w:t>
            </w:r>
          </w:p>
        </w:tc>
        <w:tc>
          <w:tcPr>
            <w:tcW w:w="2393" w:type="dxa"/>
          </w:tcPr>
          <w:p w:rsidR="009C0014" w:rsidRPr="00C33603" w:rsidRDefault="009C0014" w:rsidP="009C0014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Количество повторов</w:t>
            </w:r>
          </w:p>
        </w:tc>
        <w:tc>
          <w:tcPr>
            <w:tcW w:w="2485" w:type="dxa"/>
          </w:tcPr>
          <w:p w:rsidR="009C0014" w:rsidRPr="00C33603" w:rsidRDefault="009C0014" w:rsidP="009C0014">
            <w:pPr>
              <w:ind w:left="0"/>
              <w:jc w:val="center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Методические указания</w:t>
            </w:r>
          </w:p>
        </w:tc>
      </w:tr>
      <w:tr w:rsidR="009C0014" w:rsidRPr="00C33603" w:rsidTr="004A389B">
        <w:tc>
          <w:tcPr>
            <w:tcW w:w="817" w:type="dxa"/>
          </w:tcPr>
          <w:p w:rsidR="009C0014" w:rsidRPr="00C33603" w:rsidRDefault="009C0014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1.</w:t>
            </w:r>
          </w:p>
        </w:tc>
        <w:tc>
          <w:tcPr>
            <w:tcW w:w="3827" w:type="dxa"/>
          </w:tcPr>
          <w:p w:rsidR="009C0014" w:rsidRPr="00C33603" w:rsidRDefault="00AD4AA1" w:rsidP="00AD4AA1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iCs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C33603">
              <w:rPr>
                <w:iCs/>
                <w:szCs w:val="24"/>
                <w:shd w:val="clear" w:color="auto" w:fill="FFFFFF"/>
                <w:lang w:val="ru-RU"/>
              </w:rPr>
              <w:t>Потягушки</w:t>
            </w:r>
            <w:proofErr w:type="spellEnd"/>
            <w:r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» </w:t>
            </w:r>
            <w:r w:rsidR="008E7C24" w:rsidRPr="00C33603">
              <w:rPr>
                <w:iCs/>
                <w:szCs w:val="24"/>
                <w:shd w:val="clear" w:color="auto" w:fill="FFFFFF"/>
                <w:lang w:val="ru-RU"/>
              </w:rPr>
              <w:t>И.п.: леж</w:t>
            </w:r>
            <w:r w:rsidRPr="00C33603">
              <w:rPr>
                <w:iCs/>
                <w:szCs w:val="24"/>
                <w:shd w:val="clear" w:color="auto" w:fill="FFFFFF"/>
                <w:lang w:val="ru-RU"/>
              </w:rPr>
              <w:t>а на спине, руки вытянуты вверх,</w:t>
            </w:r>
            <w:r w:rsidR="008E7C24"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 прижать подбородок к груди, носки — на себя; потянуться макушкой и руками в одну сторону, пятками — </w:t>
            </w:r>
            <w:proofErr w:type="gramStart"/>
            <w:r w:rsidR="008E7C24" w:rsidRPr="00C33603">
              <w:rPr>
                <w:iCs/>
                <w:szCs w:val="24"/>
                <w:shd w:val="clear" w:color="auto" w:fill="FFFFFF"/>
                <w:lang w:val="ru-RU"/>
              </w:rPr>
              <w:t>в</w:t>
            </w:r>
            <w:proofErr w:type="gramEnd"/>
            <w:r w:rsidR="008E7C24"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 противоположную; расслабиться в и.п.</w:t>
            </w:r>
          </w:p>
        </w:tc>
        <w:tc>
          <w:tcPr>
            <w:tcW w:w="2393" w:type="dxa"/>
          </w:tcPr>
          <w:p w:rsidR="009C0014" w:rsidRPr="00C33603" w:rsidRDefault="008E7C24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iCs/>
                <w:szCs w:val="24"/>
                <w:shd w:val="clear" w:color="auto" w:fill="FFFFFF"/>
                <w:lang w:val="ru-RU"/>
              </w:rPr>
              <w:t>Повторить 2 раза.</w:t>
            </w:r>
          </w:p>
        </w:tc>
        <w:tc>
          <w:tcPr>
            <w:tcW w:w="2485" w:type="dxa"/>
          </w:tcPr>
          <w:p w:rsidR="009C0014" w:rsidRPr="00C33603" w:rsidRDefault="00AD4AA1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Темп движения – медленный.</w:t>
            </w:r>
          </w:p>
        </w:tc>
      </w:tr>
      <w:tr w:rsidR="009C0014" w:rsidRPr="00C33603" w:rsidTr="004A389B">
        <w:tc>
          <w:tcPr>
            <w:tcW w:w="817" w:type="dxa"/>
          </w:tcPr>
          <w:p w:rsidR="009C0014" w:rsidRPr="00C33603" w:rsidRDefault="008E7C24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2.</w:t>
            </w:r>
          </w:p>
        </w:tc>
        <w:tc>
          <w:tcPr>
            <w:tcW w:w="3827" w:type="dxa"/>
          </w:tcPr>
          <w:p w:rsidR="009C0014" w:rsidRPr="00C33603" w:rsidRDefault="008E7C24" w:rsidP="004A389B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И.п.</w:t>
            </w:r>
            <w:r w:rsidR="004A389B" w:rsidRPr="00C33603">
              <w:rPr>
                <w:rFonts w:cs="Times New Roman"/>
                <w:szCs w:val="24"/>
                <w:lang w:val="ru-RU"/>
              </w:rPr>
              <w:t xml:space="preserve">: лежа на спине, руки вдоль туловища, ноги согнуты в коленях. Наклоны ног в право, затем </w:t>
            </w:r>
            <w:proofErr w:type="gramStart"/>
            <w:r w:rsidR="004A389B" w:rsidRPr="00C33603">
              <w:rPr>
                <w:rFonts w:cs="Times New Roman"/>
                <w:szCs w:val="24"/>
                <w:lang w:val="ru-RU"/>
              </w:rPr>
              <w:t>в</w:t>
            </w:r>
            <w:proofErr w:type="gramEnd"/>
            <w:r w:rsidR="004A389B" w:rsidRPr="00C33603">
              <w:rPr>
                <w:rFonts w:cs="Times New Roman"/>
                <w:szCs w:val="24"/>
                <w:lang w:val="ru-RU"/>
              </w:rPr>
              <w:t xml:space="preserve"> лево.</w:t>
            </w:r>
          </w:p>
        </w:tc>
        <w:tc>
          <w:tcPr>
            <w:tcW w:w="2393" w:type="dxa"/>
          </w:tcPr>
          <w:p w:rsidR="009C0014" w:rsidRPr="00C33603" w:rsidRDefault="004A389B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Повтор</w:t>
            </w:r>
            <w:r w:rsidR="00AD4AA1" w:rsidRPr="00C33603">
              <w:rPr>
                <w:rFonts w:cs="Times New Roman"/>
                <w:szCs w:val="24"/>
                <w:lang w:val="ru-RU"/>
              </w:rPr>
              <w:t>ить</w:t>
            </w:r>
            <w:r w:rsidRPr="00C33603">
              <w:rPr>
                <w:rFonts w:cs="Times New Roman"/>
                <w:szCs w:val="24"/>
                <w:lang w:val="ru-RU"/>
              </w:rPr>
              <w:t xml:space="preserve"> 4 раза.</w:t>
            </w:r>
          </w:p>
        </w:tc>
        <w:tc>
          <w:tcPr>
            <w:tcW w:w="2485" w:type="dxa"/>
          </w:tcPr>
          <w:p w:rsidR="009C0014" w:rsidRPr="00C33603" w:rsidRDefault="00AD4AA1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Темп движения – медленный.</w:t>
            </w:r>
          </w:p>
        </w:tc>
      </w:tr>
      <w:tr w:rsidR="009C0014" w:rsidRPr="00C33603" w:rsidTr="004A389B">
        <w:tc>
          <w:tcPr>
            <w:tcW w:w="817" w:type="dxa"/>
          </w:tcPr>
          <w:p w:rsidR="009C0014" w:rsidRPr="00C33603" w:rsidRDefault="008E7C24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3.</w:t>
            </w:r>
          </w:p>
        </w:tc>
        <w:tc>
          <w:tcPr>
            <w:tcW w:w="3827" w:type="dxa"/>
          </w:tcPr>
          <w:p w:rsidR="009C0014" w:rsidRPr="00C33603" w:rsidRDefault="008E7C24" w:rsidP="008E7C2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.И.п.: лежа на спине, </w:t>
            </w:r>
            <w:proofErr w:type="gramStart"/>
            <w:r w:rsidRPr="00C33603">
              <w:rPr>
                <w:iCs/>
                <w:szCs w:val="24"/>
                <w:shd w:val="clear" w:color="auto" w:fill="FFFFFF"/>
                <w:lang w:val="ru-RU"/>
              </w:rPr>
              <w:t>руки</w:t>
            </w:r>
            <w:proofErr w:type="gramEnd"/>
            <w:r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 на поясе, ноги выпрямлены. «Велосипед»: сгибать и разгибать ноги на весу одновременно, имитируя «велосипедные» движения. </w:t>
            </w:r>
          </w:p>
        </w:tc>
        <w:tc>
          <w:tcPr>
            <w:tcW w:w="2393" w:type="dxa"/>
          </w:tcPr>
          <w:p w:rsidR="009C0014" w:rsidRPr="00C33603" w:rsidRDefault="008E7C24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iCs/>
                <w:szCs w:val="24"/>
                <w:shd w:val="clear" w:color="auto" w:fill="FFFFFF"/>
                <w:lang w:val="ru-RU"/>
              </w:rPr>
              <w:t>Сделать паузу, повторить еще раз.</w:t>
            </w:r>
          </w:p>
        </w:tc>
        <w:tc>
          <w:tcPr>
            <w:tcW w:w="2485" w:type="dxa"/>
          </w:tcPr>
          <w:p w:rsidR="009C0014" w:rsidRPr="00C33603" w:rsidRDefault="008E7C24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proofErr w:type="spellStart"/>
            <w:r w:rsidRPr="00C33603">
              <w:rPr>
                <w:iCs/>
                <w:szCs w:val="24"/>
                <w:shd w:val="clear" w:color="auto" w:fill="FFFFFF"/>
              </w:rPr>
              <w:t>Темп</w:t>
            </w:r>
            <w:proofErr w:type="spellEnd"/>
            <w:r w:rsidRPr="00C33603">
              <w:rPr>
                <w:iCs/>
                <w:szCs w:val="24"/>
                <w:shd w:val="clear" w:color="auto" w:fill="FFFFFF"/>
              </w:rPr>
              <w:t xml:space="preserve"> </w:t>
            </w:r>
            <w:proofErr w:type="spellStart"/>
            <w:r w:rsidRPr="00C33603">
              <w:rPr>
                <w:iCs/>
                <w:szCs w:val="24"/>
                <w:shd w:val="clear" w:color="auto" w:fill="FFFFFF"/>
              </w:rPr>
              <w:t>движения</w:t>
            </w:r>
            <w:proofErr w:type="spellEnd"/>
            <w:r w:rsidRPr="00C33603">
              <w:rPr>
                <w:iCs/>
                <w:szCs w:val="24"/>
                <w:shd w:val="clear" w:color="auto" w:fill="FFFFFF"/>
              </w:rPr>
              <w:t xml:space="preserve"> — </w:t>
            </w:r>
            <w:proofErr w:type="spellStart"/>
            <w:r w:rsidRPr="00C33603">
              <w:rPr>
                <w:iCs/>
                <w:szCs w:val="24"/>
                <w:shd w:val="clear" w:color="auto" w:fill="FFFFFF"/>
              </w:rPr>
              <w:t>медленный</w:t>
            </w:r>
            <w:proofErr w:type="spellEnd"/>
            <w:r w:rsidRPr="00C33603">
              <w:rPr>
                <w:iCs/>
                <w:szCs w:val="24"/>
                <w:shd w:val="clear" w:color="auto" w:fill="FFFFFF"/>
              </w:rPr>
              <w:t>.</w:t>
            </w:r>
          </w:p>
        </w:tc>
      </w:tr>
      <w:tr w:rsidR="009C0014" w:rsidRPr="00C33603" w:rsidTr="004A389B">
        <w:tc>
          <w:tcPr>
            <w:tcW w:w="817" w:type="dxa"/>
          </w:tcPr>
          <w:p w:rsidR="009C0014" w:rsidRPr="00C33603" w:rsidRDefault="00C33603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4</w:t>
            </w:r>
            <w:r w:rsidR="00A27C35" w:rsidRPr="00C33603"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3827" w:type="dxa"/>
          </w:tcPr>
          <w:p w:rsidR="009C0014" w:rsidRPr="00C33603" w:rsidRDefault="00C33603" w:rsidP="00A27C35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iCs/>
                <w:szCs w:val="24"/>
                <w:shd w:val="clear" w:color="auto" w:fill="FFFFFF"/>
                <w:lang w:val="ru-RU"/>
              </w:rPr>
              <w:t>И.п.: сидя</w:t>
            </w:r>
            <w:r w:rsidR="00A27C35" w:rsidRPr="00C33603">
              <w:rPr>
                <w:iCs/>
                <w:szCs w:val="24"/>
                <w:shd w:val="clear" w:color="auto" w:fill="FFFFFF"/>
                <w:lang w:val="ru-RU"/>
              </w:rPr>
              <w:t>,</w:t>
            </w:r>
            <w:r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 спина прямая,</w:t>
            </w:r>
            <w:r w:rsidR="00A27C35"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 руки на поясе. «Любопытные ребята»: повороты головой </w:t>
            </w:r>
            <w:proofErr w:type="spellStart"/>
            <w:r w:rsidR="00A27C35" w:rsidRPr="00C33603">
              <w:rPr>
                <w:iCs/>
                <w:szCs w:val="24"/>
                <w:shd w:val="clear" w:color="auto" w:fill="FFFFFF"/>
                <w:lang w:val="ru-RU"/>
              </w:rPr>
              <w:t>влево-вправо</w:t>
            </w:r>
            <w:proofErr w:type="spellEnd"/>
            <w:r w:rsidR="00A27C35"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, вверх-вниз; наклоны головой </w:t>
            </w:r>
            <w:proofErr w:type="spellStart"/>
            <w:r w:rsidR="00A27C35" w:rsidRPr="00C33603">
              <w:rPr>
                <w:iCs/>
                <w:szCs w:val="24"/>
                <w:shd w:val="clear" w:color="auto" w:fill="FFFFFF"/>
                <w:lang w:val="ru-RU"/>
              </w:rPr>
              <w:t>влево-вправо</w:t>
            </w:r>
            <w:proofErr w:type="spellEnd"/>
            <w:r w:rsidR="00A27C35"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2393" w:type="dxa"/>
          </w:tcPr>
          <w:p w:rsidR="009C0014" w:rsidRPr="00C33603" w:rsidRDefault="00AD4AA1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Повторить </w:t>
            </w:r>
            <w:r w:rsidR="00A27C35" w:rsidRPr="00C33603">
              <w:rPr>
                <w:iCs/>
                <w:szCs w:val="24"/>
                <w:shd w:val="clear" w:color="auto" w:fill="FFFFFF"/>
              </w:rPr>
              <w:t xml:space="preserve">5-6 </w:t>
            </w:r>
            <w:proofErr w:type="spellStart"/>
            <w:r w:rsidR="00A27C35" w:rsidRPr="00C33603">
              <w:rPr>
                <w:iCs/>
                <w:szCs w:val="24"/>
                <w:shd w:val="clear" w:color="auto" w:fill="FFFFFF"/>
              </w:rPr>
              <w:t>раз</w:t>
            </w:r>
            <w:proofErr w:type="spellEnd"/>
          </w:p>
        </w:tc>
        <w:tc>
          <w:tcPr>
            <w:tcW w:w="2485" w:type="dxa"/>
          </w:tcPr>
          <w:p w:rsidR="009C0014" w:rsidRPr="00C33603" w:rsidRDefault="00A27C35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iCs/>
                <w:szCs w:val="24"/>
                <w:shd w:val="clear" w:color="auto" w:fill="FFFFFF"/>
                <w:lang w:val="ru-RU"/>
              </w:rPr>
              <w:t>Выполнить последовательно медленно, без рывков.</w:t>
            </w:r>
          </w:p>
        </w:tc>
      </w:tr>
      <w:tr w:rsidR="00A27C35" w:rsidRPr="00C33603" w:rsidTr="004A389B">
        <w:tc>
          <w:tcPr>
            <w:tcW w:w="817" w:type="dxa"/>
          </w:tcPr>
          <w:p w:rsidR="00A27C35" w:rsidRPr="00C33603" w:rsidRDefault="00C33603" w:rsidP="009C0014">
            <w:pPr>
              <w:ind w:left="0"/>
              <w:rPr>
                <w:rFonts w:cs="Times New Roman"/>
                <w:szCs w:val="24"/>
                <w:lang w:val="ru-RU"/>
              </w:rPr>
            </w:pPr>
            <w:r w:rsidRPr="00C33603">
              <w:rPr>
                <w:rFonts w:cs="Times New Roman"/>
                <w:szCs w:val="24"/>
                <w:lang w:val="ru-RU"/>
              </w:rPr>
              <w:t>5</w:t>
            </w:r>
            <w:r w:rsidR="00A27C35" w:rsidRPr="00C33603"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3827" w:type="dxa"/>
          </w:tcPr>
          <w:p w:rsidR="00A27C35" w:rsidRPr="00C33603" w:rsidRDefault="00A27C35" w:rsidP="00C33603">
            <w:pPr>
              <w:ind w:left="0"/>
              <w:rPr>
                <w:iCs/>
                <w:szCs w:val="24"/>
                <w:shd w:val="clear" w:color="auto" w:fill="FFFFFF"/>
                <w:lang w:val="ru-RU"/>
              </w:rPr>
            </w:pPr>
            <w:r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Упражнение дыхательной гимнастики «Шар лопнул». </w:t>
            </w:r>
            <w:proofErr w:type="spellStart"/>
            <w:r w:rsidRPr="00C33603">
              <w:rPr>
                <w:iCs/>
                <w:szCs w:val="24"/>
                <w:shd w:val="clear" w:color="auto" w:fill="FFFFFF"/>
                <w:lang w:val="ru-RU"/>
              </w:rPr>
              <w:t>И.п.</w:t>
            </w:r>
            <w:proofErr w:type="gramStart"/>
            <w:r w:rsidRPr="00C33603">
              <w:rPr>
                <w:iCs/>
                <w:szCs w:val="24"/>
                <w:shd w:val="clear" w:color="auto" w:fill="FFFFFF"/>
                <w:lang w:val="ru-RU"/>
              </w:rPr>
              <w:t>:</w:t>
            </w:r>
            <w:r w:rsidR="00C33603" w:rsidRPr="00C33603">
              <w:rPr>
                <w:iCs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="00C33603" w:rsidRPr="00C33603">
              <w:rPr>
                <w:iCs/>
                <w:szCs w:val="24"/>
                <w:shd w:val="clear" w:color="auto" w:fill="FFFFFF"/>
                <w:lang w:val="ru-RU"/>
              </w:rPr>
              <w:t>идя</w:t>
            </w:r>
            <w:proofErr w:type="spellEnd"/>
            <w:r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, руки опустить вниз. Разведение рук в стороны — вдох, хлопок перед собой — медленный выдох на звуке «ш-ш-ш-ш» </w:t>
            </w:r>
          </w:p>
        </w:tc>
        <w:tc>
          <w:tcPr>
            <w:tcW w:w="2393" w:type="dxa"/>
          </w:tcPr>
          <w:p w:rsidR="00A27C35" w:rsidRPr="00C33603" w:rsidRDefault="00AD4AA1" w:rsidP="00AD4AA1">
            <w:pPr>
              <w:ind w:left="0"/>
              <w:rPr>
                <w:iCs/>
                <w:szCs w:val="24"/>
                <w:shd w:val="clear" w:color="auto" w:fill="FFFFFF"/>
                <w:lang w:val="ru-RU"/>
              </w:rPr>
            </w:pPr>
            <w:r w:rsidRPr="00C33603">
              <w:rPr>
                <w:iCs/>
                <w:szCs w:val="24"/>
                <w:shd w:val="clear" w:color="auto" w:fill="FFFFFF"/>
                <w:lang w:val="ru-RU"/>
              </w:rPr>
              <w:t xml:space="preserve">Повторить </w:t>
            </w:r>
            <w:r w:rsidR="00A27C35" w:rsidRPr="00C33603">
              <w:rPr>
                <w:iCs/>
                <w:szCs w:val="24"/>
                <w:shd w:val="clear" w:color="auto" w:fill="FFFFFF"/>
                <w:lang w:val="ru-RU"/>
              </w:rPr>
              <w:t>4-5 раз</w:t>
            </w:r>
          </w:p>
        </w:tc>
        <w:tc>
          <w:tcPr>
            <w:tcW w:w="2485" w:type="dxa"/>
          </w:tcPr>
          <w:p w:rsidR="00A27C35" w:rsidRPr="00C33603" w:rsidRDefault="00AD4AA1" w:rsidP="009C0014">
            <w:pPr>
              <w:ind w:left="0"/>
              <w:rPr>
                <w:iCs/>
                <w:szCs w:val="24"/>
                <w:shd w:val="clear" w:color="auto" w:fill="FFFFFF"/>
                <w:lang w:val="ru-RU"/>
              </w:rPr>
            </w:pPr>
            <w:r w:rsidRPr="00C33603">
              <w:rPr>
                <w:iCs/>
                <w:szCs w:val="24"/>
                <w:shd w:val="clear" w:color="auto" w:fill="FFFFFF"/>
                <w:lang w:val="ru-RU"/>
              </w:rPr>
              <w:t>Выполняется медленно.</w:t>
            </w:r>
          </w:p>
        </w:tc>
      </w:tr>
    </w:tbl>
    <w:p w:rsidR="009C0014" w:rsidRPr="00C33603" w:rsidRDefault="009C0014" w:rsidP="009C0014">
      <w:pPr>
        <w:ind w:left="0"/>
        <w:rPr>
          <w:rFonts w:cs="Times New Roman"/>
          <w:szCs w:val="24"/>
          <w:lang w:val="ru-RU"/>
        </w:rPr>
      </w:pPr>
    </w:p>
    <w:p w:rsidR="00E121C8" w:rsidRPr="009C0014" w:rsidRDefault="00E121C8" w:rsidP="009C0014">
      <w:pPr>
        <w:ind w:left="360"/>
        <w:rPr>
          <w:lang w:val="ru-RU"/>
        </w:rPr>
      </w:pPr>
    </w:p>
    <w:sectPr w:rsidR="00E121C8" w:rsidRPr="009C0014" w:rsidSect="0030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7E33"/>
    <w:multiLevelType w:val="hybridMultilevel"/>
    <w:tmpl w:val="1CD6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21C8"/>
    <w:rsid w:val="0002028A"/>
    <w:rsid w:val="00040AD4"/>
    <w:rsid w:val="00043F64"/>
    <w:rsid w:val="00100399"/>
    <w:rsid w:val="002F2D86"/>
    <w:rsid w:val="002F7BCA"/>
    <w:rsid w:val="00307628"/>
    <w:rsid w:val="003407E6"/>
    <w:rsid w:val="0034387B"/>
    <w:rsid w:val="00343A03"/>
    <w:rsid w:val="004069D4"/>
    <w:rsid w:val="00412ADE"/>
    <w:rsid w:val="004368EA"/>
    <w:rsid w:val="004A389B"/>
    <w:rsid w:val="00591A6B"/>
    <w:rsid w:val="00794710"/>
    <w:rsid w:val="008E7C24"/>
    <w:rsid w:val="009C0014"/>
    <w:rsid w:val="00A13BDB"/>
    <w:rsid w:val="00A27C35"/>
    <w:rsid w:val="00AD4AA1"/>
    <w:rsid w:val="00BA1579"/>
    <w:rsid w:val="00BD702C"/>
    <w:rsid w:val="00C33603"/>
    <w:rsid w:val="00CB197A"/>
    <w:rsid w:val="00D12FE7"/>
    <w:rsid w:val="00D8328D"/>
    <w:rsid w:val="00E121C8"/>
    <w:rsid w:val="00F8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E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0039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39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39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39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39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39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39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39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39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39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039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039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039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0039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0039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0039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039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0039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0039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0039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0039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0039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0039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00399"/>
    <w:rPr>
      <w:b/>
      <w:bCs/>
      <w:spacing w:val="0"/>
    </w:rPr>
  </w:style>
  <w:style w:type="character" w:styleId="a9">
    <w:name w:val="Emphasis"/>
    <w:uiPriority w:val="20"/>
    <w:qFormat/>
    <w:rsid w:val="0010039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00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3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0039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39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0039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0039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0039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0039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0039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0039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399"/>
    <w:pPr>
      <w:outlineLvl w:val="9"/>
    </w:pPr>
  </w:style>
  <w:style w:type="paragraph" w:styleId="af4">
    <w:name w:val="Normal (Web)"/>
    <w:basedOn w:val="a"/>
    <w:uiPriority w:val="99"/>
    <w:unhideWhenUsed/>
    <w:rsid w:val="00E121C8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121C8"/>
  </w:style>
  <w:style w:type="table" w:styleId="af5">
    <w:name w:val="Table Grid"/>
    <w:basedOn w:val="a1"/>
    <w:uiPriority w:val="59"/>
    <w:rsid w:val="009C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0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06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</dc:creator>
  <cp:keywords/>
  <dc:description/>
  <cp:lastModifiedBy>Черенков</cp:lastModifiedBy>
  <cp:revision>5</cp:revision>
  <cp:lastPrinted>2017-11-12T13:20:00Z</cp:lastPrinted>
  <dcterms:created xsi:type="dcterms:W3CDTF">2016-11-20T10:39:00Z</dcterms:created>
  <dcterms:modified xsi:type="dcterms:W3CDTF">2017-11-14T20:28:00Z</dcterms:modified>
</cp:coreProperties>
</file>