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№96 «Снежинка» г. Калуги НСП «Капелька»</w:t>
      </w: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развитию речи «Сундучок сказок»</w:t>
      </w: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(3-4 года, 2 младшая группа)</w:t>
      </w: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773BC" w:rsidRDefault="00B773BC" w:rsidP="00B773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B773BC" w:rsidRDefault="00B773BC" w:rsidP="00B77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2018 г.</w:t>
      </w: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BC" w:rsidRPr="00B773BC" w:rsidRDefault="00B773BC" w:rsidP="00B7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BC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развитию речи  «Сундучок сказок».</w:t>
      </w:r>
    </w:p>
    <w:p w:rsidR="00B773BC" w:rsidRDefault="00B773B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B773B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Совершенствовать диалогическую речь (умение вступать в диалог; высказывать суждение так, чтобы оно было понятно окружающим; грамматически правильно отражать свои знания).</w:t>
      </w:r>
    </w:p>
    <w:p w:rsidR="00B773BC" w:rsidRDefault="00B773B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четком и правильном произношении звуков а, о, и, у, э. учить детей рассматривать сюжетную картинку, отвечать на вопросы воспитателя, делать простейшие выводы, высказывать предположения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Упражнять в образовании слов по аналогии.</w:t>
      </w:r>
    </w:p>
    <w:p w:rsidR="00B773BC" w:rsidRDefault="00B773B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A46D14">
        <w:rPr>
          <w:rFonts w:ascii="Times New Roman" w:hAnsi="Times New Roman" w:cs="Times New Roman"/>
          <w:b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 материал: расписной сундучок (или короб), фигурки сказки «Колобок», иллюстрация к сказке «репка» (</w:t>
      </w:r>
      <w:r w:rsidR="00A46D14">
        <w:rPr>
          <w:rFonts w:ascii="Times New Roman" w:hAnsi="Times New Roman" w:cs="Times New Roman"/>
          <w:sz w:val="28"/>
          <w:szCs w:val="28"/>
        </w:rPr>
        <w:t xml:space="preserve">тянут репку дед, бабка, внучка), аудиозапись сказки «Гуси-лебеди», мольберт, </w:t>
      </w:r>
      <w:proofErr w:type="spellStart"/>
      <w:r w:rsidR="00A46D14">
        <w:rPr>
          <w:rFonts w:ascii="Times New Roman" w:hAnsi="Times New Roman" w:cs="Times New Roman"/>
          <w:sz w:val="28"/>
          <w:szCs w:val="28"/>
        </w:rPr>
        <w:t>видиозапись</w:t>
      </w:r>
      <w:proofErr w:type="spellEnd"/>
      <w:r w:rsidR="00A46D14">
        <w:rPr>
          <w:rFonts w:ascii="Times New Roman" w:hAnsi="Times New Roman" w:cs="Times New Roman"/>
          <w:sz w:val="28"/>
          <w:szCs w:val="28"/>
        </w:rPr>
        <w:t xml:space="preserve"> сказки «Лиса и заяц», магнитофон.</w:t>
      </w:r>
      <w:proofErr w:type="gramEnd"/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 «Репка»,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«Три медведя», «Гус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лебеди».</w:t>
      </w: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 прочитанным произведениям. </w:t>
      </w: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аудиозаписей сказок.</w:t>
      </w: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малой подвижности «Зайка серенький сидит», «Гуси-лебеди».</w:t>
      </w: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«Собери сказку по порядку».</w:t>
      </w: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«Дружная семейка».</w:t>
      </w: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словестные игры на дифференциацию звуков а, о, и, у, э, «Песенки предметов», «Кто как поет».</w:t>
      </w: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Словестная игра «Животные и их детеныши», «Что было дальше в сказке», «Герои сказок.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какой?».</w:t>
      </w: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сказок с помощью разных видов театра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000B">
        <w:rPr>
          <w:rFonts w:ascii="Times New Roman" w:hAnsi="Times New Roman" w:cs="Times New Roman"/>
          <w:sz w:val="28"/>
          <w:szCs w:val="28"/>
        </w:rPr>
        <w:t>пальчиковый и т.п.)</w:t>
      </w:r>
    </w:p>
    <w:p w:rsidR="0048000B" w:rsidRPr="0048000B" w:rsidRDefault="0048000B" w:rsidP="00B77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организационная игра «Зайка серый умывается», игровая ситуация «Мишка принес сундучок сказок».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Мишка нам принёс сундучок сказок. Давайте посмотрим, что в нем…(Воспитатель открывает сундук так, чтобы дети не смогли увидеть все содержимое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Достает фигурки Деда и Бабки из сказки «Колобок»).</w:t>
      </w:r>
      <w:proofErr w:type="gramEnd"/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кто это к нам в гости пришел?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и бабка. Пришли дед и бабка.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из какой сказки?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Теремок.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прав наш Мишка?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В «Теремке» нет бабки с дедом (или подобные ответы).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0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как вы думаете, в какой сказке есть дед и баба?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64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«Колобок», «Курочка ряба», «Репка».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6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Иди Катя, расскажи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сказках есть дед и баба.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64A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464A">
        <w:rPr>
          <w:rFonts w:ascii="Times New Roman" w:hAnsi="Times New Roman" w:cs="Times New Roman"/>
          <w:sz w:val="28"/>
          <w:szCs w:val="28"/>
        </w:rPr>
        <w:t xml:space="preserve"> Мишка, дед и баба есть в сказке «Репка»</w:t>
      </w:r>
      <w:proofErr w:type="gramStart"/>
      <w:r w:rsidR="00004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46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46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0464A">
        <w:rPr>
          <w:rFonts w:ascii="Times New Roman" w:hAnsi="Times New Roman" w:cs="Times New Roman"/>
          <w:sz w:val="28"/>
          <w:szCs w:val="28"/>
        </w:rPr>
        <w:t>ругие варианты).</w:t>
      </w:r>
    </w:p>
    <w:p w:rsidR="0000464A" w:rsidRDefault="0000464A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(можно спросить несколько детей, если не все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перечисленны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 ребенком).</w:t>
      </w:r>
    </w:p>
    <w:p w:rsidR="0000464A" w:rsidRDefault="0000464A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6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(Ставит на мольберт иллюстрацию к сказке «Репка»).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Посмотрите, к какой сказке эта иллюстрация.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 Правильно, к сказке «Репка».</w:t>
      </w:r>
    </w:p>
    <w:p w:rsidR="0000464A" w:rsidRDefault="0000464A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64A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: Я знаю, там они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вмести колобка пекли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64A" w:rsidRDefault="0000464A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6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там за герои? Чем они заняты?</w:t>
      </w:r>
    </w:p>
    <w:p w:rsidR="0000464A" w:rsidRDefault="0000464A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поясняют, затем воспитатель предлагает одному из детей объяснить Мишке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чем они заняты.</w:t>
      </w:r>
    </w:p>
    <w:p w:rsidR="0000464A" w:rsidRDefault="0000464A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64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Мишка, здесь дед, бабка, внучка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2EC">
        <w:rPr>
          <w:rFonts w:ascii="Times New Roman" w:hAnsi="Times New Roman" w:cs="Times New Roman"/>
          <w:sz w:val="28"/>
          <w:szCs w:val="28"/>
        </w:rPr>
        <w:t xml:space="preserve"> Они тянут репку.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252EC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Я понял, они репку вытянули.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252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Они не вытянули.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252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же было дальше? (Ответы детей).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252EC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Ну, вот, теперь я понял, что это сказка «Репка». Еще я вам послушать сказку принес.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Сможете угадать?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(Слушание отрывка из сказки «Гуси-лебеди»).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отгадывают, воспитатель их хвалит.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приглашает всех детей выйти на ковер и поиграть в «гусей-лебедей».</w:t>
      </w:r>
    </w:p>
    <w:p w:rsidR="007252EC" w:rsidRPr="007252EC" w:rsidRDefault="007252EC" w:rsidP="00B77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EC">
        <w:rPr>
          <w:rFonts w:ascii="Times New Roman" w:hAnsi="Times New Roman" w:cs="Times New Roman"/>
          <w:b/>
          <w:sz w:val="28"/>
          <w:szCs w:val="28"/>
        </w:rPr>
        <w:t>Подвижная игра «Гуси-лебеди»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произносит слова: «Гуси-лебеди полетали, полетали, покричали, покричали…» - дети летают по ковру, «и ни с чем вернулись к Бабе Яге»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адятся на стульчики.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029D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Где же нашла своего братца девочка?</w:t>
      </w: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029D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Бабы Яги.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029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стояла избушка Бабы Яги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029D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в лесу потеряется, нужно кричать «АУ»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покричим вместе. Хорошо слышно, потому что помогает эхо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 в эхо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– потерялась в лесу, а вы будете мое эхо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кричать, а вы повторять, как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тише.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произносит поочередно звуки а, о, и, у, э, а дети повторяют.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7029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(Достает из сундучка Внучку). А вот и девочка к нам в гости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она сказки?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623AD8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Я знаю,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623A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Там нет 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«Репка», «Гуси-лебеди».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623A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спросим у девочки «Как тебя зовут?»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623AD8">
        <w:rPr>
          <w:rFonts w:ascii="Times New Roman" w:hAnsi="Times New Roman" w:cs="Times New Roman"/>
          <w:b/>
          <w:sz w:val="28"/>
          <w:szCs w:val="28"/>
        </w:rPr>
        <w:t>Девочка-куколка</w:t>
      </w:r>
      <w:r>
        <w:rPr>
          <w:rFonts w:ascii="Times New Roman" w:hAnsi="Times New Roman" w:cs="Times New Roman"/>
          <w:sz w:val="28"/>
          <w:szCs w:val="28"/>
        </w:rPr>
        <w:t>: Меня зовут Машенька.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623A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 из какой сказки Машенька?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623A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«Маша и медведь».</w:t>
      </w:r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 w:rsidRPr="00623A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Машенька долго жила у Медведя в лесу и 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видела много зверей. Давайте </w:t>
      </w:r>
      <w:r w:rsidR="00623AD8">
        <w:rPr>
          <w:rFonts w:ascii="Times New Roman" w:hAnsi="Times New Roman" w:cs="Times New Roman"/>
          <w:sz w:val="28"/>
          <w:szCs w:val="28"/>
        </w:rPr>
        <w:t>поиграем с вами и Машенькой</w:t>
      </w:r>
      <w:proofErr w:type="gramStart"/>
      <w:r w:rsidR="00623A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3AD8">
        <w:rPr>
          <w:rFonts w:ascii="Times New Roman" w:hAnsi="Times New Roman" w:cs="Times New Roman"/>
          <w:sz w:val="28"/>
          <w:szCs w:val="28"/>
        </w:rPr>
        <w:t xml:space="preserve"> Она вам будет называть лесных зверей, а вы – их детенышей.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-…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Медведь-…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Волчица -…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Белка -…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-…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-…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 Спасибо вам мне очень понравилось с вами играть.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И мне помогли в сказках разобраться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вам ребята.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еще в сказочном сундучке нам приготовлен подарок – сказка.</w:t>
      </w:r>
    </w:p>
    <w:p w:rsidR="00623AD8" w:rsidRDefault="00623AD8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сказка «Лиса и заяц». Послушаем ее и узнаем, есть ли в этой сказке Дедушка, Бабушка или Машенька.</w:t>
      </w:r>
      <w:bookmarkStart w:id="0" w:name="_GoBack"/>
      <w:bookmarkEnd w:id="0"/>
    </w:p>
    <w:p w:rsidR="007029D4" w:rsidRDefault="007029D4" w:rsidP="00B7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2EC" w:rsidRDefault="007252EC" w:rsidP="00B7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64A" w:rsidRDefault="0000464A" w:rsidP="00B7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0B" w:rsidRDefault="0048000B" w:rsidP="00B7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D14" w:rsidRDefault="00A46D14" w:rsidP="00B7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BC" w:rsidRDefault="00B773BC" w:rsidP="00B773BC"/>
    <w:p w:rsidR="00FA0587" w:rsidRPr="00B773BC" w:rsidRDefault="00FA0587">
      <w:pPr>
        <w:rPr>
          <w:rFonts w:ascii="Times New Roman" w:hAnsi="Times New Roman" w:cs="Times New Roman"/>
          <w:sz w:val="28"/>
          <w:szCs w:val="28"/>
        </w:rPr>
      </w:pPr>
    </w:p>
    <w:sectPr w:rsidR="00FA0587" w:rsidRPr="00B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BC"/>
    <w:rsid w:val="0000464A"/>
    <w:rsid w:val="0048000B"/>
    <w:rsid w:val="00623AD8"/>
    <w:rsid w:val="007029D4"/>
    <w:rsid w:val="007252EC"/>
    <w:rsid w:val="00A46D14"/>
    <w:rsid w:val="00B773BC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2018-03-27T13:21:00Z</dcterms:created>
  <dcterms:modified xsi:type="dcterms:W3CDTF">2018-03-27T14:29:00Z</dcterms:modified>
</cp:coreProperties>
</file>