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A8" w:rsidRDefault="009D11A8" w:rsidP="009D11A8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алгоритмического мышления путём       конструирования.</w:t>
      </w:r>
    </w:p>
    <w:p w:rsidR="009D11A8" w:rsidRDefault="009D11A8" w:rsidP="003C735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735F" w:rsidRDefault="003C735F" w:rsidP="00B84F57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Конструирование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 приведение в определенное взаимоположение различных предметов, частей, элементов.</w:t>
      </w:r>
    </w:p>
    <w:p w:rsidR="009D11A8" w:rsidRPr="00B84F57" w:rsidRDefault="00351C08" w:rsidP="00B84F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AC">
        <w:rPr>
          <w:rFonts w:ascii="Times New Roman" w:hAnsi="Times New Roman" w:cs="Times New Roman"/>
          <w:sz w:val="28"/>
          <w:szCs w:val="28"/>
        </w:rPr>
        <w:t>Конструирование является практической деятельностью, направленной на получение определенного, заранее продуманного продукта. Детское конструирование (создание различных построек из строительного материала, изготовление поделок и игрушек из бумаги, картона, дерева и т. п.) тесно связано с игрой и является деятельностью, отвечающей интересам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F57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малыша занятие конструированием в детском саду – это не просто выполнение поставленной задачи, а </w:t>
      </w:r>
      <w:r w:rsidR="00B84F5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интересная и увлекательная игра,</w:t>
      </w:r>
      <w:r w:rsidR="00B84F57" w:rsidRPr="00E95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F57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детского конструирования просты и лаконичны как по своей форме, так и по содержанию. Однако конструкция имеет практическое назначение, а именно организует его игру как один из видов его деятельности. Игра часто сопровождает процесс конструирования, а выполненные детьми поделки используются в играх.</w:t>
      </w:r>
      <w:r w:rsidR="00B8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конструированием широко практикуются в детских садах и способствуют умственному, эстетическому и нравственному воспитанию малышей.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т занятий конструированием</w:t>
      </w:r>
      <w:r w:rsidR="003C735F" w:rsidRP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бёнок может приобрести следующие навыки: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формой и текстурой предметов на практике;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фантазии и воображения;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речи;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технических навыков в процессе задумки и реализации поставленной задачи;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стимуляция образного и логического мышления.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п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ольза конструирования 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нравст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венного воспитания дошкольников это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трудолюбие и аккуратность;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упорство и достижение поставленной цели;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и самоорганизация;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дружелюбие и взаимопомощь.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учитывать возрастные психологические особенности детей при выборе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типов конструирования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735F" w:rsidRPr="003C7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C735F" w:rsidRPr="000450CA">
        <w:rPr>
          <w:rFonts w:ascii="Times New Roman" w:eastAsia="Times New Roman" w:hAnsi="Times New Roman" w:cs="Times New Roman"/>
          <w:bCs/>
          <w:iCs/>
          <w:sz w:val="28"/>
          <w:szCs w:val="28"/>
        </w:rPr>
        <w:t>Детское конструирование</w:t>
      </w:r>
      <w:r w:rsidR="003C735F" w:rsidRPr="000450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35F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один из видов художественно-изобразительной деятельности, направленной на </w:t>
      </w:r>
      <w:bookmarkStart w:id="0" w:name="_GoBack"/>
      <w:bookmarkEnd w:id="0"/>
      <w:r w:rsidR="003C735F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разнообразных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строек из строительных наборов,</w:t>
      </w:r>
      <w:r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</w:t>
      </w:r>
      <w:r w:rsidR="003C73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C5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конструирования дошкольники приобретают специальные знания, умения и навыки. В процессе создания </w:t>
      </w:r>
      <w:r w:rsidR="000450CA" w:rsidRPr="000450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конструкций из строительного материала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знакомятся с геометрическими объёмными формами, изучают их свойства, осваивают правила композиции в конструировании (получают представления о значении симметрии, равновесия, пропорций). </w:t>
      </w:r>
      <w:r w:rsidR="00CC5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8A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95D19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онструирование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разностороннему развитию личности дошкольника: всем видам мышления, воображению, творческих способностей, памяти, вниманию. Это обусловлено тем, что ребёнок прежде чем выполнить постройку, сначала представляет её (мысленно или на основе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имеющейся схемы, картинки), продумывает форму его частей, затем соотносит образ с имеющимися формами, выявляет степень их пригодности, после чего приступает к созданию постройки. В ходе самого конструирования ребёнок может вносить коррективы, добавлять не запланированные детали, убирать имеющиеся, включать дополнительные материалы (для соединения деталей) или применять раскраску.</w:t>
      </w:r>
      <w:r w:rsidR="0057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 же конструирование способствует </w:t>
      </w:r>
      <w:r w:rsidR="00083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формированию </w:t>
      </w:r>
      <w:r w:rsidR="007003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0835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азвивающих навыков</w:t>
      </w:r>
      <w:r w:rsidR="000450CA" w:rsidRPr="00045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7003B5">
        <w:rPr>
          <w:rFonts w:ascii="Arial" w:eastAsia="Times New Roman" w:hAnsi="Arial" w:cs="Arial"/>
          <w:color w:val="000000"/>
        </w:rPr>
        <w:t xml:space="preserve"> </w:t>
      </w:r>
      <w:r w:rsidR="0070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</w:t>
      </w:r>
      <w:r w:rsidR="007003B5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</w:t>
      </w:r>
      <w:r w:rsidR="007003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построек и поделок, развивает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наглядно-действенное и наглядно-образное мышлени</w:t>
      </w:r>
      <w:r w:rsidR="007003B5">
        <w:rPr>
          <w:rFonts w:ascii="Times New Roman" w:eastAsia="Times New Roman" w:hAnsi="Times New Roman" w:cs="Times New Roman"/>
          <w:color w:val="000000"/>
          <w:sz w:val="28"/>
          <w:szCs w:val="28"/>
        </w:rPr>
        <w:t>е, воображение, внимание, память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CA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младшие дошкольники ещё пока не способны без помощи полностью реализовывать собственные замыслы, поскольку, во-первых, их замыслы не стабильны, во-вторых, конструктивно-изобразительный опыт не велик. Однако возможность выбора материала, приёма, содержания конструктивного образа формирует у детей творческое начало, проявляющееся на первоначальных этапах в умении придавать своей постройке индивидуальный характер.</w:t>
      </w:r>
      <w:r w:rsidR="0057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CC2" w:rsidRPr="000720AC">
        <w:rPr>
          <w:rFonts w:ascii="Times New Roman" w:hAnsi="Times New Roman" w:cs="Times New Roman"/>
          <w:sz w:val="28"/>
          <w:szCs w:val="28"/>
        </w:rPr>
        <w:t>Дети, конструируя постройку ил</w:t>
      </w:r>
      <w:r w:rsidR="00626CC2">
        <w:rPr>
          <w:rFonts w:ascii="Times New Roman" w:hAnsi="Times New Roman" w:cs="Times New Roman"/>
          <w:sz w:val="28"/>
          <w:szCs w:val="28"/>
        </w:rPr>
        <w:t>и поделку, мысленно представляют</w:t>
      </w:r>
      <w:r w:rsidR="00626CC2" w:rsidRPr="000720AC">
        <w:rPr>
          <w:rFonts w:ascii="Times New Roman" w:hAnsi="Times New Roman" w:cs="Times New Roman"/>
          <w:sz w:val="28"/>
          <w:szCs w:val="28"/>
        </w:rPr>
        <w:t>, какими</w:t>
      </w:r>
      <w:r w:rsidR="00626CC2">
        <w:rPr>
          <w:rFonts w:ascii="Times New Roman" w:hAnsi="Times New Roman" w:cs="Times New Roman"/>
          <w:sz w:val="28"/>
          <w:szCs w:val="28"/>
        </w:rPr>
        <w:t xml:space="preserve"> они будут, и заранее </w:t>
      </w:r>
      <w:r w:rsidR="00574EEA">
        <w:rPr>
          <w:rFonts w:ascii="Times New Roman" w:hAnsi="Times New Roman" w:cs="Times New Roman"/>
          <w:sz w:val="28"/>
          <w:szCs w:val="28"/>
        </w:rPr>
        <w:t>планируют</w:t>
      </w:r>
      <w:r w:rsidR="00626CC2" w:rsidRPr="000720AC">
        <w:rPr>
          <w:rFonts w:ascii="Times New Roman" w:hAnsi="Times New Roman" w:cs="Times New Roman"/>
          <w:sz w:val="28"/>
          <w:szCs w:val="28"/>
        </w:rPr>
        <w:t>, как их будут выполнять и в какой последовательности.</w:t>
      </w:r>
      <w:r w:rsidR="00C85C97" w:rsidRPr="00C8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C97" w:rsidRPr="00045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относится к тем видам деятельности, которое в содержательном плане создаёт наиболее благоприятные условия для развития коллективного творчества. Таким образом, дети, начиная с младшей возрастной группы, приучаются участвовать в организации среды, в которой они живут, пока находятся в дошкольном учреждении. </w:t>
      </w:r>
      <w:r w:rsidR="0057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CC2" w:rsidRPr="000720AC">
        <w:rPr>
          <w:rFonts w:ascii="Times New Roman" w:hAnsi="Times New Roman" w:cs="Times New Roman"/>
          <w:sz w:val="28"/>
          <w:szCs w:val="28"/>
        </w:rPr>
        <w:t>В деятельности, направленной на достижение определенной цели, совершенствовала не только саму эту деятельность, но и зрительное восприятие ребенком предметов окружающего мира. Оно становилось более целенаправленным. Создавала предпосылки для приобретения способности уже в дошкольном возрасте производить более глубокий зрительный анализ модели предмета, не обращаясь к реальному исчислению. Таким образом, формировала способность сравнивать, производить зрительный анализ, включая в процесс восприятия процессы мышления.</w:t>
      </w:r>
      <w:r w:rsidR="0057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CC2" w:rsidRPr="000720AC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в конструировании</w:t>
      </w:r>
      <w:r w:rsidR="00C85C97">
        <w:rPr>
          <w:rFonts w:ascii="Times New Roman" w:hAnsi="Times New Roman" w:cs="Times New Roman"/>
          <w:sz w:val="28"/>
          <w:szCs w:val="28"/>
        </w:rPr>
        <w:t>,</w:t>
      </w:r>
      <w:r w:rsidR="00626CC2" w:rsidRPr="000720AC">
        <w:rPr>
          <w:rFonts w:ascii="Times New Roman" w:hAnsi="Times New Roman" w:cs="Times New Roman"/>
          <w:sz w:val="28"/>
          <w:szCs w:val="28"/>
        </w:rPr>
        <w:t xml:space="preserve"> происходи</w:t>
      </w:r>
      <w:r w:rsidR="00C85C97">
        <w:rPr>
          <w:rFonts w:ascii="Times New Roman" w:hAnsi="Times New Roman" w:cs="Times New Roman"/>
          <w:sz w:val="28"/>
          <w:szCs w:val="28"/>
        </w:rPr>
        <w:t>т</w:t>
      </w:r>
      <w:r w:rsidR="00626CC2" w:rsidRPr="000720AC">
        <w:rPr>
          <w:rFonts w:ascii="Times New Roman" w:hAnsi="Times New Roman" w:cs="Times New Roman"/>
          <w:sz w:val="28"/>
          <w:szCs w:val="28"/>
        </w:rPr>
        <w:t xml:space="preserve"> на наглядном материале</w:t>
      </w:r>
      <w:r w:rsidR="00C85C97">
        <w:rPr>
          <w:rFonts w:ascii="Times New Roman" w:hAnsi="Times New Roman" w:cs="Times New Roman"/>
          <w:sz w:val="28"/>
          <w:szCs w:val="28"/>
        </w:rPr>
        <w:t xml:space="preserve">. </w:t>
      </w:r>
      <w:r w:rsidR="00626CC2" w:rsidRPr="000720AC">
        <w:rPr>
          <w:rFonts w:ascii="Times New Roman" w:hAnsi="Times New Roman" w:cs="Times New Roman"/>
          <w:sz w:val="28"/>
          <w:szCs w:val="28"/>
        </w:rPr>
        <w:t>В процессе познавательной деятельности по конструированию осуществля</w:t>
      </w:r>
      <w:r w:rsidR="00C85C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626CC2" w:rsidRPr="000720AC">
        <w:rPr>
          <w:rFonts w:ascii="Times New Roman" w:hAnsi="Times New Roman" w:cs="Times New Roman"/>
          <w:sz w:val="28"/>
          <w:szCs w:val="28"/>
        </w:rPr>
        <w:t>развитие сенсорных и мыслительных способностей детей. При правильно организационной деятельности дети приобрета</w:t>
      </w:r>
      <w:r w:rsidR="00C85C97">
        <w:rPr>
          <w:rFonts w:ascii="Times New Roman" w:hAnsi="Times New Roman" w:cs="Times New Roman"/>
          <w:sz w:val="28"/>
          <w:szCs w:val="28"/>
        </w:rPr>
        <w:t>ют</w:t>
      </w:r>
      <w:r w:rsidR="00626CC2" w:rsidRPr="000720AC">
        <w:rPr>
          <w:rFonts w:ascii="Times New Roman" w:hAnsi="Times New Roman" w:cs="Times New Roman"/>
          <w:sz w:val="28"/>
          <w:szCs w:val="28"/>
        </w:rPr>
        <w:t xml:space="preserve"> не только конструктивно-технические умения (сооружать отдельные предметы из строительного материала-здания, мосты и т. д.), но и обобщенные умения - 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 зависит расположение других частей, делать умозаключения и </w:t>
      </w:r>
      <w:r w:rsidR="00626CC2" w:rsidRPr="000720AC">
        <w:rPr>
          <w:rFonts w:ascii="Times New Roman" w:hAnsi="Times New Roman" w:cs="Times New Roman"/>
          <w:sz w:val="28"/>
          <w:szCs w:val="28"/>
        </w:rPr>
        <w:lastRenderedPageBreak/>
        <w:t>обобщения.</w:t>
      </w:r>
      <w:r w:rsidR="00CB6B99" w:rsidRPr="00CB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B99" w:rsidRPr="003F0BC2">
        <w:rPr>
          <w:rFonts w:ascii="Times New Roman" w:eastAsia="Times New Roman" w:hAnsi="Times New Roman" w:cs="Times New Roman"/>
          <w:sz w:val="28"/>
          <w:szCs w:val="28"/>
        </w:rPr>
        <w:t xml:space="preserve">Другой важной составляющей занятий по конструированию является обучение ребенка мыслить самостоятельно и находить пути решения поставленных задач. </w:t>
      </w:r>
      <w:r w:rsidR="00626CC2" w:rsidRPr="000720AC">
        <w:rPr>
          <w:rFonts w:ascii="Times New Roman" w:hAnsi="Times New Roman" w:cs="Times New Roman"/>
          <w:sz w:val="28"/>
          <w:szCs w:val="28"/>
        </w:rPr>
        <w:t>После того как дети освоили тот или иной прием конструиро</w:t>
      </w:r>
      <w:r w:rsidR="00027F8A">
        <w:rPr>
          <w:rFonts w:ascii="Times New Roman" w:hAnsi="Times New Roman" w:cs="Times New Roman"/>
          <w:sz w:val="28"/>
          <w:szCs w:val="28"/>
        </w:rPr>
        <w:t>вания, им можно предложить</w:t>
      </w:r>
      <w:r w:rsidR="00626CC2" w:rsidRPr="000720AC">
        <w:rPr>
          <w:rFonts w:ascii="Times New Roman" w:hAnsi="Times New Roman" w:cs="Times New Roman"/>
          <w:sz w:val="28"/>
          <w:szCs w:val="28"/>
        </w:rPr>
        <w:t xml:space="preserve"> выполнить самостоятельное задание. Важно, что мышление детей в процессе конструктивной деятельности имеет практическую направленность и носит</w:t>
      </w:r>
      <w:r w:rsidR="00626CC2">
        <w:rPr>
          <w:sz w:val="28"/>
          <w:szCs w:val="28"/>
        </w:rPr>
        <w:t xml:space="preserve"> </w:t>
      </w:r>
      <w:r w:rsidR="00626CC2" w:rsidRPr="000720AC">
        <w:rPr>
          <w:rFonts w:ascii="Times New Roman" w:hAnsi="Times New Roman" w:cs="Times New Roman"/>
          <w:sz w:val="28"/>
          <w:szCs w:val="28"/>
        </w:rPr>
        <w:t>творческий характер.</w:t>
      </w:r>
      <w:r w:rsidR="0057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CC2" w:rsidRPr="000720AC">
        <w:rPr>
          <w:rFonts w:ascii="Times New Roman" w:hAnsi="Times New Roman" w:cs="Times New Roman"/>
          <w:sz w:val="28"/>
          <w:szCs w:val="28"/>
        </w:rPr>
        <w:t>Целенаправленное и систематическое обучение детей конструированию играет большую роль в подготовке детей к школе. Оно способствует формированию у ребят умения учиться, раскрывает им, что основной смысл деятельности не только в получении результата, но и в приобретении знаний и умений. Такой познавательный мотив вызывает существенные изменения в психических процессах. Эти изменения состоят в основном в способности произвольно управлять своими познавательными процессами (направлять их на решение учебных задач), в достижении определенного уровня развития мыслительных операций, способности систематически выполнять умственную работу, необходимую для сознательного усвоения знаний</w:t>
      </w:r>
      <w:r w:rsidR="00AF647C">
        <w:rPr>
          <w:rFonts w:ascii="Times New Roman" w:hAnsi="Times New Roman" w:cs="Times New Roman"/>
          <w:sz w:val="28"/>
          <w:szCs w:val="28"/>
        </w:rPr>
        <w:t>.</w:t>
      </w:r>
      <w:r w:rsidR="009D11A8">
        <w:rPr>
          <w:rFonts w:ascii="Times New Roman" w:hAnsi="Times New Roman" w:cs="Times New Roman"/>
          <w:sz w:val="28"/>
          <w:szCs w:val="28"/>
        </w:rPr>
        <w:t xml:space="preserve"> </w:t>
      </w:r>
      <w:r w:rsidR="009D11A8" w:rsidRPr="00AF647C">
        <w:rPr>
          <w:rFonts w:ascii="Times New Roman" w:eastAsia="Times New Roman" w:hAnsi="Times New Roman" w:cs="Times New Roman"/>
          <w:sz w:val="28"/>
          <w:szCs w:val="28"/>
        </w:rPr>
        <w:t>Таким образом, конструктивная деятельность позволяет вызвать у ребенка потребность к творчеству, развивается логическое, образное мышление, интегративные качества, любознательность, трудолюбие, приобщение к нормам и правилам взаимоотношения со сверстниками и взрослыми. Под руководством взрослого ребенок, создавая красивое, ощущает себя значимым, умелым, способным.</w:t>
      </w:r>
    </w:p>
    <w:p w:rsidR="009D11A8" w:rsidRPr="009D11A8" w:rsidRDefault="009D11A8" w:rsidP="00B84F5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CC2" w:rsidRPr="000450CA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B84F5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CC2" w:rsidRDefault="00626CC2" w:rsidP="00045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647C" w:rsidRPr="00AF647C" w:rsidRDefault="00AF647C" w:rsidP="00AF647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</w:p>
    <w:sectPr w:rsidR="00AF647C" w:rsidRPr="00AF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FC5"/>
    <w:multiLevelType w:val="multilevel"/>
    <w:tmpl w:val="51E0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5CED"/>
    <w:multiLevelType w:val="multilevel"/>
    <w:tmpl w:val="616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667FB"/>
    <w:multiLevelType w:val="multilevel"/>
    <w:tmpl w:val="966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5EB3"/>
    <w:multiLevelType w:val="multilevel"/>
    <w:tmpl w:val="751A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E345F"/>
    <w:multiLevelType w:val="multilevel"/>
    <w:tmpl w:val="C4F6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97ED1"/>
    <w:multiLevelType w:val="multilevel"/>
    <w:tmpl w:val="E81E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E6434"/>
    <w:multiLevelType w:val="multilevel"/>
    <w:tmpl w:val="C518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13B72"/>
    <w:multiLevelType w:val="hybridMultilevel"/>
    <w:tmpl w:val="8BF475DC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45B2"/>
    <w:multiLevelType w:val="multilevel"/>
    <w:tmpl w:val="14486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497B18"/>
    <w:multiLevelType w:val="multilevel"/>
    <w:tmpl w:val="1C9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4679A"/>
    <w:multiLevelType w:val="multilevel"/>
    <w:tmpl w:val="9E0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7765D"/>
    <w:multiLevelType w:val="multilevel"/>
    <w:tmpl w:val="5B9C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95A1E"/>
    <w:multiLevelType w:val="multilevel"/>
    <w:tmpl w:val="D8F6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F3BF1"/>
    <w:multiLevelType w:val="multilevel"/>
    <w:tmpl w:val="7D06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5666E"/>
    <w:multiLevelType w:val="multilevel"/>
    <w:tmpl w:val="987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E61273"/>
    <w:multiLevelType w:val="multilevel"/>
    <w:tmpl w:val="17DE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01444"/>
    <w:multiLevelType w:val="multilevel"/>
    <w:tmpl w:val="322C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D27EA"/>
    <w:multiLevelType w:val="multilevel"/>
    <w:tmpl w:val="DA3A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A0F63"/>
    <w:multiLevelType w:val="multilevel"/>
    <w:tmpl w:val="140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82038"/>
    <w:multiLevelType w:val="multilevel"/>
    <w:tmpl w:val="62C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951FA"/>
    <w:multiLevelType w:val="hybridMultilevel"/>
    <w:tmpl w:val="5B12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D2614"/>
    <w:multiLevelType w:val="multilevel"/>
    <w:tmpl w:val="0326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03ED0"/>
    <w:multiLevelType w:val="multilevel"/>
    <w:tmpl w:val="D4F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E3936"/>
    <w:multiLevelType w:val="multilevel"/>
    <w:tmpl w:val="0DD4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A76AC"/>
    <w:multiLevelType w:val="multilevel"/>
    <w:tmpl w:val="CD68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1027C"/>
    <w:multiLevelType w:val="multilevel"/>
    <w:tmpl w:val="126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CB7620"/>
    <w:multiLevelType w:val="multilevel"/>
    <w:tmpl w:val="EEA8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19409B"/>
    <w:multiLevelType w:val="multilevel"/>
    <w:tmpl w:val="904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8"/>
  </w:num>
  <w:num w:numId="5">
    <w:abstractNumId w:val="7"/>
  </w:num>
  <w:num w:numId="6">
    <w:abstractNumId w:val="20"/>
  </w:num>
  <w:num w:numId="7">
    <w:abstractNumId w:val="21"/>
  </w:num>
  <w:num w:numId="8">
    <w:abstractNumId w:val="27"/>
  </w:num>
  <w:num w:numId="9">
    <w:abstractNumId w:val="18"/>
  </w:num>
  <w:num w:numId="10">
    <w:abstractNumId w:val="10"/>
  </w:num>
  <w:num w:numId="11">
    <w:abstractNumId w:val="24"/>
  </w:num>
  <w:num w:numId="12">
    <w:abstractNumId w:val="25"/>
  </w:num>
  <w:num w:numId="13">
    <w:abstractNumId w:val="1"/>
  </w:num>
  <w:num w:numId="14">
    <w:abstractNumId w:val="9"/>
  </w:num>
  <w:num w:numId="15">
    <w:abstractNumId w:val="14"/>
  </w:num>
  <w:num w:numId="16">
    <w:abstractNumId w:val="22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15"/>
  </w:num>
  <w:num w:numId="23">
    <w:abstractNumId w:val="4"/>
  </w:num>
  <w:num w:numId="24">
    <w:abstractNumId w:val="0"/>
  </w:num>
  <w:num w:numId="25">
    <w:abstractNumId w:val="6"/>
  </w:num>
  <w:num w:numId="26">
    <w:abstractNumId w:val="3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1"/>
    <w:rsid w:val="00027F8A"/>
    <w:rsid w:val="000450CA"/>
    <w:rsid w:val="000720AC"/>
    <w:rsid w:val="000835A1"/>
    <w:rsid w:val="000C599D"/>
    <w:rsid w:val="001207FA"/>
    <w:rsid w:val="00132EF1"/>
    <w:rsid w:val="001C79CD"/>
    <w:rsid w:val="002049AB"/>
    <w:rsid w:val="00234093"/>
    <w:rsid w:val="002542BF"/>
    <w:rsid w:val="00287004"/>
    <w:rsid w:val="002975A0"/>
    <w:rsid w:val="00351C08"/>
    <w:rsid w:val="00353764"/>
    <w:rsid w:val="00383973"/>
    <w:rsid w:val="003C53A8"/>
    <w:rsid w:val="003C735F"/>
    <w:rsid w:val="003F0BC2"/>
    <w:rsid w:val="0045173C"/>
    <w:rsid w:val="004B06D5"/>
    <w:rsid w:val="00517452"/>
    <w:rsid w:val="00574EEA"/>
    <w:rsid w:val="00595082"/>
    <w:rsid w:val="00626CC2"/>
    <w:rsid w:val="00696BEA"/>
    <w:rsid w:val="007003B5"/>
    <w:rsid w:val="007A04F3"/>
    <w:rsid w:val="007C0C9D"/>
    <w:rsid w:val="008D5EB3"/>
    <w:rsid w:val="00941B58"/>
    <w:rsid w:val="009573AA"/>
    <w:rsid w:val="00987762"/>
    <w:rsid w:val="009C2D20"/>
    <w:rsid w:val="009D11A8"/>
    <w:rsid w:val="009E1304"/>
    <w:rsid w:val="00A115EB"/>
    <w:rsid w:val="00A157ED"/>
    <w:rsid w:val="00A857DE"/>
    <w:rsid w:val="00AF647C"/>
    <w:rsid w:val="00B46481"/>
    <w:rsid w:val="00B73F9D"/>
    <w:rsid w:val="00B84F57"/>
    <w:rsid w:val="00BB2920"/>
    <w:rsid w:val="00BB3FD6"/>
    <w:rsid w:val="00BB7EDC"/>
    <w:rsid w:val="00BD6337"/>
    <w:rsid w:val="00C11192"/>
    <w:rsid w:val="00C456DA"/>
    <w:rsid w:val="00C85C97"/>
    <w:rsid w:val="00CB6B99"/>
    <w:rsid w:val="00CC58A6"/>
    <w:rsid w:val="00CE78B8"/>
    <w:rsid w:val="00D351B9"/>
    <w:rsid w:val="00D513EF"/>
    <w:rsid w:val="00DB0A43"/>
    <w:rsid w:val="00E95D19"/>
    <w:rsid w:val="00EC334E"/>
    <w:rsid w:val="00EF10AD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88CF-C3D7-45E1-9DDD-8F56884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513E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99"/>
    <w:rsid w:val="00D513E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7EDC"/>
    <w:rPr>
      <w:b/>
      <w:bCs/>
    </w:rPr>
  </w:style>
  <w:style w:type="paragraph" w:customStyle="1" w:styleId="c20">
    <w:name w:val="c20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73F9D"/>
  </w:style>
  <w:style w:type="character" w:customStyle="1" w:styleId="c6">
    <w:name w:val="c6"/>
    <w:basedOn w:val="a0"/>
    <w:rsid w:val="00B73F9D"/>
  </w:style>
  <w:style w:type="character" w:customStyle="1" w:styleId="c22">
    <w:name w:val="c22"/>
    <w:basedOn w:val="a0"/>
    <w:rsid w:val="00B73F9D"/>
  </w:style>
  <w:style w:type="paragraph" w:customStyle="1" w:styleId="c15">
    <w:name w:val="c15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73F9D"/>
  </w:style>
  <w:style w:type="paragraph" w:customStyle="1" w:styleId="c34">
    <w:name w:val="c34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3F9D"/>
  </w:style>
  <w:style w:type="paragraph" w:customStyle="1" w:styleId="c18">
    <w:name w:val="c18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3F9D"/>
  </w:style>
  <w:style w:type="paragraph" w:customStyle="1" w:styleId="c25">
    <w:name w:val="c25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2018-01-28T06:28:00Z</cp:lastPrinted>
  <dcterms:created xsi:type="dcterms:W3CDTF">2017-09-10T18:19:00Z</dcterms:created>
  <dcterms:modified xsi:type="dcterms:W3CDTF">2018-02-26T08:31:00Z</dcterms:modified>
</cp:coreProperties>
</file>