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E" w:rsidRPr="00AB5FCD" w:rsidRDefault="00AB5FCD" w:rsidP="00D40991">
      <w:pPr>
        <w:spacing w:after="120" w:line="240" w:lineRule="auto"/>
        <w:jc w:val="both"/>
        <w:outlineLvl w:val="1"/>
        <w:rPr>
          <w:rFonts w:ascii="Arial Unicode MS" w:eastAsia="Arial Unicode MS" w:hAnsi="Arial Unicode MS" w:cs="Arial Unicode MS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Pr="00AB5FCD"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  <w:lang w:eastAsia="ru-RU"/>
        </w:rPr>
        <w:t>Значение сказки в развитии дошкол</w:t>
      </w:r>
      <w:r w:rsidR="000468FE" w:rsidRPr="00AB5FCD"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  <w:lang w:eastAsia="ru-RU"/>
        </w:rPr>
        <w:t>ьника</w:t>
      </w:r>
      <w:r w:rsidR="008526C4" w:rsidRPr="00AB5FCD"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  <w:lang w:eastAsia="ru-RU"/>
        </w:rPr>
        <w:t>.</w:t>
      </w:r>
    </w:p>
    <w:p w:rsidR="008526C4" w:rsidRPr="00D40991" w:rsidRDefault="008526C4" w:rsidP="00D4099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детском саду воспитателем, я обратила внимание на один очень важный момент: количество детей, имеющих те или иные речевые проблемы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86A53"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увеличивается. Наблюдая за этими детьми, я отметила также наличие у них и поведенческих проблем разного характера (агрессивность, драчливость, неумение идти на контакт и др.).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таких деток очень часто обращаются ко мне, как к педагогу, с просьбой помочь улучшить ситуацию. В процессе общения с родителями мы обсуждали принципы воспитания, присущие данным семьям. В ходе многочисленных бесед меня насторожило одно обстоятельство: во всех таких разных и непохожих друг на друга семьях присутствовало одно сходство – современные родители перестали уделять должное внимание чтению книг, в частности сказок. Конечно, о полном отсутствии книгочтения речь не идет, родители иногда читают детям, не задумываясь, что именно несет в себе та или иная печатная продукция. Как правило, это различные детские журналы-комиксы, которые так популярны в наше время. Чтение таких изданий с упрощенным диснеевским стилем пересказа, часто искажающим первоначальный смысл сказки, превращают сказочное действие 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произведения. Но есть и другая категория родителей, которая вовсе не утруждают себя этим занятием, считая, что развитием ребенка должны заниматься воспитатели в детском саду.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взрослые настолько поглощены повседневными рутинными заботами, что времени 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ребенка катастрофически не хватает. И, как ни печально это признавать, главная роль в воспитании и развитии ребенка отводится «механическим помощникам» - телевизору и компьютеру.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согласитесь, очень удобно заняться собственными делами, посадив детку перед экраном. А что никто не мешает, не крутится под ногами. Не будем лукавить, иногда «чудо техники» служит нам палочкой-выручалочкой, но перекладывать полностью свои родительские функции на «электронный мозг» совершенно неприемлемо.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Длительное просиживание перед экраном телевизора или компьютера развивает в ребенке апатию и жестокость, тормозит психическое и физическое развитие дошкольника. А ведь именно в период дошкольного детства закладывается фундамент здоровья, складываются привычки и черты характера. Спустя несколько лет, родители таких детей начинают пожинать горькие плоды, жалуясь на то, что ребенок агрессивный, раздражительный, грубый, у него отсутствует мотивация к обучению, ведущая к большим </w:t>
      </w: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проблемам в школе. Вот тут-то и начинаются бесконечные походы к психологам, с просьбой решить возникшие проблемы.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всем давно известно, что лучшее лекарство – это профилактика. Болезнь (проблему) легче предотвратить, нежели тратить драгоценное время и деньги на поиски путей ее разрешения. В запущенных случаях даже психологи разводят руками, не в силах помочь. Я не пытаюсь кого-то запугать, всего лишь обращаю внимание на возможный итог такой родительской беспечности.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давайте не унывать и вспомним о профилактике, упомянутой чуть ранее. Что можно посоветовать родителям, желающим избежать такой участи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стремящимся вырастить полноценную, гармоничную личность? Способов множество, все они широко применяются и успешно используются в повседневной педагогической практике. Но без активного участия родителей они малоэффективны. Один из самых легких и доступных способов я рекомендую всем, без исключения, родителям. </w:t>
      </w:r>
      <w:r w:rsidR="00086A53"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способы</w:t>
      </w: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человечество еще не придумало. Так что же это за чудодейственное средство? Ответ прост - это сказки! Сказки, спросите вы?! Да-да, именно чтение детских сказок. Сразу замечу, что я не провозглашаю книгу панацеей от всех бед, но все же попробую вас убедить, что ощутимая польза от этого есть.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разбираться, чем же сказка поможет в решении наших задач. Как я уже говорила в самом начале своего повествования, среди дошкольников часто встречаются дети с проблемами в речевом развитии.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является важнейшим и неотъемлемым условием воспитания общей и внутренней культуры человека. Становление речи происходит именно в период дошкольного детства.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педагог К. Д. Ушинский указывал на необходимость приобщения детей к красоте родного слова, развития культуры речи. Он говорил, что « Язык народа - лучший, никогда не увядающий и вечно вновь распускающийся цвет всей его духовной жизни…».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путей развития речи дошкольников, исследователи признают использование разных жанров литературы, устного народного творчества, в особенности - русской народной сказки.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это кладезь народной мудрости, она воспитывает детей интеллектуально и нравственно, а также оказывает огромное влияние на развитие и обогащение речи ребенка.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сказка легко воспринимается детьми, на ее основе у детей развивается мышление и воображение. В процессе чтения сказки перед ребенком раскрывается все великолепие и богатство русского языка. Дети приучаются замечать красоту родного языка, постепенно осваивая его, обогащают свою речь образными выражениями и литературными оборотами. Читая сказку, мы учим детей замечать художественную форму, выражающую </w:t>
      </w: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содержание. Чем чаще дети их слышат, тем больше они впитывают гармонию слова.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помогает расширить словарный запас малыша, а также развить связную логическую речь. Благодаря сказкам речь дошкольника становится более эмоциональной, образной, выразительной.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 важный момент, и родителям не стоит забывать о том, что сказка должна соответствовать возрасту.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своих силах.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сказкам, прививаются жизненные ценности, формируется характер и привычки малыша, приобретаются хорошие навыки. Так же сказки способствуют психологическому развитию ребенка и его становлению полноценной личности.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сказок на гармоничное эмоциональное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социальному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обеспечивает коррекцию отклонений в поведении ребенка.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хочется отметить еще один немаловажный момент. На мой взгляд, он не менее ценен, чем все вышеперечисленные достоинства, открывающиеся в процессе чтения книг. Время, которое родители проводят с ребенком, сближает их и в дальнейшем поможет открыто общаться между собой, делясь самыми сокровенными чувствами и мыслями.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1.Зимина И.К. «Народная сказка в системе воспитания дошкольников» Дошкольное воспитание.2005 №5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2.Карпинская Н.С. «Художественное слово в воспитании детей (ранний и дошкольный возраст)»</w:t>
      </w:r>
      <w:proofErr w:type="gramStart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Педагогика,1972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3.ПастернакН. «Сказки нужны ребенку как воздух». Дошкольное образование.№8 2008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4.Фесюкова Л.Б. «Воспитание сказкой: для работы с детьми дошкольного возраста». Харьков. Фолио,1997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5.Эльконин Д.Б. «Детская психология: Развитие от рождения до семи лет».</w:t>
      </w:r>
    </w:p>
    <w:p w:rsidR="000468FE" w:rsidRPr="00D40991" w:rsidRDefault="000468FE" w:rsidP="00D40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М.:Просвещение,1960</w:t>
      </w:r>
    </w:p>
    <w:p w:rsidR="000468FE" w:rsidRPr="00D40991" w:rsidRDefault="000468FE" w:rsidP="00D4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43" w:rsidRDefault="008E4E43"/>
    <w:sectPr w:rsidR="008E4E43" w:rsidSect="008E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0468FE"/>
    <w:rsid w:val="000468FE"/>
    <w:rsid w:val="00086A53"/>
    <w:rsid w:val="002A2F5D"/>
    <w:rsid w:val="00521AF8"/>
    <w:rsid w:val="005A275F"/>
    <w:rsid w:val="008526C4"/>
    <w:rsid w:val="008E4E43"/>
    <w:rsid w:val="00AB5FCD"/>
    <w:rsid w:val="00D4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3"/>
  </w:style>
  <w:style w:type="paragraph" w:styleId="2">
    <w:name w:val="heading 2"/>
    <w:basedOn w:val="a"/>
    <w:link w:val="20"/>
    <w:uiPriority w:val="9"/>
    <w:qFormat/>
    <w:rsid w:val="00046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68FE"/>
    <w:rPr>
      <w:b/>
      <w:bCs/>
    </w:rPr>
  </w:style>
  <w:style w:type="paragraph" w:styleId="a4">
    <w:name w:val="Normal (Web)"/>
    <w:basedOn w:val="a"/>
    <w:uiPriority w:val="99"/>
    <w:semiHidden/>
    <w:unhideWhenUsed/>
    <w:rsid w:val="0004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6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2017-10-01T12:45:00Z</dcterms:created>
  <dcterms:modified xsi:type="dcterms:W3CDTF">2017-11-20T04:25:00Z</dcterms:modified>
</cp:coreProperties>
</file>