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41" w:rsidRPr="005D4077" w:rsidRDefault="0050272A" w:rsidP="003F7B5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59690</wp:posOffset>
            </wp:positionV>
            <wp:extent cx="69151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26" y="21150"/>
                <wp:lineTo x="20826" y="0"/>
                <wp:lineTo x="0" y="0"/>
              </wp:wrapPolygon>
            </wp:wrapTight>
            <wp:docPr id="2" name="Рисунок 2" descr="ЗОЛОТОЙ_ГРЕБЕШ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ОЙ_ГРЕБЕШ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57" w:rsidRPr="003F7B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</w:p>
    <w:p w:rsidR="003F7B57" w:rsidRDefault="003F7B57" w:rsidP="003F7B5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7B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АВТОНОМНОЕ ДОШКОЛЬНОЕ ОБРАЗОВАТЕЛЬНОЕ</w:t>
      </w:r>
    </w:p>
    <w:p w:rsidR="007A4DAB" w:rsidRPr="003F7B57" w:rsidRDefault="003F7B57" w:rsidP="003F7B5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7B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– ДЕТСКИЙ САД №4 «ЗОЛОТОЙ ГРЕБЕШОК» КОМБИНИРОВАННОГО ВИДА</w:t>
      </w:r>
    </w:p>
    <w:p w:rsidR="007A4DAB" w:rsidRPr="005D4077" w:rsidRDefault="007A4DAB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Pr="005D4077" w:rsidRDefault="007A4DAB" w:rsidP="003F7B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Pr="005D4077" w:rsidRDefault="007A4DAB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Pr="005D4077" w:rsidRDefault="007A4DAB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Default="007A4DAB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72A" w:rsidRDefault="0050272A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72A" w:rsidRDefault="0050272A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BC" w:rsidRPr="005D4077" w:rsidRDefault="00AE2DBC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Pr="005D4077" w:rsidRDefault="007A4DAB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AB" w:rsidRPr="001C7BB7" w:rsidRDefault="00612EB9" w:rsidP="00B354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9C787E" w:rsidRPr="001C7BB7">
        <w:rPr>
          <w:rFonts w:ascii="Times New Roman" w:hAnsi="Times New Roman" w:cs="Times New Roman"/>
          <w:b/>
          <w:sz w:val="32"/>
          <w:szCs w:val="32"/>
        </w:rPr>
        <w:t>П</w:t>
      </w:r>
      <w:r w:rsidR="00E36620" w:rsidRPr="001C7BB7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7F5380" w:rsidRPr="003200CA" w:rsidRDefault="002E363A" w:rsidP="00B354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кружка </w:t>
      </w:r>
      <w:r w:rsidR="00D07D7E" w:rsidRPr="003200CA">
        <w:rPr>
          <w:rFonts w:ascii="Times New Roman" w:hAnsi="Times New Roman" w:cs="Times New Roman"/>
          <w:sz w:val="32"/>
          <w:szCs w:val="32"/>
        </w:rPr>
        <w:t>по аппликации</w:t>
      </w:r>
      <w:r w:rsidR="00D07D7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«Бумажная фантазия</w:t>
      </w:r>
      <w:r w:rsidR="007F5380" w:rsidRPr="003200CA">
        <w:rPr>
          <w:rFonts w:ascii="Times New Roman" w:hAnsi="Times New Roman" w:cs="Times New Roman"/>
          <w:sz w:val="32"/>
          <w:szCs w:val="32"/>
        </w:rPr>
        <w:t>»</w:t>
      </w:r>
      <w:r w:rsidR="00612EB9" w:rsidRPr="00612E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077" w:rsidRPr="003200CA" w:rsidRDefault="005D4077" w:rsidP="00B354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0CA">
        <w:rPr>
          <w:rFonts w:ascii="Times New Roman" w:hAnsi="Times New Roman" w:cs="Times New Roman"/>
          <w:sz w:val="32"/>
          <w:szCs w:val="32"/>
        </w:rPr>
        <w:t xml:space="preserve"> </w:t>
      </w:r>
      <w:r w:rsidR="00F758CC" w:rsidRPr="003200CA">
        <w:rPr>
          <w:rFonts w:ascii="Times New Roman" w:hAnsi="Times New Roman" w:cs="Times New Roman"/>
          <w:sz w:val="32"/>
          <w:szCs w:val="32"/>
        </w:rPr>
        <w:t>для детей от 3 д</w:t>
      </w:r>
      <w:r w:rsidRPr="003200CA">
        <w:rPr>
          <w:rFonts w:ascii="Times New Roman" w:hAnsi="Times New Roman" w:cs="Times New Roman"/>
          <w:sz w:val="32"/>
          <w:szCs w:val="32"/>
        </w:rPr>
        <w:t>о 6 лет</w:t>
      </w: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BC" w:rsidRPr="005D4077" w:rsidRDefault="00AE2DBC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88" w:rsidRDefault="009C787E" w:rsidP="00B354D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200CA">
        <w:rPr>
          <w:rFonts w:ascii="Times New Roman" w:hAnsi="Times New Roman" w:cs="Times New Roman"/>
          <w:sz w:val="32"/>
          <w:szCs w:val="32"/>
        </w:rPr>
        <w:t>Разработала воспитатель</w:t>
      </w:r>
      <w:r w:rsidR="00C53A88">
        <w:rPr>
          <w:rFonts w:ascii="Times New Roman" w:hAnsi="Times New Roman" w:cs="Times New Roman"/>
          <w:sz w:val="32"/>
          <w:szCs w:val="32"/>
        </w:rPr>
        <w:t>:</w:t>
      </w:r>
    </w:p>
    <w:p w:rsidR="00643841" w:rsidRPr="003200CA" w:rsidRDefault="007A4DAB" w:rsidP="00B354D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200CA">
        <w:rPr>
          <w:rFonts w:ascii="Times New Roman" w:hAnsi="Times New Roman" w:cs="Times New Roman"/>
          <w:sz w:val="32"/>
          <w:szCs w:val="32"/>
        </w:rPr>
        <w:t>Дударева Л.М.</w:t>
      </w:r>
    </w:p>
    <w:p w:rsidR="00643841" w:rsidRPr="005D4077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BC" w:rsidRDefault="0064384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BC" w:rsidRDefault="00AE2DBC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BC" w:rsidRDefault="00AE2DBC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BC" w:rsidRDefault="00AE2DBC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D1" w:rsidRDefault="00B354D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D1" w:rsidRDefault="00B354D1" w:rsidP="00B35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D1" w:rsidRPr="005D4077" w:rsidRDefault="00B354D1" w:rsidP="00B35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77" w:rsidRPr="003200CA" w:rsidRDefault="007A4DAB" w:rsidP="00B354D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0CA">
        <w:rPr>
          <w:rFonts w:ascii="Times New Roman" w:hAnsi="Times New Roman" w:cs="Times New Roman"/>
          <w:sz w:val="32"/>
          <w:szCs w:val="32"/>
        </w:rPr>
        <w:t xml:space="preserve">г. Бердск, </w:t>
      </w:r>
      <w:r w:rsidR="00F758CC" w:rsidRPr="003200CA">
        <w:rPr>
          <w:rFonts w:ascii="Times New Roman" w:hAnsi="Times New Roman" w:cs="Times New Roman"/>
          <w:sz w:val="32"/>
          <w:szCs w:val="32"/>
        </w:rPr>
        <w:t>2017</w:t>
      </w:r>
      <w:r w:rsidRPr="003200C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5D4077" w:rsidRPr="003E0DA1" w:rsidRDefault="005D4077" w:rsidP="003302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7610"/>
        <w:gridCol w:w="1099"/>
      </w:tblGrid>
      <w:tr w:rsidR="003E0DA1" w:rsidRPr="00A70A33" w:rsidTr="00273178">
        <w:tc>
          <w:tcPr>
            <w:tcW w:w="9345" w:type="dxa"/>
            <w:gridSpan w:val="3"/>
          </w:tcPr>
          <w:p w:rsidR="003E0DA1" w:rsidRPr="00A70A33" w:rsidRDefault="003901AB" w:rsidP="00273178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="003E0DA1" w:rsidRPr="00A70A33">
              <w:rPr>
                <w:rFonts w:ascii="Times New Roman" w:hAnsi="Times New Roman"/>
                <w:bCs/>
                <w:sz w:val="28"/>
                <w:szCs w:val="28"/>
              </w:rPr>
              <w:t xml:space="preserve">. Целевой раздел </w:t>
            </w:r>
          </w:p>
        </w:tc>
      </w:tr>
      <w:tr w:rsidR="005D4077" w:rsidTr="00273178">
        <w:tc>
          <w:tcPr>
            <w:tcW w:w="636" w:type="dxa"/>
          </w:tcPr>
          <w:p w:rsidR="005D4077" w:rsidRDefault="005D4077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7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0" w:type="dxa"/>
          </w:tcPr>
          <w:p w:rsidR="005D4077" w:rsidRDefault="005D4077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D4077" w:rsidRDefault="00B705C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A1" w:rsidTr="00273178">
        <w:tc>
          <w:tcPr>
            <w:tcW w:w="636" w:type="dxa"/>
          </w:tcPr>
          <w:p w:rsidR="003E0DA1" w:rsidRDefault="003E0DA1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1" w:rsidRPr="003E0DA1" w:rsidRDefault="003E0DA1" w:rsidP="0027317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DA1">
              <w:rPr>
                <w:rFonts w:ascii="Times New Roman" w:hAnsi="Times New Roman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1099" w:type="dxa"/>
          </w:tcPr>
          <w:p w:rsidR="003E0DA1" w:rsidRDefault="00B705C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A1" w:rsidTr="00273178">
        <w:tc>
          <w:tcPr>
            <w:tcW w:w="636" w:type="dxa"/>
          </w:tcPr>
          <w:p w:rsidR="003E0DA1" w:rsidRDefault="009B280F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E0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0" w:type="dxa"/>
          </w:tcPr>
          <w:p w:rsidR="003E0DA1" w:rsidRDefault="003E0DA1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Программы</w:t>
            </w:r>
          </w:p>
        </w:tc>
        <w:tc>
          <w:tcPr>
            <w:tcW w:w="1099" w:type="dxa"/>
          </w:tcPr>
          <w:p w:rsidR="003E0DA1" w:rsidRDefault="00B705C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A1" w:rsidTr="00273178">
        <w:tc>
          <w:tcPr>
            <w:tcW w:w="636" w:type="dxa"/>
          </w:tcPr>
          <w:p w:rsidR="003E0DA1" w:rsidRDefault="009B280F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E0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0" w:type="dxa"/>
          </w:tcPr>
          <w:p w:rsidR="003E0DA1" w:rsidRDefault="003E0DA1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1099" w:type="dxa"/>
          </w:tcPr>
          <w:p w:rsidR="003E0DA1" w:rsidRDefault="00B705C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280F" w:rsidTr="00273178">
        <w:tc>
          <w:tcPr>
            <w:tcW w:w="9345" w:type="dxa"/>
            <w:gridSpan w:val="3"/>
          </w:tcPr>
          <w:p w:rsidR="009B280F" w:rsidRDefault="009B280F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F">
              <w:rPr>
                <w:rFonts w:ascii="Times New Roman" w:hAnsi="Times New Roman" w:cs="Times New Roman"/>
                <w:sz w:val="28"/>
                <w:szCs w:val="28"/>
              </w:rPr>
              <w:t>II. Содержательный раздел</w:t>
            </w:r>
          </w:p>
        </w:tc>
      </w:tr>
      <w:tr w:rsidR="003E0DA1" w:rsidTr="00273178">
        <w:tc>
          <w:tcPr>
            <w:tcW w:w="636" w:type="dxa"/>
          </w:tcPr>
          <w:p w:rsidR="003E0DA1" w:rsidRDefault="003E0DA1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34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0" w:type="dxa"/>
          </w:tcPr>
          <w:p w:rsidR="003E0DA1" w:rsidRDefault="00B705CC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CC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1099" w:type="dxa"/>
          </w:tcPr>
          <w:p w:rsidR="003E0DA1" w:rsidRDefault="00B705C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0DA1" w:rsidTr="00273178">
        <w:tc>
          <w:tcPr>
            <w:tcW w:w="636" w:type="dxa"/>
          </w:tcPr>
          <w:p w:rsidR="003E0DA1" w:rsidRDefault="00293497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E0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0" w:type="dxa"/>
          </w:tcPr>
          <w:p w:rsidR="003E0DA1" w:rsidRDefault="00273178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8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на учебный год</w:t>
            </w:r>
            <w:r w:rsidR="005D29C6">
              <w:rPr>
                <w:rFonts w:ascii="Times New Roman" w:hAnsi="Times New Roman" w:cs="Times New Roman"/>
                <w:sz w:val="28"/>
                <w:szCs w:val="28"/>
              </w:rPr>
              <w:t xml:space="preserve"> (младший дошкольный возраст 3-4</w:t>
            </w:r>
            <w:r w:rsidR="00CA20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D29C6" w:rsidRPr="005D2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3E0DA1" w:rsidRDefault="007760BC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0DA1" w:rsidTr="00273178">
        <w:tc>
          <w:tcPr>
            <w:tcW w:w="636" w:type="dxa"/>
          </w:tcPr>
          <w:p w:rsidR="003E0DA1" w:rsidRDefault="00293497" w:rsidP="00273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3E0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0" w:type="dxa"/>
          </w:tcPr>
          <w:p w:rsidR="003E0DA1" w:rsidRDefault="00273178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8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на учебный год</w:t>
            </w:r>
            <w:r w:rsidR="005D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9C6" w:rsidRPr="005D29C6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 4-5 лет)</w:t>
            </w:r>
          </w:p>
        </w:tc>
        <w:tc>
          <w:tcPr>
            <w:tcW w:w="1099" w:type="dxa"/>
          </w:tcPr>
          <w:p w:rsidR="003E0DA1" w:rsidRDefault="006D2680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3178" w:rsidTr="00273178">
        <w:tc>
          <w:tcPr>
            <w:tcW w:w="636" w:type="dxa"/>
          </w:tcPr>
          <w:p w:rsidR="00273178" w:rsidRDefault="00273178" w:rsidP="00273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10" w:type="dxa"/>
          </w:tcPr>
          <w:p w:rsidR="00273178" w:rsidRPr="00273178" w:rsidRDefault="00273178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8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на учебный год</w:t>
            </w:r>
            <w:r w:rsidR="005D29C6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дошкольный возраст 5-6</w:t>
            </w:r>
            <w:r w:rsidR="005D29C6" w:rsidRPr="005D29C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099" w:type="dxa"/>
          </w:tcPr>
          <w:p w:rsidR="00273178" w:rsidRDefault="006D2680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680" w:rsidTr="006D2680">
        <w:tc>
          <w:tcPr>
            <w:tcW w:w="636" w:type="dxa"/>
          </w:tcPr>
          <w:p w:rsidR="006D2680" w:rsidRDefault="006D2680" w:rsidP="005B29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10" w:type="dxa"/>
          </w:tcPr>
          <w:p w:rsidR="006D2680" w:rsidRPr="00273178" w:rsidRDefault="006D2680" w:rsidP="005B2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334">
              <w:rPr>
                <w:rFonts w:ascii="Times New Roman" w:hAnsi="Times New Roman" w:cs="Times New Roman"/>
                <w:sz w:val="28"/>
                <w:szCs w:val="28"/>
              </w:rPr>
              <w:t>Виды и нетрадиционные техники аппликации</w:t>
            </w:r>
          </w:p>
        </w:tc>
        <w:tc>
          <w:tcPr>
            <w:tcW w:w="1099" w:type="dxa"/>
          </w:tcPr>
          <w:p w:rsidR="006D2680" w:rsidRDefault="006D2680" w:rsidP="005B29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178" w:rsidTr="00273178">
        <w:tc>
          <w:tcPr>
            <w:tcW w:w="636" w:type="dxa"/>
          </w:tcPr>
          <w:p w:rsidR="00273178" w:rsidRDefault="006D2680" w:rsidP="00273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CA2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0" w:type="dxa"/>
          </w:tcPr>
          <w:p w:rsidR="00273178" w:rsidRPr="00273178" w:rsidRDefault="00273178" w:rsidP="0027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8"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приёмы, исполь</w:t>
            </w:r>
            <w:r w:rsidR="003F7C4A">
              <w:rPr>
                <w:rFonts w:ascii="Times New Roman" w:hAnsi="Times New Roman" w:cs="Times New Roman"/>
                <w:sz w:val="28"/>
                <w:szCs w:val="28"/>
              </w:rPr>
              <w:t>зуемые при реализации Программы</w:t>
            </w:r>
          </w:p>
        </w:tc>
        <w:tc>
          <w:tcPr>
            <w:tcW w:w="1099" w:type="dxa"/>
          </w:tcPr>
          <w:p w:rsidR="00273178" w:rsidRDefault="006D2680" w:rsidP="002731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334" w:rsidTr="00273178">
        <w:tc>
          <w:tcPr>
            <w:tcW w:w="636" w:type="dxa"/>
          </w:tcPr>
          <w:p w:rsidR="00403334" w:rsidRDefault="00403334" w:rsidP="00403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10" w:type="dxa"/>
          </w:tcPr>
          <w:p w:rsidR="00403334" w:rsidRPr="00273178" w:rsidRDefault="00403334" w:rsidP="004033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78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1099" w:type="dxa"/>
          </w:tcPr>
          <w:p w:rsidR="00403334" w:rsidRDefault="006D2680" w:rsidP="00403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3334" w:rsidTr="00273178">
        <w:tc>
          <w:tcPr>
            <w:tcW w:w="636" w:type="dxa"/>
          </w:tcPr>
          <w:p w:rsidR="00403334" w:rsidRDefault="00403334" w:rsidP="00403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610" w:type="dxa"/>
          </w:tcPr>
          <w:p w:rsidR="00403334" w:rsidRDefault="0044313F" w:rsidP="004033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403334" w:rsidRDefault="00A44015" w:rsidP="00403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D4077" w:rsidRDefault="005D4077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65" w:rsidRDefault="00714365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49" w:rsidRDefault="007F0A49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C3" w:rsidRPr="00D46FAC" w:rsidRDefault="003901AB" w:rsidP="00F8561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І</w:t>
      </w:r>
      <w:r w:rsidR="004260C3" w:rsidRPr="00D46FAC">
        <w:rPr>
          <w:rFonts w:ascii="Times New Roman" w:hAnsi="Times New Roman"/>
          <w:b/>
          <w:bCs/>
          <w:sz w:val="28"/>
          <w:szCs w:val="28"/>
        </w:rPr>
        <w:t xml:space="preserve">. Целевой раздел </w:t>
      </w:r>
    </w:p>
    <w:p w:rsidR="00911ED6" w:rsidRPr="00D46FAC" w:rsidRDefault="00D67255" w:rsidP="00F8561F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0" w:right="80" w:firstLine="0"/>
        <w:jc w:val="both"/>
        <w:rPr>
          <w:rFonts w:ascii="Times New Roman" w:hAnsi="Times New Roman"/>
          <w:b/>
          <w:sz w:val="28"/>
          <w:szCs w:val="28"/>
        </w:rPr>
      </w:pPr>
      <w:r w:rsidRPr="00D46FAC">
        <w:rPr>
          <w:rFonts w:ascii="Times New Roman" w:hAnsi="Times New Roman"/>
          <w:b/>
          <w:sz w:val="28"/>
          <w:szCs w:val="28"/>
        </w:rPr>
        <w:t xml:space="preserve"> </w:t>
      </w:r>
      <w:r w:rsidR="00911ED6" w:rsidRPr="00D46F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60C3" w:rsidRPr="00D46FAC" w:rsidRDefault="004260C3" w:rsidP="00F8561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D46FAC">
        <w:rPr>
          <w:rFonts w:ascii="Times New Roman" w:hAnsi="Times New Roman"/>
          <w:sz w:val="28"/>
          <w:szCs w:val="28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</w:t>
      </w:r>
      <w:r w:rsidR="00946005" w:rsidRPr="00D46FAC">
        <w:rPr>
          <w:rFonts w:ascii="Times New Roman" w:hAnsi="Times New Roman"/>
          <w:sz w:val="28"/>
          <w:szCs w:val="28"/>
        </w:rPr>
        <w:t> </w:t>
      </w:r>
      <w:r w:rsidRPr="00D46FAC">
        <w:rPr>
          <w:rFonts w:ascii="Times New Roman" w:hAnsi="Times New Roman"/>
          <w:sz w:val="28"/>
          <w:szCs w:val="28"/>
        </w:rPr>
        <w:t>Комарова выделила следующие свойства личности человека, определяющие его способность к деятельности: восприятие и</w:t>
      </w:r>
      <w:r w:rsidR="00946005" w:rsidRPr="00D46FAC">
        <w:rPr>
          <w:rFonts w:ascii="Times New Roman" w:hAnsi="Times New Roman"/>
          <w:sz w:val="28"/>
          <w:szCs w:val="28"/>
        </w:rPr>
        <w:t xml:space="preserve"> формирующиеся на этой основе </w:t>
      </w:r>
      <w:r w:rsidRPr="00D46FAC">
        <w:rPr>
          <w:rFonts w:ascii="Times New Roman" w:hAnsi="Times New Roman"/>
          <w:sz w:val="28"/>
          <w:szCs w:val="28"/>
        </w:rPr>
        <w:t xml:space="preserve">воображение, ручная умелость, эмоционально – положительное отношение к деятельности. Все эти качества личности ребенка мы можем развивать </w:t>
      </w:r>
      <w:r w:rsidR="00965E3D" w:rsidRPr="00D46FAC">
        <w:rPr>
          <w:rFonts w:ascii="Times New Roman" w:hAnsi="Times New Roman"/>
          <w:sz w:val="28"/>
          <w:szCs w:val="28"/>
        </w:rPr>
        <w:t>в процессе работы с бумагой</w:t>
      </w:r>
      <w:r w:rsidRPr="00D46FAC">
        <w:rPr>
          <w:rFonts w:ascii="Times New Roman" w:hAnsi="Times New Roman"/>
          <w:sz w:val="28"/>
          <w:szCs w:val="28"/>
        </w:rPr>
        <w:t>.</w:t>
      </w:r>
    </w:p>
    <w:p w:rsidR="0089598D" w:rsidRPr="00D46FAC" w:rsidRDefault="0089598D" w:rsidP="00F8561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 w:rsidRPr="00D46FAC">
        <w:rPr>
          <w:rFonts w:ascii="Times New Roman" w:hAnsi="Times New Roman"/>
          <w:sz w:val="28"/>
          <w:szCs w:val="28"/>
        </w:rPr>
        <w:t>Бумага легко поддается обработке, позволяет быстро достичь желаемого результата и вносить определенную новизну в творчество детей, делает его более увлекательным и интересным.</w:t>
      </w:r>
    </w:p>
    <w:p w:rsidR="0089598D" w:rsidRPr="00D46FAC" w:rsidRDefault="0089598D" w:rsidP="00F85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 xml:space="preserve">Актуальность состоит в том, что </w:t>
      </w:r>
      <w:r w:rsidR="004F4972">
        <w:rPr>
          <w:rFonts w:ascii="Times New Roman" w:hAnsi="Times New Roman" w:cs="Times New Roman"/>
          <w:sz w:val="28"/>
          <w:szCs w:val="28"/>
        </w:rPr>
        <w:t>дети знакомятся с разнообразными способами</w:t>
      </w:r>
      <w:r w:rsidRPr="00D46FAC">
        <w:rPr>
          <w:rFonts w:ascii="Times New Roman" w:hAnsi="Times New Roman" w:cs="Times New Roman"/>
          <w:sz w:val="28"/>
          <w:szCs w:val="28"/>
        </w:rPr>
        <w:t xml:space="preserve"> аппликации, их особенностями, учатся на основе полученных знаний создавать свои работы. Таким образом, развивается творческая личность, способная применять свои знания и умения в различных ситуациях.  </w:t>
      </w:r>
    </w:p>
    <w:p w:rsidR="0089598D" w:rsidRPr="00D46FAC" w:rsidRDefault="0089598D" w:rsidP="00F8561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</w:p>
    <w:p w:rsidR="00643841" w:rsidRPr="004F4972" w:rsidRDefault="00D46FAC" w:rsidP="00F8561F">
      <w:pPr>
        <w:pStyle w:val="a4"/>
        <w:numPr>
          <w:ilvl w:val="1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6FAC">
        <w:rPr>
          <w:rFonts w:ascii="Times New Roman" w:hAnsi="Times New Roman"/>
          <w:b/>
          <w:sz w:val="28"/>
          <w:szCs w:val="28"/>
        </w:rPr>
        <w:t>Цели и задачи Рабочей программы</w:t>
      </w:r>
    </w:p>
    <w:p w:rsidR="004F4972" w:rsidRPr="004F4972" w:rsidRDefault="001D309B" w:rsidP="00F8561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кружка «Бумажная фантазия</w:t>
      </w:r>
      <w:r w:rsidR="004F4972" w:rsidRPr="00D46FAC">
        <w:rPr>
          <w:rFonts w:ascii="Times New Roman" w:hAnsi="Times New Roman"/>
          <w:sz w:val="28"/>
          <w:szCs w:val="28"/>
        </w:rPr>
        <w:t>» создана на основе авторской программы художественного воспитания, обучения и развития И.А. Лыковой «Цветные ладошки» и рассчитана на 3 года обучения (вторая младшая, средняя, старшая группа).</w:t>
      </w:r>
    </w:p>
    <w:p w:rsidR="002A17EA" w:rsidRPr="00D46FAC" w:rsidRDefault="00643841" w:rsidP="00F856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46FAC">
        <w:rPr>
          <w:rFonts w:ascii="Times New Roman" w:hAnsi="Times New Roman" w:cs="Times New Roman"/>
          <w:sz w:val="28"/>
          <w:szCs w:val="28"/>
        </w:rPr>
        <w:t xml:space="preserve"> </w:t>
      </w:r>
      <w:r w:rsidR="002A17EA" w:rsidRPr="00D46FAC">
        <w:rPr>
          <w:rFonts w:ascii="Times New Roman" w:hAnsi="Times New Roman" w:cs="Times New Roman"/>
          <w:sz w:val="28"/>
          <w:szCs w:val="28"/>
        </w:rPr>
        <w:t>Развитие твор</w:t>
      </w:r>
      <w:r w:rsidR="00F15144" w:rsidRPr="00D46FAC">
        <w:rPr>
          <w:rFonts w:ascii="Times New Roman" w:hAnsi="Times New Roman" w:cs="Times New Roman"/>
          <w:sz w:val="28"/>
          <w:szCs w:val="28"/>
        </w:rPr>
        <w:t>ческих способностей</w:t>
      </w:r>
      <w:r w:rsidR="002A17EA" w:rsidRPr="00D46FAC">
        <w:rPr>
          <w:rFonts w:ascii="Times New Roman" w:hAnsi="Times New Roman" w:cs="Times New Roman"/>
          <w:sz w:val="28"/>
          <w:szCs w:val="28"/>
        </w:rPr>
        <w:t xml:space="preserve"> детей в процессе работы с бумагой.</w:t>
      </w:r>
    </w:p>
    <w:p w:rsidR="00643841" w:rsidRPr="00D46FAC" w:rsidRDefault="00885DC5" w:rsidP="00F856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>З</w:t>
      </w:r>
      <w:r w:rsidR="00643841" w:rsidRPr="00D46FAC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1178BF" w:rsidRPr="00D46FAC" w:rsidRDefault="001178BF" w:rsidP="00F8561F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Научить детей разным способам работы с бумагой.</w:t>
      </w:r>
    </w:p>
    <w:p w:rsidR="006C6DF9" w:rsidRDefault="006C6DF9" w:rsidP="00F8561F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Ф</w:t>
      </w:r>
      <w:r w:rsidR="001178BF" w:rsidRPr="00D46FAC">
        <w:rPr>
          <w:rFonts w:ascii="Times New Roman" w:hAnsi="Times New Roman" w:cs="Times New Roman"/>
          <w:sz w:val="28"/>
          <w:szCs w:val="28"/>
        </w:rPr>
        <w:t>ормировать</w:t>
      </w:r>
      <w:r w:rsidR="004F4972">
        <w:rPr>
          <w:rFonts w:ascii="Times New Roman" w:hAnsi="Times New Roman" w:cs="Times New Roman"/>
          <w:sz w:val="28"/>
          <w:szCs w:val="28"/>
        </w:rPr>
        <w:t xml:space="preserve"> умения передавать простейшие</w:t>
      </w:r>
      <w:r w:rsidRPr="00D46FA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F4972">
        <w:rPr>
          <w:rFonts w:ascii="Times New Roman" w:hAnsi="Times New Roman" w:cs="Times New Roman"/>
          <w:sz w:val="28"/>
          <w:szCs w:val="28"/>
        </w:rPr>
        <w:t>ы</w:t>
      </w:r>
      <w:r w:rsidRPr="00D46FAC">
        <w:rPr>
          <w:rFonts w:ascii="Times New Roman" w:hAnsi="Times New Roman" w:cs="Times New Roman"/>
          <w:sz w:val="28"/>
          <w:szCs w:val="28"/>
        </w:rPr>
        <w:t xml:space="preserve"> предметов, явлений окружающего мира посредством аппликации.</w:t>
      </w:r>
    </w:p>
    <w:p w:rsidR="00925320" w:rsidRPr="00925320" w:rsidRDefault="00925320" w:rsidP="00925320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Поддерживать стремление сочетать знакомые техники</w:t>
      </w:r>
      <w:r>
        <w:rPr>
          <w:rFonts w:ascii="Times New Roman" w:hAnsi="Times New Roman" w:cs="Times New Roman"/>
          <w:sz w:val="28"/>
          <w:szCs w:val="28"/>
        </w:rPr>
        <w:t xml:space="preserve"> в аппликации</w:t>
      </w:r>
      <w:r w:rsidRPr="00D46FAC">
        <w:rPr>
          <w:rFonts w:ascii="Times New Roman" w:hAnsi="Times New Roman" w:cs="Times New Roman"/>
          <w:sz w:val="28"/>
          <w:szCs w:val="28"/>
        </w:rPr>
        <w:t>.</w:t>
      </w:r>
    </w:p>
    <w:p w:rsidR="003302C7" w:rsidRPr="00D46FAC" w:rsidRDefault="001178BF" w:rsidP="00F8561F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Развивать</w:t>
      </w:r>
      <w:r w:rsidR="00643841" w:rsidRPr="00D46FAC">
        <w:rPr>
          <w:rFonts w:ascii="Times New Roman" w:hAnsi="Times New Roman" w:cs="Times New Roman"/>
          <w:sz w:val="28"/>
          <w:szCs w:val="28"/>
        </w:rPr>
        <w:t xml:space="preserve"> </w:t>
      </w:r>
      <w:r w:rsidRPr="00D46FAC">
        <w:rPr>
          <w:rFonts w:ascii="Times New Roman" w:hAnsi="Times New Roman" w:cs="Times New Roman"/>
          <w:sz w:val="28"/>
          <w:szCs w:val="28"/>
        </w:rPr>
        <w:t>творческую фантазию, воображение, эстетическое и цветовое</w:t>
      </w:r>
      <w:r w:rsidR="004F4972">
        <w:rPr>
          <w:rFonts w:ascii="Times New Roman" w:hAnsi="Times New Roman" w:cs="Times New Roman"/>
          <w:sz w:val="28"/>
          <w:szCs w:val="28"/>
        </w:rPr>
        <w:t xml:space="preserve"> восприятие.</w:t>
      </w:r>
      <w:r w:rsidR="00643841" w:rsidRPr="00D4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C7" w:rsidRPr="00D46FAC" w:rsidRDefault="004260C3" w:rsidP="00F8561F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В</w:t>
      </w:r>
      <w:r w:rsidR="003302C7" w:rsidRPr="00D46FAC">
        <w:rPr>
          <w:rFonts w:ascii="Times New Roman" w:hAnsi="Times New Roman" w:cs="Times New Roman"/>
          <w:sz w:val="28"/>
          <w:szCs w:val="28"/>
        </w:rPr>
        <w:t>оспитывать аккуратность, усидчивость, самостоятельность.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221D" w:rsidRPr="00D46FAC" w:rsidRDefault="009B280F" w:rsidP="00F8561F">
      <w:pPr>
        <w:pStyle w:val="a4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46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221D" w:rsidRPr="00D46FAC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Программы.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 xml:space="preserve">За основу реализации программы взят личностно-ориентированный подход, в центре внимания которого стоит личность ребенка, стремящаяся к реализации своих творческих возможностей и удовлетворению своих </w:t>
      </w:r>
      <w:r w:rsidRPr="00D46FAC">
        <w:rPr>
          <w:rFonts w:ascii="Times New Roman" w:hAnsi="Times New Roman" w:cs="Times New Roman"/>
          <w:sz w:val="28"/>
          <w:szCs w:val="28"/>
        </w:rPr>
        <w:lastRenderedPageBreak/>
        <w:t>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самостоятельность обучающихся;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развивающий характер обучения;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интеграцию и вариативность в применении различных областей знаний.</w:t>
      </w:r>
    </w:p>
    <w:p w:rsidR="002C221D" w:rsidRPr="00D46FAC" w:rsidRDefault="00CA0AA6" w:rsidP="00F8561F">
      <w:pPr>
        <w:pStyle w:val="a4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П</w:t>
      </w:r>
      <w:r w:rsidR="002C221D" w:rsidRPr="00D46FAC">
        <w:rPr>
          <w:rFonts w:ascii="Times New Roman" w:hAnsi="Times New Roman" w:cs="Times New Roman"/>
          <w:sz w:val="28"/>
          <w:szCs w:val="28"/>
        </w:rPr>
        <w:t xml:space="preserve">рограмма опирается на следующие </w:t>
      </w:r>
      <w:r w:rsidR="002C221D" w:rsidRPr="00D46FAC">
        <w:rPr>
          <w:rFonts w:ascii="Times New Roman" w:hAnsi="Times New Roman" w:cs="Times New Roman"/>
          <w:b/>
          <w:sz w:val="28"/>
          <w:szCs w:val="28"/>
        </w:rPr>
        <w:t>педагогические принципы</w:t>
      </w:r>
      <w:r w:rsidR="002C221D" w:rsidRPr="00D46FAC">
        <w:rPr>
          <w:rFonts w:ascii="Times New Roman" w:hAnsi="Times New Roman" w:cs="Times New Roman"/>
          <w:sz w:val="28"/>
          <w:szCs w:val="28"/>
        </w:rPr>
        <w:t>: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принцип доступности обучения — учет возрастных и индивидуальных особенностей;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принцип поэтапного углубления знаний — усложнение учебного материала от простого к сложному при условии выполнения обучающимся предыдущих заданий;</w:t>
      </w:r>
    </w:p>
    <w:p w:rsidR="002C221D" w:rsidRPr="00D46FAC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принцип совместного творческого поиска в педагогической деятельности;</w:t>
      </w:r>
    </w:p>
    <w:p w:rsidR="002C221D" w:rsidRDefault="002C221D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• принцип личностной оценки каждого обучающегося без сравнения с другими детьми, помогающий им почувствовать свою неповторимость и значимость для группы.</w:t>
      </w:r>
    </w:p>
    <w:p w:rsidR="009B280F" w:rsidRPr="00D46FAC" w:rsidRDefault="009B280F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80F" w:rsidRDefault="009B280F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6A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6A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80F" w:rsidRDefault="009B280F" w:rsidP="00F856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28">
        <w:rPr>
          <w:rFonts w:ascii="Times New Roman" w:eastAsia="Calibri" w:hAnsi="Times New Roman" w:cs="Times New Roman"/>
          <w:sz w:val="28"/>
          <w:szCs w:val="28"/>
        </w:rPr>
        <w:t xml:space="preserve">Главным результатом реализации рабочей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результата. </w:t>
      </w:r>
    </w:p>
    <w:p w:rsidR="009B280F" w:rsidRPr="008B0528" w:rsidRDefault="009B280F" w:rsidP="00F8561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Итогом реализации программы является участие детских работ в выставках детского сада, в к</w:t>
      </w:r>
      <w:r w:rsidRPr="008B0528">
        <w:rPr>
          <w:rFonts w:ascii="Times New Roman" w:eastAsia="Calibri" w:hAnsi="Times New Roman" w:cs="Times New Roman"/>
          <w:sz w:val="28"/>
          <w:szCs w:val="28"/>
        </w:rPr>
        <w:t xml:space="preserve">онкурсах муниципального и регионального уровня. </w:t>
      </w:r>
    </w:p>
    <w:p w:rsidR="009B280F" w:rsidRPr="00FE0B66" w:rsidRDefault="009B280F" w:rsidP="00F8561F">
      <w:pPr>
        <w:pStyle w:val="a4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6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младшего</w:t>
      </w:r>
      <w:r w:rsidRPr="008B0528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возраста: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Познакомятся со свойствами бумаги, как материала.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Подбирают цвета, соответствующие цвету предмета.</w:t>
      </w:r>
    </w:p>
    <w:p w:rsidR="009B280F" w:rsidRPr="00FE0B66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Выкладывают</w:t>
      </w:r>
      <w:r w:rsidRPr="001124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B77BE">
        <w:rPr>
          <w:rFonts w:ascii="Times New Roman" w:eastAsia="Calibri" w:hAnsi="Times New Roman" w:cs="Times New Roman"/>
          <w:sz w:val="28"/>
          <w:szCs w:val="28"/>
        </w:rPr>
        <w:t>аккуратно наклеивают</w:t>
      </w:r>
      <w:r w:rsidRPr="0011243F">
        <w:rPr>
          <w:rFonts w:ascii="Times New Roman" w:eastAsia="Calibri" w:hAnsi="Times New Roman" w:cs="Times New Roman"/>
          <w:sz w:val="28"/>
          <w:szCs w:val="28"/>
        </w:rPr>
        <w:t xml:space="preserve"> гото</w:t>
      </w:r>
      <w:r>
        <w:rPr>
          <w:rFonts w:ascii="Times New Roman" w:eastAsia="Calibri" w:hAnsi="Times New Roman" w:cs="Times New Roman"/>
          <w:sz w:val="28"/>
          <w:szCs w:val="28"/>
        </w:rPr>
        <w:t>вые формы на лист бумаги.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Создают предмет </w:t>
      </w:r>
      <w:r w:rsidR="009A3272">
        <w:rPr>
          <w:rFonts w:ascii="Times New Roman" w:eastAsia="Calibri" w:hAnsi="Times New Roman" w:cs="Times New Roman"/>
          <w:sz w:val="28"/>
          <w:szCs w:val="28"/>
        </w:rPr>
        <w:t xml:space="preserve">с элементами творчества: </w:t>
      </w:r>
      <w:r>
        <w:rPr>
          <w:rFonts w:ascii="Times New Roman" w:eastAsia="Calibri" w:hAnsi="Times New Roman" w:cs="Times New Roman"/>
          <w:sz w:val="28"/>
          <w:szCs w:val="28"/>
        </w:rPr>
        <w:t>из цветной бумаги, салфеток, ваты</w:t>
      </w:r>
      <w:r w:rsidRPr="008B05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71F" w:rsidRPr="008B0528" w:rsidRDefault="0000771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Украшают самостоятельно изделие (дорисовывают глазки, нос).</w:t>
      </w:r>
    </w:p>
    <w:p w:rsidR="009B280F" w:rsidRPr="008B0528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28">
        <w:rPr>
          <w:rFonts w:ascii="Times New Roman" w:eastAsia="Calibri" w:hAnsi="Times New Roman" w:cs="Times New Roman"/>
          <w:b/>
          <w:sz w:val="28"/>
          <w:szCs w:val="28"/>
        </w:rPr>
        <w:t>Дети среднего дошкольного возраста: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 держат ножницы и действуют ими</w:t>
      </w:r>
      <w:r w:rsidRPr="008B05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4D9" w:rsidRDefault="00BB04D9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Владеют навыками аккуратного вырезывания и наклеивания.</w:t>
      </w:r>
    </w:p>
    <w:p w:rsidR="009B280F" w:rsidRDefault="00CB77BE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280F">
        <w:rPr>
          <w:rFonts w:ascii="Times New Roman" w:eastAsia="Calibri" w:hAnsi="Times New Roman" w:cs="Times New Roman"/>
          <w:sz w:val="28"/>
          <w:szCs w:val="28"/>
        </w:rPr>
        <w:t>Вырезают форм</w:t>
      </w:r>
      <w:r w:rsidR="00CA5FA3">
        <w:rPr>
          <w:rFonts w:ascii="Times New Roman" w:eastAsia="Calibri" w:hAnsi="Times New Roman" w:cs="Times New Roman"/>
          <w:sz w:val="28"/>
          <w:szCs w:val="28"/>
        </w:rPr>
        <w:t>ы</w:t>
      </w:r>
      <w:r w:rsidR="009B280F">
        <w:rPr>
          <w:rFonts w:ascii="Times New Roman" w:eastAsia="Calibri" w:hAnsi="Times New Roman" w:cs="Times New Roman"/>
          <w:sz w:val="28"/>
          <w:szCs w:val="28"/>
        </w:rPr>
        <w:t xml:space="preserve"> путем </w:t>
      </w:r>
      <w:r w:rsidR="00BD54A2">
        <w:rPr>
          <w:rFonts w:ascii="Times New Roman" w:eastAsia="Calibri" w:hAnsi="Times New Roman" w:cs="Times New Roman"/>
          <w:sz w:val="28"/>
          <w:szCs w:val="28"/>
        </w:rPr>
        <w:t>скругления</w:t>
      </w:r>
      <w:r w:rsidR="00CA5FA3">
        <w:rPr>
          <w:rFonts w:ascii="Times New Roman" w:eastAsia="Calibri" w:hAnsi="Times New Roman" w:cs="Times New Roman"/>
          <w:sz w:val="28"/>
          <w:szCs w:val="28"/>
        </w:rPr>
        <w:t xml:space="preserve"> углов (</w:t>
      </w:r>
      <w:r w:rsidR="00DD2BCC">
        <w:rPr>
          <w:rFonts w:ascii="Times New Roman" w:eastAsia="Calibri" w:hAnsi="Times New Roman" w:cs="Times New Roman"/>
          <w:sz w:val="28"/>
          <w:szCs w:val="28"/>
        </w:rPr>
        <w:t xml:space="preserve">круг </w:t>
      </w:r>
      <w:r w:rsidR="009B280F">
        <w:rPr>
          <w:rFonts w:ascii="Times New Roman" w:eastAsia="Calibri" w:hAnsi="Times New Roman" w:cs="Times New Roman"/>
          <w:sz w:val="28"/>
          <w:szCs w:val="28"/>
        </w:rPr>
        <w:t>из квадрата</w:t>
      </w:r>
      <w:r w:rsidR="00DD2BCC">
        <w:rPr>
          <w:rFonts w:ascii="Times New Roman" w:eastAsia="Calibri" w:hAnsi="Times New Roman" w:cs="Times New Roman"/>
          <w:sz w:val="28"/>
          <w:szCs w:val="28"/>
        </w:rPr>
        <w:t>, овал</w:t>
      </w:r>
      <w:r w:rsidR="009B280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D2BCC">
        <w:rPr>
          <w:rFonts w:ascii="Times New Roman" w:eastAsia="Calibri" w:hAnsi="Times New Roman" w:cs="Times New Roman"/>
          <w:sz w:val="28"/>
          <w:szCs w:val="28"/>
        </w:rPr>
        <w:t>з</w:t>
      </w:r>
      <w:r w:rsidR="009B280F">
        <w:rPr>
          <w:rFonts w:ascii="Times New Roman" w:eastAsia="Calibri" w:hAnsi="Times New Roman" w:cs="Times New Roman"/>
          <w:sz w:val="28"/>
          <w:szCs w:val="28"/>
        </w:rPr>
        <w:t xml:space="preserve"> прямоугольника</w:t>
      </w:r>
      <w:r w:rsidR="00CA5FA3">
        <w:rPr>
          <w:rFonts w:ascii="Times New Roman" w:eastAsia="Calibri" w:hAnsi="Times New Roman" w:cs="Times New Roman"/>
          <w:sz w:val="28"/>
          <w:szCs w:val="28"/>
        </w:rPr>
        <w:t>)</w:t>
      </w:r>
      <w:r w:rsidR="00DD2BCC">
        <w:rPr>
          <w:rFonts w:ascii="Times New Roman" w:eastAsia="Calibri" w:hAnsi="Times New Roman" w:cs="Times New Roman"/>
          <w:sz w:val="28"/>
          <w:szCs w:val="28"/>
        </w:rPr>
        <w:t>; режут по прямой, по диагонали</w:t>
      </w:r>
      <w:r w:rsidR="009B28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4A2" w:rsidRDefault="00BD54A2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Составляют изображения предметов из частей</w:t>
      </w:r>
      <w:r w:rsidR="00CB77BE">
        <w:rPr>
          <w:rFonts w:ascii="Times New Roman" w:eastAsia="Calibri" w:hAnsi="Times New Roman" w:cs="Times New Roman"/>
          <w:sz w:val="28"/>
          <w:szCs w:val="28"/>
        </w:rPr>
        <w:t>, из полос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4A2" w:rsidRDefault="00BD54A2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Составляют узоры из заготовленных геометрических элементов на полосе, квадрате, прямоугольнике, круге, чередуя их по цвету, форме, величине.</w:t>
      </w:r>
    </w:p>
    <w:p w:rsidR="00DD2BCC" w:rsidRDefault="00BD54A2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2BCC">
        <w:rPr>
          <w:rFonts w:ascii="Times New Roman" w:eastAsia="Calibri" w:hAnsi="Times New Roman" w:cs="Times New Roman"/>
          <w:sz w:val="28"/>
          <w:szCs w:val="28"/>
        </w:rPr>
        <w:t>Подбирают цвета по собственному желанию или в соответствии с цветом предмета.</w:t>
      </w:r>
    </w:p>
    <w:p w:rsidR="00BD54A2" w:rsidRDefault="00BD54A2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Создают аппликацию </w:t>
      </w:r>
      <w:r w:rsidR="0000771F">
        <w:rPr>
          <w:rFonts w:ascii="Times New Roman" w:eastAsia="Calibri" w:hAnsi="Times New Roman" w:cs="Times New Roman"/>
          <w:sz w:val="28"/>
          <w:szCs w:val="28"/>
        </w:rPr>
        <w:t xml:space="preserve">с элементами творчества: </w:t>
      </w:r>
      <w:r>
        <w:rPr>
          <w:rFonts w:ascii="Times New Roman" w:eastAsia="Calibri" w:hAnsi="Times New Roman" w:cs="Times New Roman"/>
          <w:sz w:val="28"/>
          <w:szCs w:val="28"/>
        </w:rPr>
        <w:t>из цветной бумаги, салфеток, ваты, оригами.</w:t>
      </w:r>
    </w:p>
    <w:p w:rsidR="0000771F" w:rsidRDefault="0000771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71F">
        <w:rPr>
          <w:rFonts w:ascii="Times New Roman" w:eastAsia="Calibri" w:hAnsi="Times New Roman" w:cs="Times New Roman"/>
          <w:sz w:val="28"/>
          <w:szCs w:val="28"/>
        </w:rPr>
        <w:t>- Украшают изделие по собственному желанию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80F" w:rsidRPr="008B0528" w:rsidRDefault="00301669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Научатся некоторым приемам преобразования материала.</w:t>
      </w:r>
    </w:p>
    <w:p w:rsidR="009B280F" w:rsidRPr="008B0528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28">
        <w:rPr>
          <w:rFonts w:ascii="Times New Roman" w:eastAsia="Calibri" w:hAnsi="Times New Roman" w:cs="Times New Roman"/>
          <w:b/>
          <w:sz w:val="28"/>
          <w:szCs w:val="28"/>
        </w:rPr>
        <w:t>Дети старшего дошкольного возраста:</w:t>
      </w:r>
    </w:p>
    <w:p w:rsidR="000F4243" w:rsidRDefault="000F4243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Планируют работу по реализации замысла</w:t>
      </w:r>
      <w:r w:rsidR="00B26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0B0" w:rsidRDefault="00BE6AB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50B0">
        <w:rPr>
          <w:rFonts w:ascii="Times New Roman" w:eastAsia="Calibri" w:hAnsi="Times New Roman" w:cs="Times New Roman"/>
          <w:sz w:val="28"/>
          <w:szCs w:val="28"/>
        </w:rPr>
        <w:t>Находят новые способы для художественного изображения, используя различные приемы и техники при выполнении аппликации.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Вырезают круглые и овальные формы.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Преобразуют одни геометрические фигуры в другие (квадрат в треугольники, прямоугольник в полоски, квадраты и маленькие прямоугольники).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Вырезают симметричные формы из бумаги, сложенной пополам.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Вырезают одинаковые детали из бумаги, сложенной гармошкой.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Составляют предметные и сюжетные композиции</w:t>
      </w:r>
      <w:r w:rsidR="00BB04D9">
        <w:rPr>
          <w:rFonts w:ascii="Times New Roman" w:eastAsia="Calibri" w:hAnsi="Times New Roman" w:cs="Times New Roman"/>
          <w:sz w:val="28"/>
          <w:szCs w:val="28"/>
        </w:rPr>
        <w:t xml:space="preserve"> с элементами творчества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Составляют и наклеивают изображения, состоящие из нескольких частей.</w:t>
      </w:r>
    </w:p>
    <w:p w:rsidR="009B280F" w:rsidRDefault="009B280F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Появился </w:t>
      </w:r>
      <w:r w:rsidRPr="008B0528">
        <w:rPr>
          <w:rFonts w:ascii="Times New Roman" w:eastAsia="Calibri" w:hAnsi="Times New Roman" w:cs="Times New Roman"/>
          <w:sz w:val="28"/>
          <w:szCs w:val="28"/>
        </w:rPr>
        <w:t>интерес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результату и качеству работы.</w:t>
      </w:r>
    </w:p>
    <w:p w:rsidR="002C7F50" w:rsidRDefault="002C7F50" w:rsidP="00F856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F50" w:rsidRDefault="002C7F50" w:rsidP="00F856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2C7F50" w:rsidRDefault="002C7F50" w:rsidP="00F8561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деятельности.</w:t>
      </w:r>
    </w:p>
    <w:p w:rsidR="00D17820" w:rsidRPr="00D46FAC" w:rsidRDefault="00D17820" w:rsidP="00F85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Для развития детского творчества и овладения изобразительной деятельностью учитываются интересы детей, используются разнообразные темы занятий и формы организации (индивидуальные и коллективные работы).</w:t>
      </w:r>
    </w:p>
    <w:p w:rsidR="001F0DC6" w:rsidRPr="00D46FAC" w:rsidRDefault="00D17820" w:rsidP="006B6D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Кружковая работа проводится 1 раз в неделю во второй половине дня, в год 34 занятия, за три года обучения 102 занятия, длительностью: вторая младшая группа – 15 минут, средняя группа - 20 минут, старшая группа – 25 минут. </w:t>
      </w:r>
    </w:p>
    <w:p w:rsidR="00D17820" w:rsidRPr="00D46FAC" w:rsidRDefault="00D17820" w:rsidP="00F856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аппликации строятся по следующему примерному плану:</w:t>
      </w:r>
    </w:p>
    <w:p w:rsidR="00D17820" w:rsidRPr="00D46FAC" w:rsidRDefault="00D17820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игровой ситуации</w:t>
      </w: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внимания и развития эмоциональной отзывчивости детей (стихи, загадки, песни, потешки; </w:t>
      </w:r>
      <w:r w:rsidR="00B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момент; </w:t>
      </w: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персонаж, нуждающийся в помощи; игры-драматизации, упражнения на развитие памяти, внимания и мышления; подвижные игры).</w:t>
      </w:r>
    </w:p>
    <w:p w:rsidR="00594E3E" w:rsidRPr="00594E3E" w:rsidRDefault="00D17820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Создание аппликации начинается со </w:t>
      </w:r>
      <w:r w:rsidRPr="00D4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знакомства, рассматривания и ощупывания изображаемого предмета</w:t>
      </w:r>
      <w:r w:rsidR="000A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(форма, цвет, величина, материал)</w:t>
      </w:r>
      <w:r w:rsidR="000A5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3E" w:rsidRPr="00594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образцов работы</w:t>
      </w:r>
      <w:r w:rsidR="0059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анализ.</w:t>
      </w:r>
    </w:p>
    <w:p w:rsidR="000A527F" w:rsidRDefault="00D0618D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27F" w:rsidRPr="00594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приемов создания</w:t>
      </w:r>
      <w:r w:rsidR="000A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(советы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и предложе</w:t>
      </w:r>
      <w:r w:rsidR="000A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выполнению работы</w:t>
      </w:r>
      <w:r w:rsidR="000A52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C6" w:rsidRDefault="001F0DC6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E1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820" w:rsidRPr="00D46FAC" w:rsidRDefault="001E1A3D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7BD8" w:rsidRPr="006F7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Самостоятельное изготовление поделки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приступают к вырезанию деталей, раскладыванию заготовленных частей, нанесению клея и т.д. Воспитатель направляет действия детей, нуждающихся в поддержке и помощи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A4A" w:rsidRPr="0051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4A" w:rsidRPr="00517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Физкультминутки</w:t>
      </w:r>
      <w:r w:rsidR="00517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20" w:rsidRPr="00D46FAC" w:rsidRDefault="001E1A3D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820" w:rsidRPr="00D4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Доработка изделия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цветных карандашей (гуаши, фломастеров), маленьких кусочков цветной бумаги (при этом обращается внимание детей на выразительные средства; правильно подобранные цвета, интересные детали).</w:t>
      </w:r>
    </w:p>
    <w:p w:rsidR="00D17820" w:rsidRDefault="001E1A3D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7820" w:rsidRPr="00D46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Рассматривание готовых работ </w:t>
      </w:r>
      <w:r w:rsidR="00D17820" w:rsidRPr="00D46F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(дается только положительная оценка). Дети должны радоваться полученному результату и учиться оценивать свои работы, замечать нестандартные решения, видеть сходство с натурой.</w:t>
      </w:r>
    </w:p>
    <w:p w:rsidR="006F7BD8" w:rsidRPr="00D46FAC" w:rsidRDefault="001E1A3D" w:rsidP="00F856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7BD8" w:rsidRPr="009F3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Уборка рабочих мест</w:t>
      </w:r>
      <w:r w:rsidR="006F7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инструментов, оставшегося материала.</w:t>
      </w:r>
    </w:p>
    <w:p w:rsidR="00D17820" w:rsidRPr="00D46FAC" w:rsidRDefault="00D17820" w:rsidP="00F856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бумага (альбомная, белая, цветная и бархатная);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ножницы с тупыми концами;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карандаши, фломастеры, гуашь;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клей (клейстер);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кисточки для клея;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кисточки для рисования;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клеенки;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салфетки;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стаканчики-непроливайки;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подносы для готовых форм или бумаги;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подставки для кисточек;</w:t>
      </w:r>
    </w:p>
    <w:p w:rsidR="00D17820" w:rsidRPr="00D46FAC" w:rsidRDefault="00D17820" w:rsidP="00F8561F">
      <w:pPr>
        <w:pStyle w:val="a4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дополнительные материалы (цветные бумажные салфетки, вата).</w:t>
      </w:r>
    </w:p>
    <w:p w:rsidR="001F721C" w:rsidRPr="002C221D" w:rsidRDefault="001F721C" w:rsidP="00F8561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21C" w:rsidRPr="00B354D1" w:rsidRDefault="001F721C" w:rsidP="00B354D1">
      <w:pPr>
        <w:pStyle w:val="a4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D1">
        <w:rPr>
          <w:rFonts w:ascii="Times New Roman" w:hAnsi="Times New Roman" w:cs="Times New Roman"/>
          <w:b/>
          <w:sz w:val="28"/>
          <w:szCs w:val="28"/>
        </w:rPr>
        <w:t>Программа составлена с учетом интеграции образовательных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F721C" w:rsidTr="001F721C">
        <w:trPr>
          <w:trHeight w:val="374"/>
        </w:trPr>
        <w:tc>
          <w:tcPr>
            <w:tcW w:w="2405" w:type="dxa"/>
          </w:tcPr>
          <w:p w:rsidR="001F721C" w:rsidRDefault="001F0DC6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6939" w:type="dxa"/>
          </w:tcPr>
          <w:p w:rsidR="001F721C" w:rsidRPr="001F0DC6" w:rsidRDefault="00860A8E" w:rsidP="00860A8E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DC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умений</w:t>
            </w:r>
            <w:r w:rsidR="001F0DC6" w:rsidRPr="001F0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 и точно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движении</w:t>
            </w:r>
            <w:r w:rsidRPr="001F0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время физкультминуток</w:t>
            </w:r>
            <w:r w:rsidR="001F0DC6" w:rsidRPr="001F0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развитие мелкой моторики рук, развитие глазомера. </w:t>
            </w:r>
          </w:p>
        </w:tc>
      </w:tr>
      <w:tr w:rsidR="001F721C" w:rsidTr="001F721C">
        <w:trPr>
          <w:trHeight w:val="389"/>
        </w:trPr>
        <w:tc>
          <w:tcPr>
            <w:tcW w:w="2405" w:type="dxa"/>
          </w:tcPr>
          <w:p w:rsidR="001F721C" w:rsidRPr="001F721C" w:rsidRDefault="001F721C" w:rsidP="001F72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>«Социально-</w:t>
            </w:r>
          </w:p>
          <w:p w:rsidR="001F721C" w:rsidRPr="001F721C" w:rsidRDefault="001F721C" w:rsidP="001F72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</w:t>
            </w:r>
          </w:p>
          <w:p w:rsidR="001F721C" w:rsidRDefault="001F721C" w:rsidP="001F72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</w:t>
            </w:r>
          </w:p>
        </w:tc>
        <w:tc>
          <w:tcPr>
            <w:tcW w:w="6939" w:type="dxa"/>
          </w:tcPr>
          <w:p w:rsidR="001F721C" w:rsidRPr="00CB1C6A" w:rsidRDefault="001F721C" w:rsidP="00CB1C6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собственной жизнедеятельности в различных </w:t>
            </w:r>
            <w:r w:rsidRPr="00CB1C6A">
              <w:rPr>
                <w:rFonts w:ascii="Times New Roman" w:hAnsi="Times New Roman" w:cs="Times New Roman"/>
                <w:sz w:val="28"/>
                <w:szCs w:val="28"/>
              </w:rPr>
              <w:t xml:space="preserve">видах продуктивной деятельности; </w:t>
            </w:r>
          </w:p>
          <w:p w:rsidR="001F721C" w:rsidRPr="00CB1C6A" w:rsidRDefault="001F721C" w:rsidP="00CB1C6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трудовых умений 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 xml:space="preserve">и навыков, адекватных возрасту </w:t>
            </w:r>
            <w:r w:rsidRPr="00CB1C6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воспитанников, трудолюбия в различных видах продуктивной деятельности. </w:t>
            </w:r>
          </w:p>
        </w:tc>
      </w:tr>
      <w:tr w:rsidR="001F721C" w:rsidTr="001F721C">
        <w:trPr>
          <w:trHeight w:val="374"/>
        </w:trPr>
        <w:tc>
          <w:tcPr>
            <w:tcW w:w="2405" w:type="dxa"/>
          </w:tcPr>
          <w:p w:rsidR="001F721C" w:rsidRDefault="001F721C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6939" w:type="dxa"/>
          </w:tcPr>
          <w:p w:rsidR="00392492" w:rsidRDefault="00392492" w:rsidP="00B943F9">
            <w:pPr>
              <w:pStyle w:val="a4"/>
              <w:tabs>
                <w:tab w:val="left" w:pos="284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72D6">
              <w:rPr>
                <w:rFonts w:ascii="Times New Roman" w:hAnsi="Times New Roman" w:cs="Times New Roman"/>
                <w:sz w:val="28"/>
                <w:szCs w:val="28"/>
              </w:rPr>
              <w:t>азвитие свободного общения с взрослыми и детьми</w:t>
            </w:r>
            <w:r w:rsidRPr="0039249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92492">
              <w:rPr>
                <w:rFonts w:ascii="Times New Roman" w:hAnsi="Times New Roman" w:cs="Times New Roman"/>
                <w:sz w:val="28"/>
                <w:szCs w:val="28"/>
              </w:rPr>
              <w:t>по поводу процесса и результатов продуктивной деятельности, практическое овладение воспитанниками нормами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062" w:rsidRPr="00471062" w:rsidRDefault="001F721C" w:rsidP="00471062">
            <w:pPr>
              <w:pStyle w:val="a4"/>
              <w:tabs>
                <w:tab w:val="left" w:pos="284"/>
              </w:tabs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39249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произведений, </w:t>
            </w:r>
            <w:r w:rsidR="001F0DC6">
              <w:rPr>
                <w:rFonts w:ascii="Times New Roman" w:hAnsi="Times New Roman" w:cs="Times New Roman"/>
                <w:sz w:val="28"/>
                <w:szCs w:val="28"/>
              </w:rPr>
              <w:t>загадок, пословиц, стихов</w:t>
            </w:r>
            <w:r w:rsidR="00B943F9">
              <w:rPr>
                <w:rFonts w:ascii="Times New Roman" w:hAnsi="Times New Roman" w:cs="Times New Roman"/>
                <w:sz w:val="28"/>
                <w:szCs w:val="28"/>
              </w:rPr>
              <w:t>, для</w:t>
            </w:r>
            <w:r w:rsidR="0039249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92492" w:rsidRPr="0039249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71062">
              <w:rPr>
                <w:rFonts w:ascii="Times New Roman" w:hAnsi="Times New Roman" w:cs="Times New Roman"/>
                <w:sz w:val="28"/>
                <w:szCs w:val="28"/>
              </w:rPr>
              <w:t>огащения содержания области.</w:t>
            </w:r>
          </w:p>
        </w:tc>
      </w:tr>
      <w:tr w:rsidR="00860A8E" w:rsidTr="001F721C">
        <w:trPr>
          <w:trHeight w:val="374"/>
        </w:trPr>
        <w:tc>
          <w:tcPr>
            <w:tcW w:w="2405" w:type="dxa"/>
          </w:tcPr>
          <w:p w:rsidR="00860A8E" w:rsidRPr="001F721C" w:rsidRDefault="00860A8E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C6A">
              <w:rPr>
                <w:rFonts w:ascii="Times New Roman" w:hAnsi="Times New Roman" w:cs="Times New Roman"/>
                <w:sz w:val="28"/>
                <w:szCs w:val="28"/>
              </w:rPr>
              <w:t>«Художес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 – эстетическое развитие»</w:t>
            </w:r>
          </w:p>
        </w:tc>
        <w:tc>
          <w:tcPr>
            <w:tcW w:w="6939" w:type="dxa"/>
          </w:tcPr>
          <w:p w:rsidR="00860A8E" w:rsidRPr="00392492" w:rsidRDefault="00392492" w:rsidP="0039249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92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</w:t>
            </w:r>
            <w:r w:rsidR="00C223ED">
              <w:rPr>
                <w:rFonts w:ascii="Times New Roman" w:hAnsi="Times New Roman" w:cs="Times New Roman"/>
                <w:sz w:val="28"/>
                <w:szCs w:val="28"/>
              </w:rPr>
              <w:t>итие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21C" w:rsidTr="001F721C">
        <w:trPr>
          <w:trHeight w:val="374"/>
        </w:trPr>
        <w:tc>
          <w:tcPr>
            <w:tcW w:w="2405" w:type="dxa"/>
          </w:tcPr>
          <w:p w:rsidR="001F721C" w:rsidRPr="001F721C" w:rsidRDefault="001F721C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«Познавательное  </w:t>
            </w:r>
          </w:p>
          <w:p w:rsidR="001F721C" w:rsidRPr="001F721C" w:rsidRDefault="001F721C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2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</w:t>
            </w:r>
          </w:p>
          <w:p w:rsidR="001F721C" w:rsidRDefault="001F721C" w:rsidP="001F72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575EB1" w:rsidRPr="00575EB1" w:rsidRDefault="00575EB1" w:rsidP="00575EB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представлений о существенных характеристиках предметов, о свойствах и качествах различных материалов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721C" w:rsidRDefault="00392492" w:rsidP="00575EB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расширение кругозора в сфере </w:t>
            </w:r>
            <w:r w:rsidRPr="00392492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искусства, творчества.</w:t>
            </w:r>
            <w:r w:rsidRPr="0039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0038" w:rsidRPr="00B354D1" w:rsidRDefault="006A0038" w:rsidP="00B354D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A4A" w:rsidRDefault="00B63A4A" w:rsidP="00B63A4A">
      <w:pPr>
        <w:tabs>
          <w:tab w:val="left" w:pos="3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тематических недель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6913"/>
      </w:tblGrid>
      <w:tr w:rsidR="00B63A4A" w:rsidRPr="003626A2" w:rsidTr="0075289F">
        <w:trPr>
          <w:trHeight w:val="427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1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62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</w:t>
            </w:r>
          </w:p>
        </w:tc>
      </w:tr>
      <w:tr w:rsidR="00B63A4A" w:rsidRPr="003626A2" w:rsidTr="0075289F">
        <w:trPr>
          <w:trHeight w:val="561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г. Бердска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</w:t>
            </w:r>
          </w:p>
        </w:tc>
      </w:tr>
      <w:tr w:rsidR="00B63A4A" w:rsidRPr="003626A2" w:rsidTr="0075289F">
        <w:trPr>
          <w:trHeight w:val="613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гости к нам пришла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урожай</w:t>
            </w:r>
          </w:p>
        </w:tc>
      </w:tr>
      <w:tr w:rsidR="00B63A4A" w:rsidRPr="003626A2" w:rsidTr="0075289F">
        <w:trPr>
          <w:trHeight w:val="253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1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и всё, что в нём</w:t>
            </w:r>
          </w:p>
        </w:tc>
      </w:tr>
      <w:tr w:rsidR="00B63A4A" w:rsidRPr="003626A2" w:rsidTr="0075289F">
        <w:trPr>
          <w:trHeight w:val="515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 хрустальная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</w:p>
        </w:tc>
      </w:tr>
      <w:tr w:rsidR="00B63A4A" w:rsidRPr="003626A2" w:rsidTr="0075289F">
        <w:trPr>
          <w:trHeight w:val="283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1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русской культуры и быта</w:t>
            </w:r>
          </w:p>
        </w:tc>
      </w:tr>
      <w:tr w:rsidR="00B63A4A" w:rsidRPr="003626A2" w:rsidTr="0075289F">
        <w:trPr>
          <w:trHeight w:val="626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безопасность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</w:t>
            </w:r>
          </w:p>
        </w:tc>
      </w:tr>
      <w:tr w:rsidR="00B63A4A" w:rsidRPr="003626A2" w:rsidTr="0075289F">
        <w:trPr>
          <w:trHeight w:val="556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милая моя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</w:tr>
      <w:tr w:rsidR="00B63A4A" w:rsidRPr="003626A2" w:rsidTr="0075289F">
        <w:trPr>
          <w:trHeight w:val="668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Космос 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 </w:t>
            </w:r>
          </w:p>
        </w:tc>
      </w:tr>
      <w:tr w:rsidR="00B63A4A" w:rsidRPr="003626A2" w:rsidTr="0075289F">
        <w:trPr>
          <w:trHeight w:val="623"/>
        </w:trPr>
        <w:tc>
          <w:tcPr>
            <w:tcW w:w="2443" w:type="dxa"/>
            <w:shd w:val="clear" w:color="auto" w:fill="auto"/>
          </w:tcPr>
          <w:p w:rsidR="00B63A4A" w:rsidRPr="003626A2" w:rsidRDefault="00B63A4A" w:rsidP="001C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13" w:type="dxa"/>
            <w:shd w:val="clear" w:color="auto" w:fill="auto"/>
          </w:tcPr>
          <w:p w:rsidR="00B63A4A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  <w:p w:rsidR="00B63A4A" w:rsidRPr="003626A2" w:rsidRDefault="00B63A4A" w:rsidP="001C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лето!</w:t>
            </w:r>
          </w:p>
        </w:tc>
      </w:tr>
    </w:tbl>
    <w:p w:rsidR="006063B1" w:rsidRDefault="006063B1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BC" w:rsidRDefault="007760BC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BC" w:rsidRDefault="007760BC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BC" w:rsidRDefault="007760BC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BC" w:rsidRDefault="007760BC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BC" w:rsidRDefault="007760BC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B1" w:rsidRPr="00E60A2C" w:rsidRDefault="00530D41" w:rsidP="00530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6063B1" w:rsidRPr="00E60A2C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6063B1">
        <w:rPr>
          <w:rFonts w:ascii="Times New Roman" w:hAnsi="Times New Roman" w:cs="Times New Roman"/>
          <w:b/>
          <w:sz w:val="28"/>
          <w:szCs w:val="28"/>
        </w:rPr>
        <w:t>ематический план на учебный год</w:t>
      </w:r>
    </w:p>
    <w:p w:rsidR="006063B1" w:rsidRPr="00E60A2C" w:rsidRDefault="006063B1" w:rsidP="00606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(младший дошкольный возраст 3-4 года</w:t>
      </w:r>
      <w:r w:rsidRPr="00E60A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5103"/>
      </w:tblGrid>
      <w:tr w:rsidR="00ED35D7" w:rsidTr="006A6C77">
        <w:trPr>
          <w:trHeight w:val="310"/>
        </w:trPr>
        <w:tc>
          <w:tcPr>
            <w:tcW w:w="1129" w:type="dxa"/>
          </w:tcPr>
          <w:p w:rsidR="00ED35D7" w:rsidRDefault="00ED35D7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19" w:type="dxa"/>
          </w:tcPr>
          <w:p w:rsidR="00ED35D7" w:rsidRDefault="00ED35D7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ED35D7" w:rsidRDefault="00E84CF4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замысла</w:t>
            </w:r>
          </w:p>
        </w:tc>
      </w:tr>
      <w:tr w:rsidR="00876CB4" w:rsidRPr="00EB1E52" w:rsidTr="007F0A49">
        <w:trPr>
          <w:trHeight w:val="323"/>
        </w:trPr>
        <w:tc>
          <w:tcPr>
            <w:tcW w:w="9351" w:type="dxa"/>
            <w:gridSpan w:val="3"/>
          </w:tcPr>
          <w:p w:rsidR="00876CB4" w:rsidRPr="00EB1E52" w:rsidRDefault="00876CB4" w:rsidP="001C7B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ED35D7" w:rsidTr="006A6C77">
        <w:trPr>
          <w:trHeight w:val="310"/>
        </w:trPr>
        <w:tc>
          <w:tcPr>
            <w:tcW w:w="1129" w:type="dxa"/>
          </w:tcPr>
          <w:p w:rsidR="00ED35D7" w:rsidRDefault="00ED35D7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D35D7" w:rsidRDefault="00ED35D7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«Практическое экспериментирование с бумагой»</w:t>
            </w:r>
            <w:r w:rsidR="0025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D35D7" w:rsidRDefault="00C5442A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бумаги и приемами наклеивания</w:t>
            </w:r>
          </w:p>
        </w:tc>
      </w:tr>
      <w:tr w:rsidR="00ED35D7" w:rsidTr="006A6C77">
        <w:trPr>
          <w:trHeight w:val="310"/>
        </w:trPr>
        <w:tc>
          <w:tcPr>
            <w:tcW w:w="1129" w:type="dxa"/>
          </w:tcPr>
          <w:p w:rsidR="00ED35D7" w:rsidRDefault="00ED35D7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D35D7" w:rsidRDefault="00ED35D7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1">
              <w:rPr>
                <w:rFonts w:ascii="Times New Roman" w:hAnsi="Times New Roman" w:cs="Times New Roman"/>
                <w:sz w:val="28"/>
                <w:szCs w:val="28"/>
              </w:rPr>
              <w:t>«Шарик</w:t>
            </w:r>
            <w:r w:rsidR="00C5442A">
              <w:rPr>
                <w:rFonts w:ascii="Times New Roman" w:hAnsi="Times New Roman" w:cs="Times New Roman"/>
                <w:sz w:val="28"/>
                <w:szCs w:val="28"/>
              </w:rPr>
              <w:t>и воздушные, ветерку послушные»</w:t>
            </w:r>
          </w:p>
        </w:tc>
        <w:tc>
          <w:tcPr>
            <w:tcW w:w="5103" w:type="dxa"/>
          </w:tcPr>
          <w:p w:rsidR="00ED35D7" w:rsidRPr="00BD6651" w:rsidRDefault="00C5442A" w:rsidP="00DF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фигур, с элементами рисования</w:t>
            </w:r>
          </w:p>
        </w:tc>
      </w:tr>
      <w:tr w:rsidR="00ED35D7" w:rsidTr="006A6C77">
        <w:trPr>
          <w:trHeight w:val="323"/>
        </w:trPr>
        <w:tc>
          <w:tcPr>
            <w:tcW w:w="1129" w:type="dxa"/>
          </w:tcPr>
          <w:p w:rsidR="00ED35D7" w:rsidRDefault="00ED35D7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D35D7" w:rsidRDefault="0025064A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«Шарики катятся по дорожке» </w:t>
            </w:r>
          </w:p>
        </w:tc>
        <w:tc>
          <w:tcPr>
            <w:tcW w:w="5103" w:type="dxa"/>
          </w:tcPr>
          <w:p w:rsidR="00ED35D7" w:rsidRPr="00BD6651" w:rsidRDefault="00C5442A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кругов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1">
              <w:rPr>
                <w:rFonts w:ascii="Times New Roman" w:hAnsi="Times New Roman" w:cs="Times New Roman"/>
                <w:sz w:val="28"/>
                <w:szCs w:val="28"/>
              </w:rPr>
              <w:t>«Яблочко с листочком»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5064A" w:rsidRPr="00BD6651" w:rsidRDefault="00C5442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элементов</w:t>
            </w:r>
          </w:p>
        </w:tc>
      </w:tr>
      <w:tr w:rsidR="0025064A" w:rsidRPr="00EB1E52" w:rsidTr="007F0A49">
        <w:trPr>
          <w:trHeight w:val="310"/>
        </w:trPr>
        <w:tc>
          <w:tcPr>
            <w:tcW w:w="9351" w:type="dxa"/>
            <w:gridSpan w:val="3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«Листопад» </w:t>
            </w:r>
          </w:p>
        </w:tc>
        <w:tc>
          <w:tcPr>
            <w:tcW w:w="5103" w:type="dxa"/>
          </w:tcPr>
          <w:p w:rsidR="0025064A" w:rsidRPr="00E91ADD" w:rsidRDefault="00C5442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обрывная аппликация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DD">
              <w:rPr>
                <w:rFonts w:ascii="Times New Roman" w:hAnsi="Times New Roman" w:cs="Times New Roman"/>
                <w:sz w:val="28"/>
                <w:szCs w:val="28"/>
              </w:rPr>
              <w:t>«Вы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 репка большая-пребольшая»</w:t>
            </w:r>
          </w:p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442A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Pr="00E91A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25064A" w:rsidRPr="00E91ADD" w:rsidRDefault="00C5442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«Консервируем овощи и фрукты» </w:t>
            </w:r>
          </w:p>
        </w:tc>
        <w:tc>
          <w:tcPr>
            <w:tcW w:w="5103" w:type="dxa"/>
          </w:tcPr>
          <w:p w:rsidR="0025064A" w:rsidRPr="00E91ADD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фигур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«Дождь, дождь» </w:t>
            </w:r>
          </w:p>
        </w:tc>
        <w:tc>
          <w:tcPr>
            <w:tcW w:w="5103" w:type="dxa"/>
          </w:tcPr>
          <w:p w:rsidR="0025064A" w:rsidRPr="00E91ADD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 с элементами рисования</w:t>
            </w:r>
          </w:p>
        </w:tc>
      </w:tr>
      <w:tr w:rsidR="0025064A" w:rsidRPr="00EB1E52" w:rsidTr="007F0A49">
        <w:trPr>
          <w:trHeight w:val="310"/>
        </w:trPr>
        <w:tc>
          <w:tcPr>
            <w:tcW w:w="9351" w:type="dxa"/>
            <w:gridSpan w:val="3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064A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«Солнце в тучах» </w:t>
            </w:r>
          </w:p>
        </w:tc>
        <w:tc>
          <w:tcPr>
            <w:tcW w:w="5103" w:type="dxa"/>
          </w:tcPr>
          <w:p w:rsidR="0025064A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скатанных кусочков салфеток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  <w:r w:rsidR="00B5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5064A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фигур, чередуя по величине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«Шарфик для Мишутки» (декоративная)</w:t>
            </w:r>
          </w:p>
        </w:tc>
        <w:tc>
          <w:tcPr>
            <w:tcW w:w="5103" w:type="dxa"/>
          </w:tcPr>
          <w:p w:rsidR="0025064A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«Чашки для трех </w:t>
            </w:r>
            <w:r w:rsidR="00117C9C">
              <w:rPr>
                <w:rFonts w:ascii="Times New Roman" w:hAnsi="Times New Roman" w:cs="Times New Roman"/>
                <w:sz w:val="28"/>
                <w:szCs w:val="28"/>
              </w:rPr>
              <w:t xml:space="preserve">медведей» </w:t>
            </w:r>
          </w:p>
        </w:tc>
        <w:tc>
          <w:tcPr>
            <w:tcW w:w="5103" w:type="dxa"/>
          </w:tcPr>
          <w:p w:rsidR="0025064A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силуэтов предметов, чередуя по размеру</w:t>
            </w:r>
          </w:p>
        </w:tc>
      </w:tr>
      <w:tr w:rsidR="0025064A" w:rsidTr="007F0A49">
        <w:trPr>
          <w:trHeight w:val="310"/>
        </w:trPr>
        <w:tc>
          <w:tcPr>
            <w:tcW w:w="9351" w:type="dxa"/>
            <w:gridSpan w:val="3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B4"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5064A" w:rsidRPr="00A90DB4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полосок с элементами рисования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82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5064A" w:rsidRPr="00370482" w:rsidRDefault="009762C7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частей, чередуя по величине и ваты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«Гирлянда из флажков» </w:t>
            </w:r>
          </w:p>
        </w:tc>
        <w:tc>
          <w:tcPr>
            <w:tcW w:w="5103" w:type="dxa"/>
          </w:tcPr>
          <w:p w:rsidR="0025064A" w:rsidRDefault="00F50CDE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силуэтов, чередование по цвету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«Праздничная елочка» </w:t>
            </w:r>
          </w:p>
        </w:tc>
        <w:tc>
          <w:tcPr>
            <w:tcW w:w="5103" w:type="dxa"/>
          </w:tcPr>
          <w:p w:rsidR="0025064A" w:rsidRPr="00A90DB4" w:rsidRDefault="00F50CDE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 с элементами рисования</w:t>
            </w:r>
          </w:p>
        </w:tc>
      </w:tr>
      <w:tr w:rsidR="0025064A" w:rsidTr="006A6C77">
        <w:trPr>
          <w:trHeight w:val="310"/>
        </w:trPr>
        <w:tc>
          <w:tcPr>
            <w:tcW w:w="4248" w:type="dxa"/>
            <w:gridSpan w:val="2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салфеточку</w:t>
            </w:r>
            <w:r w:rsidRPr="00E82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(декоративная)</w:t>
            </w:r>
          </w:p>
        </w:tc>
        <w:tc>
          <w:tcPr>
            <w:tcW w:w="5103" w:type="dxa"/>
          </w:tcPr>
          <w:p w:rsidR="0025064A" w:rsidRPr="00E82622" w:rsidRDefault="00F50CDE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форм, разных по цвету, форме, размеру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5064A" w:rsidRDefault="0025064A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«Колобок на окошке» </w:t>
            </w:r>
          </w:p>
        </w:tc>
        <w:tc>
          <w:tcPr>
            <w:tcW w:w="5103" w:type="dxa"/>
          </w:tcPr>
          <w:p w:rsidR="0025064A" w:rsidRPr="00E82622" w:rsidRDefault="00D45605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 с элементами рисования</w:t>
            </w:r>
          </w:p>
        </w:tc>
      </w:tr>
      <w:tr w:rsidR="0025064A" w:rsidTr="007F0A49">
        <w:trPr>
          <w:trHeight w:val="310"/>
        </w:trPr>
        <w:tc>
          <w:tcPr>
            <w:tcW w:w="9351" w:type="dxa"/>
            <w:gridSpan w:val="3"/>
          </w:tcPr>
          <w:p w:rsidR="0025064A" w:rsidRPr="00EB1E52" w:rsidRDefault="0025064A" w:rsidP="00250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5064A" w:rsidRDefault="005F599F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«Неваляшка» </w:t>
            </w:r>
          </w:p>
        </w:tc>
        <w:tc>
          <w:tcPr>
            <w:tcW w:w="5103" w:type="dxa"/>
          </w:tcPr>
          <w:p w:rsidR="0025064A" w:rsidRDefault="001824F2" w:rsidP="005F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 с элементами рисования</w:t>
            </w:r>
          </w:p>
        </w:tc>
      </w:tr>
      <w:tr w:rsidR="0025064A" w:rsidTr="006A6C77">
        <w:trPr>
          <w:trHeight w:val="310"/>
        </w:trPr>
        <w:tc>
          <w:tcPr>
            <w:tcW w:w="1129" w:type="dxa"/>
          </w:tcPr>
          <w:p w:rsidR="0025064A" w:rsidRDefault="0025064A" w:rsidP="0025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5064A" w:rsidRDefault="001824F2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«Декоративные тарелочки</w:t>
            </w:r>
            <w:r w:rsidR="001F7027">
              <w:rPr>
                <w:rFonts w:ascii="Times New Roman" w:hAnsi="Times New Roman" w:cs="Times New Roman"/>
                <w:sz w:val="28"/>
                <w:szCs w:val="28"/>
              </w:rPr>
              <w:t>» (декоративная)</w:t>
            </w:r>
          </w:p>
        </w:tc>
        <w:tc>
          <w:tcPr>
            <w:tcW w:w="5103" w:type="dxa"/>
          </w:tcPr>
          <w:p w:rsidR="0025064A" w:rsidRDefault="001824F2" w:rsidP="00250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 для зайца и петуха» </w:t>
            </w:r>
          </w:p>
        </w:tc>
        <w:tc>
          <w:tcPr>
            <w:tcW w:w="5103" w:type="dxa"/>
          </w:tcPr>
          <w:p w:rsidR="001F7027" w:rsidRDefault="001A3686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частей предмета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«Летящие самолеты» (коллективная</w:t>
            </w:r>
            <w:r w:rsidR="005E2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F7027" w:rsidRDefault="005E2158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силуэтов предметов, ваты</w:t>
            </w:r>
          </w:p>
        </w:tc>
      </w:tr>
      <w:tr w:rsidR="001F7027" w:rsidTr="007F0A49">
        <w:trPr>
          <w:trHeight w:val="310"/>
        </w:trPr>
        <w:tc>
          <w:tcPr>
            <w:tcW w:w="9351" w:type="dxa"/>
            <w:gridSpan w:val="3"/>
          </w:tcPr>
          <w:p w:rsidR="001F7027" w:rsidRPr="00EB1E52" w:rsidRDefault="001F7027" w:rsidP="001F70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«Мимоза» (из салфеток)</w:t>
            </w:r>
          </w:p>
        </w:tc>
        <w:tc>
          <w:tcPr>
            <w:tcW w:w="5103" w:type="dxa"/>
          </w:tcPr>
          <w:p w:rsidR="001F7027" w:rsidRDefault="001824F2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скатанных кусочков салфеток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«Платочек» (декоративная)</w:t>
            </w:r>
          </w:p>
        </w:tc>
        <w:tc>
          <w:tcPr>
            <w:tcW w:w="5103" w:type="dxa"/>
          </w:tcPr>
          <w:p w:rsidR="001F7027" w:rsidRDefault="001824F2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 </w:t>
            </w:r>
          </w:p>
        </w:tc>
        <w:tc>
          <w:tcPr>
            <w:tcW w:w="5103" w:type="dxa"/>
          </w:tcPr>
          <w:p w:rsidR="001F7027" w:rsidRDefault="001824F2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частей предмета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 </w:t>
            </w:r>
          </w:p>
        </w:tc>
        <w:tc>
          <w:tcPr>
            <w:tcW w:w="5103" w:type="dxa"/>
          </w:tcPr>
          <w:p w:rsidR="001F7027" w:rsidRDefault="001824F2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заготовленных частей предмета</w:t>
            </w:r>
          </w:p>
        </w:tc>
      </w:tr>
      <w:tr w:rsidR="001F7027" w:rsidTr="007F0A49">
        <w:trPr>
          <w:trHeight w:val="310"/>
        </w:trPr>
        <w:tc>
          <w:tcPr>
            <w:tcW w:w="9351" w:type="dxa"/>
            <w:gridSpan w:val="3"/>
          </w:tcPr>
          <w:p w:rsidR="001F7027" w:rsidRPr="00EB1E52" w:rsidRDefault="001F7027" w:rsidP="001F70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F7">
              <w:rPr>
                <w:rFonts w:ascii="Times New Roman" w:hAnsi="Times New Roman" w:cs="Times New Roman"/>
                <w:sz w:val="28"/>
                <w:szCs w:val="28"/>
              </w:rPr>
              <w:t>«Ходит в небе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F7027" w:rsidRPr="00A550F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предмета; из круга и 7-10 лучиков по желанию: полосок, треугольников, кругов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«Сосульки-плаксы» </w:t>
            </w:r>
          </w:p>
        </w:tc>
        <w:tc>
          <w:tcPr>
            <w:tcW w:w="5103" w:type="dxa"/>
          </w:tcPr>
          <w:p w:rsidR="001F7027" w:rsidRPr="00A550F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с элементами рисования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2CF">
              <w:rPr>
                <w:rFonts w:ascii="Times New Roman" w:hAnsi="Times New Roman" w:cs="Times New Roman"/>
                <w:sz w:val="28"/>
                <w:szCs w:val="28"/>
              </w:rPr>
              <w:t>«Ручеек и кораблик»</w:t>
            </w:r>
          </w:p>
        </w:tc>
        <w:tc>
          <w:tcPr>
            <w:tcW w:w="5103" w:type="dxa"/>
          </w:tcPr>
          <w:p w:rsidR="001F7027" w:rsidRPr="004242CF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форм с элементами рисования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«Скворечник» </w:t>
            </w:r>
          </w:p>
        </w:tc>
        <w:tc>
          <w:tcPr>
            <w:tcW w:w="5103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частей предмета</w:t>
            </w:r>
          </w:p>
        </w:tc>
      </w:tr>
      <w:tr w:rsidR="001F7027" w:rsidTr="007F0A49">
        <w:trPr>
          <w:trHeight w:val="310"/>
        </w:trPr>
        <w:tc>
          <w:tcPr>
            <w:tcW w:w="9351" w:type="dxa"/>
            <w:gridSpan w:val="3"/>
          </w:tcPr>
          <w:p w:rsidR="001F7027" w:rsidRPr="00EB1E52" w:rsidRDefault="001F7027" w:rsidP="001F70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«Салют» </w:t>
            </w:r>
          </w:p>
        </w:tc>
        <w:tc>
          <w:tcPr>
            <w:tcW w:w="5103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2CF">
              <w:rPr>
                <w:rFonts w:ascii="Times New Roman" w:hAnsi="Times New Roman" w:cs="Times New Roman"/>
                <w:sz w:val="28"/>
                <w:szCs w:val="28"/>
              </w:rPr>
              <w:t>«Флажки такие разные»</w:t>
            </w:r>
            <w:r w:rsidR="006A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F7027" w:rsidRPr="004242CF" w:rsidRDefault="00961024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по цвету или форме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«Красивая тарелочка» (декоративная)</w:t>
            </w:r>
          </w:p>
        </w:tc>
        <w:tc>
          <w:tcPr>
            <w:tcW w:w="5103" w:type="dxa"/>
          </w:tcPr>
          <w:p w:rsidR="001F7027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1F7027" w:rsidTr="006A6C77">
        <w:trPr>
          <w:trHeight w:val="310"/>
        </w:trPr>
        <w:tc>
          <w:tcPr>
            <w:tcW w:w="1129" w:type="dxa"/>
          </w:tcPr>
          <w:p w:rsidR="001F7027" w:rsidRDefault="001F7027" w:rsidP="001F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7027" w:rsidRDefault="001F702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C0">
              <w:rPr>
                <w:rFonts w:ascii="Times New Roman" w:hAnsi="Times New Roman" w:cs="Times New Roman"/>
                <w:sz w:val="28"/>
                <w:szCs w:val="28"/>
              </w:rPr>
              <w:t>«Нос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6C77">
              <w:rPr>
                <w:rFonts w:ascii="Times New Roman" w:hAnsi="Times New Roman" w:cs="Times New Roman"/>
                <w:sz w:val="28"/>
                <w:szCs w:val="28"/>
              </w:rPr>
              <w:t xml:space="preserve">т одуванчик желтый сарафанчик» </w:t>
            </w:r>
          </w:p>
        </w:tc>
        <w:tc>
          <w:tcPr>
            <w:tcW w:w="5103" w:type="dxa"/>
          </w:tcPr>
          <w:p w:rsidR="001F7027" w:rsidRPr="00E00CC0" w:rsidRDefault="006A6C77" w:rsidP="001F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</w:t>
            </w:r>
          </w:p>
        </w:tc>
      </w:tr>
    </w:tbl>
    <w:p w:rsidR="006063B1" w:rsidRDefault="006063B1" w:rsidP="003302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B1" w:rsidRPr="00E60A2C" w:rsidRDefault="00530D41" w:rsidP="00530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063B1" w:rsidRPr="00E60A2C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6063B1">
        <w:rPr>
          <w:rFonts w:ascii="Times New Roman" w:hAnsi="Times New Roman" w:cs="Times New Roman"/>
          <w:b/>
          <w:sz w:val="28"/>
          <w:szCs w:val="28"/>
        </w:rPr>
        <w:t>ематический план на учебный год</w:t>
      </w:r>
    </w:p>
    <w:p w:rsidR="006063B1" w:rsidRPr="00E60A2C" w:rsidRDefault="006063B1" w:rsidP="00606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(средний дошкольный возраст 4-5</w:t>
      </w:r>
      <w:r w:rsidRPr="00E60A2C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5103"/>
      </w:tblGrid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2C310E" w:rsidRDefault="00530D41" w:rsidP="0053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замысла</w:t>
            </w:r>
          </w:p>
        </w:tc>
      </w:tr>
      <w:tr w:rsidR="002C7AA6" w:rsidRPr="00EB1E52" w:rsidTr="003C5EA7">
        <w:trPr>
          <w:trHeight w:val="323"/>
        </w:trPr>
        <w:tc>
          <w:tcPr>
            <w:tcW w:w="9351" w:type="dxa"/>
            <w:gridSpan w:val="3"/>
          </w:tcPr>
          <w:p w:rsidR="002C7AA6" w:rsidRPr="002C7AA6" w:rsidRDefault="002C7AA6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F9">
              <w:rPr>
                <w:rFonts w:ascii="Times New Roman" w:hAnsi="Times New Roman" w:cs="Times New Roman"/>
                <w:sz w:val="28"/>
                <w:szCs w:val="28"/>
              </w:rPr>
              <w:t>Поезд мчится «Тук-тук-тук»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(железная дорога) </w:t>
            </w:r>
          </w:p>
        </w:tc>
        <w:tc>
          <w:tcPr>
            <w:tcW w:w="5103" w:type="dxa"/>
          </w:tcPr>
          <w:p w:rsidR="002C310E" w:rsidRPr="00577EF9" w:rsidRDefault="00530D41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1">
              <w:rPr>
                <w:rFonts w:ascii="Times New Roman" w:hAnsi="Times New Roman" w:cs="Times New Roman"/>
                <w:sz w:val="28"/>
                <w:szCs w:val="28"/>
              </w:rPr>
              <w:t>знакомство с ножницами, с правилами безопасности при работе с ножницами, освоение техники резания по прямой на полосы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58">
              <w:rPr>
                <w:rFonts w:ascii="Times New Roman" w:hAnsi="Times New Roman" w:cs="Times New Roman"/>
                <w:sz w:val="28"/>
                <w:szCs w:val="28"/>
              </w:rPr>
              <w:t>«Нарежь полосочки и наклей из них какие хочешь предметы»</w:t>
            </w:r>
            <w:r w:rsidR="00D1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Pr="001B5058" w:rsidRDefault="00530D41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резание полоски по прямой</w:t>
            </w:r>
          </w:p>
        </w:tc>
      </w:tr>
      <w:tr w:rsidR="002C310E" w:rsidTr="00530D41">
        <w:trPr>
          <w:trHeight w:val="323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58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</w:t>
            </w:r>
            <w:r w:rsidR="003C5EA7">
              <w:rPr>
                <w:rFonts w:ascii="Times New Roman" w:hAnsi="Times New Roman" w:cs="Times New Roman"/>
                <w:sz w:val="28"/>
                <w:szCs w:val="28"/>
              </w:rPr>
              <w:t>клумба» (коллективная</w:t>
            </w:r>
            <w:r w:rsidR="00530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Pr="001B5058" w:rsidRDefault="00530D41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1">
              <w:rPr>
                <w:rFonts w:ascii="Times New Roman" w:hAnsi="Times New Roman" w:cs="Times New Roman"/>
                <w:sz w:val="28"/>
                <w:szCs w:val="28"/>
              </w:rPr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техники надрезание «бахромой», накладная (</w:t>
            </w:r>
            <w:r w:rsidRPr="00530D4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530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цветка из 2-3 форм, сочетая их по цвету, форме, величине)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E28">
              <w:rPr>
                <w:rFonts w:ascii="Times New Roman" w:hAnsi="Times New Roman" w:cs="Times New Roman"/>
                <w:sz w:val="28"/>
                <w:szCs w:val="28"/>
              </w:rPr>
              <w:t>«Лодки плывут по реке»</w:t>
            </w:r>
            <w:r w:rsidR="0053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Pr="00021E28" w:rsidRDefault="00530D41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срезание углов у прямоугольника</w:t>
            </w:r>
          </w:p>
        </w:tc>
      </w:tr>
      <w:tr w:rsidR="002C7AA6" w:rsidRPr="00EB1E52" w:rsidTr="003C5EA7">
        <w:trPr>
          <w:trHeight w:val="310"/>
        </w:trPr>
        <w:tc>
          <w:tcPr>
            <w:tcW w:w="9351" w:type="dxa"/>
            <w:gridSpan w:val="3"/>
          </w:tcPr>
          <w:p w:rsidR="002C7AA6" w:rsidRPr="00EB1E52" w:rsidRDefault="002C7AA6" w:rsidP="001C7B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6039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«Тучи по небу бежали»</w:t>
            </w:r>
            <w:r w:rsidR="0053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Default="00530D41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мозаика, с элементами рисования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C310E" w:rsidRDefault="0025507B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5103" w:type="dxa"/>
          </w:tcPr>
          <w:p w:rsidR="002C310E" w:rsidRPr="00021E28" w:rsidRDefault="0025507B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скатанных кусочков салфеток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5058">
              <w:rPr>
                <w:rFonts w:ascii="Times New Roman" w:hAnsi="Times New Roman" w:cs="Times New Roman"/>
                <w:sz w:val="28"/>
                <w:szCs w:val="28"/>
              </w:rPr>
              <w:t>Заюшкин</w:t>
            </w:r>
            <w:proofErr w:type="spellEnd"/>
            <w:r w:rsidRPr="001B5058">
              <w:rPr>
                <w:rFonts w:ascii="Times New Roman" w:hAnsi="Times New Roman" w:cs="Times New Roman"/>
                <w:sz w:val="28"/>
                <w:szCs w:val="28"/>
              </w:rPr>
              <w:t xml:space="preserve"> огород»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</w:t>
            </w:r>
            <w:r w:rsidR="005754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103" w:type="dxa"/>
          </w:tcPr>
          <w:p w:rsidR="002C310E" w:rsidRPr="001B5058" w:rsidRDefault="0025507B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07B">
              <w:rPr>
                <w:rFonts w:ascii="Times New Roman" w:hAnsi="Times New Roman" w:cs="Times New Roman"/>
                <w:sz w:val="28"/>
                <w:szCs w:val="28"/>
              </w:rPr>
              <w:t>знакомство с приемом разрезание прямоугольника по диагонали; обрывная, накладная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C310E" w:rsidRDefault="00D15A29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«Осеннее дерево» </w:t>
            </w:r>
          </w:p>
        </w:tc>
        <w:tc>
          <w:tcPr>
            <w:tcW w:w="5103" w:type="dxa"/>
          </w:tcPr>
          <w:p w:rsidR="002C310E" w:rsidRDefault="009411E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обрывание-мозаика</w:t>
            </w:r>
          </w:p>
        </w:tc>
      </w:tr>
      <w:tr w:rsidR="002C7AA6" w:rsidRPr="00EB1E52" w:rsidTr="003C5EA7">
        <w:trPr>
          <w:trHeight w:val="310"/>
        </w:trPr>
        <w:tc>
          <w:tcPr>
            <w:tcW w:w="9351" w:type="dxa"/>
            <w:gridSpan w:val="3"/>
          </w:tcPr>
          <w:p w:rsidR="002C7AA6" w:rsidRPr="00EB1E52" w:rsidRDefault="002C7AA6" w:rsidP="001C7B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58">
              <w:rPr>
                <w:rFonts w:ascii="Times New Roman" w:hAnsi="Times New Roman" w:cs="Times New Roman"/>
                <w:sz w:val="28"/>
                <w:szCs w:val="28"/>
              </w:rPr>
              <w:t>«Цветной домик»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Pr="001B5058" w:rsidRDefault="006A6039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предмета; знакомство с приемом: деления квадрата на два треугольника, деления полоски на квадраты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C310E" w:rsidRDefault="002C310E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9A">
              <w:rPr>
                <w:rFonts w:ascii="Times New Roman" w:hAnsi="Times New Roman" w:cs="Times New Roman"/>
                <w:sz w:val="28"/>
                <w:szCs w:val="28"/>
              </w:rPr>
              <w:t>«Полосатый коврик для</w:t>
            </w:r>
            <w:r w:rsidR="00977E79">
              <w:rPr>
                <w:rFonts w:ascii="Times New Roman" w:hAnsi="Times New Roman" w:cs="Times New Roman"/>
                <w:sz w:val="28"/>
                <w:szCs w:val="28"/>
              </w:rPr>
              <w:t xml:space="preserve"> кота» (декоративная </w:t>
            </w:r>
            <w:r w:rsidRPr="00484D9A">
              <w:rPr>
                <w:rFonts w:ascii="Times New Roman" w:hAnsi="Times New Roman" w:cs="Times New Roman"/>
                <w:sz w:val="28"/>
                <w:szCs w:val="28"/>
              </w:rPr>
              <w:t>с элементами рисования)</w:t>
            </w:r>
            <w:r w:rsidR="00334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C310E" w:rsidRPr="00484D9A" w:rsidRDefault="006A6039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нового способа - резание бумаги по линиям сгиба, чередование полосок и квадратов по цвету</w:t>
            </w:r>
          </w:p>
        </w:tc>
      </w:tr>
      <w:tr w:rsidR="002C310E" w:rsidTr="00530D41">
        <w:trPr>
          <w:trHeight w:val="310"/>
        </w:trPr>
        <w:tc>
          <w:tcPr>
            <w:tcW w:w="1129" w:type="dxa"/>
          </w:tcPr>
          <w:p w:rsidR="002C310E" w:rsidRDefault="002C310E" w:rsidP="001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C310E" w:rsidRDefault="006A6039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«Мороженное в стаканчике» </w:t>
            </w:r>
          </w:p>
        </w:tc>
        <w:tc>
          <w:tcPr>
            <w:tcW w:w="5103" w:type="dxa"/>
          </w:tcPr>
          <w:p w:rsidR="002C310E" w:rsidRDefault="006A6039" w:rsidP="001C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«Мордочка щенка»</w:t>
            </w:r>
          </w:p>
        </w:tc>
        <w:tc>
          <w:tcPr>
            <w:tcW w:w="5103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снежинка» </w:t>
            </w:r>
          </w:p>
        </w:tc>
        <w:tc>
          <w:tcPr>
            <w:tcW w:w="5103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  <w:r w:rsidRPr="006A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6039">
              <w:rPr>
                <w:rFonts w:ascii="Times New Roman" w:hAnsi="Times New Roman" w:cs="Times New Roman"/>
                <w:sz w:val="28"/>
                <w:szCs w:val="28"/>
              </w:rPr>
              <w:t>резание полоски по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«Мордочка лисы»</w:t>
            </w:r>
          </w:p>
        </w:tc>
        <w:tc>
          <w:tcPr>
            <w:tcW w:w="5103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«Заснеженный город» (коллективная) </w:t>
            </w:r>
          </w:p>
        </w:tc>
        <w:tc>
          <w:tcPr>
            <w:tcW w:w="5103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предметов</w:t>
            </w:r>
            <w:r w:rsidR="00407718">
              <w:rPr>
                <w:rFonts w:ascii="Times New Roman" w:hAnsi="Times New Roman" w:cs="Times New Roman"/>
                <w:sz w:val="28"/>
                <w:szCs w:val="28"/>
              </w:rPr>
              <w:t xml:space="preserve"> и ваты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елочка</w:t>
            </w:r>
            <w:r w:rsidRPr="00647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A6039" w:rsidRPr="00647DA1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«Тележка с игрушками» 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«Ветка вербы» 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 и шариков ваты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</w:tc>
        <w:tc>
          <w:tcPr>
            <w:tcW w:w="5103" w:type="dxa"/>
          </w:tcPr>
          <w:p w:rsidR="006A6039" w:rsidRDefault="005702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готовых частей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салфеточку» (декоративная)</w:t>
            </w:r>
          </w:p>
        </w:tc>
        <w:tc>
          <w:tcPr>
            <w:tcW w:w="5103" w:type="dxa"/>
          </w:tcPr>
          <w:p w:rsidR="006A6039" w:rsidRDefault="005702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A1">
              <w:rPr>
                <w:rFonts w:ascii="Times New Roman" w:hAnsi="Times New Roman" w:cs="Times New Roman"/>
                <w:sz w:val="28"/>
                <w:szCs w:val="28"/>
              </w:rPr>
              <w:t>«Быстрокрылые самолеты»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A6039" w:rsidRPr="00647DA1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предмета; видоизменение деталей: срезание, загибание, отгибание уголков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«Мышонок-моряк» </w:t>
            </w:r>
          </w:p>
        </w:tc>
        <w:tc>
          <w:tcPr>
            <w:tcW w:w="5103" w:type="dxa"/>
          </w:tcPr>
          <w:p w:rsidR="006A6039" w:rsidRPr="00647DA1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обрывная, разрывная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платочка» (декоративная)</w:t>
            </w:r>
          </w:p>
        </w:tc>
        <w:tc>
          <w:tcPr>
            <w:tcW w:w="5103" w:type="dxa"/>
          </w:tcPr>
          <w:p w:rsidR="006A6039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«Цветок в горшке» </w:t>
            </w:r>
          </w:p>
        </w:tc>
        <w:tc>
          <w:tcPr>
            <w:tcW w:w="5103" w:type="dxa"/>
          </w:tcPr>
          <w:p w:rsidR="006A6039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симметричная, из салфеток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«Ландыш» </w:t>
            </w:r>
          </w:p>
        </w:tc>
        <w:tc>
          <w:tcPr>
            <w:tcW w:w="5103" w:type="dxa"/>
          </w:tcPr>
          <w:p w:rsidR="006A6039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 и шариков ваты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«Грузовик» </w:t>
            </w:r>
          </w:p>
        </w:tc>
        <w:tc>
          <w:tcPr>
            <w:tcW w:w="5103" w:type="dxa"/>
          </w:tcPr>
          <w:p w:rsidR="006A6039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93328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«Живые облака»</w:t>
            </w:r>
          </w:p>
          <w:p w:rsidR="006A6039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замыслу)</w:t>
            </w:r>
          </w:p>
        </w:tc>
        <w:tc>
          <w:tcPr>
            <w:tcW w:w="5103" w:type="dxa"/>
          </w:tcPr>
          <w:p w:rsidR="006A6039" w:rsidRPr="00647DA1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A1">
              <w:rPr>
                <w:rFonts w:ascii="Times New Roman" w:hAnsi="Times New Roman" w:cs="Times New Roman"/>
                <w:sz w:val="28"/>
                <w:szCs w:val="28"/>
              </w:rPr>
              <w:t>«Сосульки на крыше»</w:t>
            </w:r>
            <w:r w:rsidR="0049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A6039" w:rsidRPr="00647DA1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разных техник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A1">
              <w:rPr>
                <w:rFonts w:ascii="Times New Roman" w:hAnsi="Times New Roman" w:cs="Times New Roman"/>
                <w:sz w:val="28"/>
                <w:szCs w:val="28"/>
              </w:rPr>
              <w:t>«Рыбки играют, рыбки сверкают» (коллективная)</w:t>
            </w:r>
          </w:p>
        </w:tc>
        <w:tc>
          <w:tcPr>
            <w:tcW w:w="5103" w:type="dxa"/>
          </w:tcPr>
          <w:p w:rsidR="006A6039" w:rsidRPr="00647DA1" w:rsidRDefault="0049332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оригами, обрывание, вата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«Одуванчик» </w:t>
            </w:r>
          </w:p>
        </w:tc>
        <w:tc>
          <w:tcPr>
            <w:tcW w:w="5103" w:type="dxa"/>
          </w:tcPr>
          <w:p w:rsidR="006A6039" w:rsidRPr="00647DA1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предмета, ваты</w:t>
            </w:r>
          </w:p>
        </w:tc>
      </w:tr>
      <w:tr w:rsidR="006A6039" w:rsidTr="003C5EA7">
        <w:trPr>
          <w:trHeight w:val="310"/>
        </w:trPr>
        <w:tc>
          <w:tcPr>
            <w:tcW w:w="9351" w:type="dxa"/>
            <w:gridSpan w:val="3"/>
          </w:tcPr>
          <w:p w:rsidR="006A6039" w:rsidRPr="00EB1E52" w:rsidRDefault="006A6039" w:rsidP="006A60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«Лебедь» 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 (декоративная)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6A6039" w:rsidTr="00530D41">
        <w:trPr>
          <w:trHeight w:val="310"/>
        </w:trPr>
        <w:tc>
          <w:tcPr>
            <w:tcW w:w="1129" w:type="dxa"/>
          </w:tcPr>
          <w:p w:rsidR="006A6039" w:rsidRDefault="006A6039" w:rsidP="006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6039" w:rsidRDefault="006A6039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«Ромашки на лугу» </w:t>
            </w:r>
          </w:p>
        </w:tc>
        <w:tc>
          <w:tcPr>
            <w:tcW w:w="5103" w:type="dxa"/>
          </w:tcPr>
          <w:p w:rsidR="006A6039" w:rsidRDefault="00407718" w:rsidP="006A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  <w:r w:rsidR="00493328">
              <w:rPr>
                <w:rFonts w:ascii="Times New Roman" w:hAnsi="Times New Roman" w:cs="Times New Roman"/>
                <w:sz w:val="28"/>
                <w:szCs w:val="28"/>
              </w:rPr>
              <w:t>, мозаика</w:t>
            </w:r>
          </w:p>
        </w:tc>
      </w:tr>
    </w:tbl>
    <w:p w:rsidR="00544449" w:rsidRDefault="00544449" w:rsidP="003A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6F8" w:rsidRPr="00E60A2C" w:rsidRDefault="00530D41" w:rsidP="00530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356F8" w:rsidRPr="00E60A2C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1356F8">
        <w:rPr>
          <w:rFonts w:ascii="Times New Roman" w:hAnsi="Times New Roman" w:cs="Times New Roman"/>
          <w:b/>
          <w:sz w:val="28"/>
          <w:szCs w:val="28"/>
        </w:rPr>
        <w:t>ематический план на учебный год</w:t>
      </w:r>
    </w:p>
    <w:p w:rsidR="001356F8" w:rsidRPr="00E60A2C" w:rsidRDefault="001356F8" w:rsidP="001356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A2C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 5-6 лет)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21"/>
        <w:gridCol w:w="3127"/>
        <w:gridCol w:w="5097"/>
      </w:tblGrid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097" w:type="dxa"/>
          </w:tcPr>
          <w:p w:rsidR="00184D07" w:rsidRDefault="00961024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замысла</w:t>
            </w:r>
          </w:p>
        </w:tc>
      </w:tr>
      <w:tr w:rsidR="00544449" w:rsidRPr="00EB1E52" w:rsidTr="0057589D">
        <w:trPr>
          <w:trHeight w:val="323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</w:t>
            </w:r>
            <w:r w:rsidR="00961024">
              <w:rPr>
                <w:rFonts w:ascii="Times New Roman" w:hAnsi="Times New Roman" w:cs="Times New Roman"/>
                <w:sz w:val="28"/>
                <w:szCs w:val="28"/>
              </w:rPr>
              <w:t>ш город» (коллективная)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184D07" w:rsidRDefault="00961024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симметричная, накладная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961024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портреты» </w:t>
            </w:r>
          </w:p>
        </w:tc>
        <w:tc>
          <w:tcPr>
            <w:tcW w:w="5097" w:type="dxa"/>
          </w:tcPr>
          <w:p w:rsidR="00184D07" w:rsidRDefault="00961024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</w:t>
            </w:r>
          </w:p>
        </w:tc>
      </w:tr>
      <w:tr w:rsidR="00184D07" w:rsidTr="00E64F37">
        <w:trPr>
          <w:trHeight w:val="323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флаг»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 на улицах города</w:t>
            </w:r>
            <w:r w:rsidRPr="00693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</w:t>
            </w:r>
            <w:r w:rsidR="00E64F37">
              <w:rPr>
                <w:rFonts w:ascii="Times New Roman" w:hAnsi="Times New Roman" w:cs="Times New Roman"/>
                <w:sz w:val="28"/>
                <w:szCs w:val="28"/>
              </w:rPr>
              <w:t>ктивная)</w:t>
            </w:r>
            <w:r w:rsidR="0097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симметричная</w:t>
            </w:r>
          </w:p>
        </w:tc>
      </w:tr>
      <w:tr w:rsidR="00544449" w:rsidRPr="00EB1E52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DA478E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«Золотые березы»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</w:t>
            </w:r>
            <w:r w:rsidRPr="00B35E05"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декоративного рисования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зонтики»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977E79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977E79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«Блюдо с фруктами»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частей предмета</w:t>
            </w:r>
          </w:p>
        </w:tc>
      </w:tr>
      <w:tr w:rsidR="00544449" w:rsidRPr="00EB1E52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«Кошка на окошке» </w:t>
            </w:r>
          </w:p>
        </w:tc>
        <w:tc>
          <w:tcPr>
            <w:tcW w:w="5097" w:type="dxa"/>
          </w:tcPr>
          <w:p w:rsidR="00425708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с элементами декоративного рисования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ферма»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87155F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«Банка варенья для Карлсона»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ленточная (гармошка)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A724A5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«Укрась красиво блюдечко» (декоративная</w:t>
            </w:r>
            <w:r w:rsidR="00E64F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ленточная (гармошка)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A724A5" w:rsidTr="00E64F37">
        <w:trPr>
          <w:trHeight w:val="310"/>
        </w:trPr>
        <w:tc>
          <w:tcPr>
            <w:tcW w:w="1121" w:type="dxa"/>
          </w:tcPr>
          <w:p w:rsidR="00A724A5" w:rsidRDefault="00425708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A724A5" w:rsidRDefault="00977E79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«Зимушка-зима» </w:t>
            </w:r>
          </w:p>
        </w:tc>
        <w:tc>
          <w:tcPr>
            <w:tcW w:w="5097" w:type="dxa"/>
          </w:tcPr>
          <w:p w:rsidR="00A724A5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ваты на бархатной бумаге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7" w:type="dxa"/>
          </w:tcPr>
          <w:p w:rsidR="00184D07" w:rsidRDefault="00E32BE2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обрывание по контуру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 ветках» (коллективная)</w:t>
            </w:r>
            <w:r w:rsidR="00AD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«Елочка-красавица»</w:t>
            </w:r>
            <w:r w:rsidR="0042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с элементами рисования, обрывание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425708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рукавички» (декоративная)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выбирают узор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медведь»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53">
              <w:rPr>
                <w:rFonts w:ascii="Times New Roman" w:hAnsi="Times New Roman" w:cs="Times New Roman"/>
                <w:sz w:val="28"/>
                <w:szCs w:val="28"/>
              </w:rPr>
              <w:t>«Шляпа фокусника» (коллективная)</w:t>
            </w:r>
          </w:p>
        </w:tc>
        <w:tc>
          <w:tcPr>
            <w:tcW w:w="5097" w:type="dxa"/>
          </w:tcPr>
          <w:p w:rsidR="00184D07" w:rsidRPr="00A20453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53">
              <w:rPr>
                <w:rFonts w:ascii="Times New Roman" w:hAnsi="Times New Roman" w:cs="Times New Roman"/>
                <w:sz w:val="28"/>
                <w:szCs w:val="28"/>
              </w:rPr>
              <w:t>ленточная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«Дружные ребята»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53">
              <w:rPr>
                <w:rFonts w:ascii="Times New Roman" w:hAnsi="Times New Roman" w:cs="Times New Roman"/>
                <w:sz w:val="28"/>
                <w:szCs w:val="28"/>
              </w:rPr>
              <w:t>ленточная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2C7AA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032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4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«Галстук для папы» (декоративная)</w:t>
            </w:r>
          </w:p>
        </w:tc>
        <w:tc>
          <w:tcPr>
            <w:tcW w:w="5097" w:type="dxa"/>
          </w:tcPr>
          <w:p w:rsidR="00184D07" w:rsidRDefault="00E72E6F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выбирают узор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 (коллективная</w:t>
            </w:r>
            <w:r w:rsidR="00AA7867" w:rsidRPr="00917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птица»</w:t>
            </w:r>
          </w:p>
        </w:tc>
        <w:tc>
          <w:tcPr>
            <w:tcW w:w="5097" w:type="dxa"/>
          </w:tcPr>
          <w:p w:rsidR="00184D07" w:rsidRDefault="00E64F3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симметричная, ленточная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09031F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059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 </w:t>
            </w:r>
          </w:p>
        </w:tc>
        <w:tc>
          <w:tcPr>
            <w:tcW w:w="5097" w:type="dxa"/>
          </w:tcPr>
          <w:p w:rsidR="00184D07" w:rsidRDefault="00E64F37" w:rsidP="00E64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EF394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замыслу»</w:t>
            </w:r>
          </w:p>
        </w:tc>
        <w:tc>
          <w:tcPr>
            <w:tcW w:w="5097" w:type="dxa"/>
          </w:tcPr>
          <w:p w:rsidR="00184D07" w:rsidRDefault="00E72E6F" w:rsidP="00E7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6F">
              <w:rPr>
                <w:rFonts w:ascii="Times New Roman" w:hAnsi="Times New Roman" w:cs="Times New Roman"/>
                <w:sz w:val="28"/>
                <w:szCs w:val="28"/>
              </w:rPr>
              <w:t>сочетание разных техник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«Космическое </w:t>
            </w:r>
            <w:r w:rsidR="00EC39A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путешествие» </w:t>
            </w:r>
          </w:p>
        </w:tc>
        <w:tc>
          <w:tcPr>
            <w:tcW w:w="5097" w:type="dxa"/>
          </w:tcPr>
          <w:p w:rsidR="00184D0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оригами, обрывная,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улыбнись» </w:t>
            </w:r>
          </w:p>
        </w:tc>
        <w:tc>
          <w:tcPr>
            <w:tcW w:w="5097" w:type="dxa"/>
          </w:tcPr>
          <w:p w:rsidR="00184D0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84D07" w:rsidRDefault="00184D0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«Башмак в луже» </w:t>
            </w:r>
          </w:p>
        </w:tc>
        <w:tc>
          <w:tcPr>
            <w:tcW w:w="5097" w:type="dxa"/>
          </w:tcPr>
          <w:p w:rsidR="00184D0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симметричная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84D07" w:rsidRDefault="001A6A2A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A2A">
              <w:rPr>
                <w:rFonts w:ascii="Times New Roman" w:hAnsi="Times New Roman" w:cs="Times New Roman"/>
                <w:sz w:val="28"/>
                <w:szCs w:val="28"/>
              </w:rPr>
              <w:t>«Корзина с пасхальными яйцами»</w:t>
            </w:r>
          </w:p>
        </w:tc>
        <w:tc>
          <w:tcPr>
            <w:tcW w:w="5097" w:type="dxa"/>
          </w:tcPr>
          <w:p w:rsidR="00184D0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силуэтная, обрывание-мозаика</w:t>
            </w:r>
          </w:p>
        </w:tc>
      </w:tr>
      <w:tr w:rsidR="00544449" w:rsidTr="0057589D">
        <w:trPr>
          <w:trHeight w:val="310"/>
        </w:trPr>
        <w:tc>
          <w:tcPr>
            <w:tcW w:w="9345" w:type="dxa"/>
            <w:gridSpan w:val="3"/>
          </w:tcPr>
          <w:p w:rsidR="00544449" w:rsidRPr="00EB1E52" w:rsidRDefault="00544449" w:rsidP="00B27B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1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</w:tr>
      <w:tr w:rsidR="00184D07" w:rsidTr="00E64F37">
        <w:trPr>
          <w:trHeight w:val="310"/>
        </w:trPr>
        <w:tc>
          <w:tcPr>
            <w:tcW w:w="1121" w:type="dxa"/>
          </w:tcPr>
          <w:p w:rsidR="00184D07" w:rsidRDefault="00184D0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184D07" w:rsidRDefault="00CB1068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FF0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097" w:type="dxa"/>
          </w:tcPr>
          <w:p w:rsidR="00184D0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5A50D7" w:rsidTr="00E64F37">
        <w:trPr>
          <w:trHeight w:val="310"/>
        </w:trPr>
        <w:tc>
          <w:tcPr>
            <w:tcW w:w="1121" w:type="dxa"/>
          </w:tcPr>
          <w:p w:rsidR="005A50D7" w:rsidRDefault="005A50D7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5A50D7" w:rsidRDefault="005A50D7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54">
              <w:rPr>
                <w:rFonts w:ascii="Times New Roman" w:hAnsi="Times New Roman" w:cs="Times New Roman"/>
                <w:sz w:val="28"/>
                <w:szCs w:val="28"/>
              </w:rPr>
              <w:t xml:space="preserve">«Нарядные бабочки» </w:t>
            </w:r>
          </w:p>
        </w:tc>
        <w:tc>
          <w:tcPr>
            <w:tcW w:w="5097" w:type="dxa"/>
          </w:tcPr>
          <w:p w:rsidR="005A50D7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силуэтная, симметричная</w:t>
            </w:r>
          </w:p>
        </w:tc>
      </w:tr>
      <w:tr w:rsidR="001D0BE8" w:rsidTr="00E64F37">
        <w:trPr>
          <w:trHeight w:val="310"/>
        </w:trPr>
        <w:tc>
          <w:tcPr>
            <w:tcW w:w="1121" w:type="dxa"/>
          </w:tcPr>
          <w:p w:rsidR="001D0BE8" w:rsidRDefault="001D0BE8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1D0BE8" w:rsidRDefault="001D0BE8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замыслу» </w:t>
            </w:r>
          </w:p>
        </w:tc>
        <w:tc>
          <w:tcPr>
            <w:tcW w:w="5097" w:type="dxa"/>
          </w:tcPr>
          <w:p w:rsidR="001D0BE8" w:rsidRPr="00FD0954" w:rsidRDefault="00E72E6F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разных техник</w:t>
            </w:r>
          </w:p>
        </w:tc>
      </w:tr>
      <w:tr w:rsidR="001D0BE8" w:rsidTr="00E64F37">
        <w:trPr>
          <w:trHeight w:val="310"/>
        </w:trPr>
        <w:tc>
          <w:tcPr>
            <w:tcW w:w="1121" w:type="dxa"/>
          </w:tcPr>
          <w:p w:rsidR="001D0BE8" w:rsidRDefault="001D0BE8" w:rsidP="00B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1D0BE8" w:rsidRDefault="001D0BE8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54">
              <w:rPr>
                <w:rFonts w:ascii="Times New Roman" w:hAnsi="Times New Roman" w:cs="Times New Roman"/>
                <w:sz w:val="28"/>
                <w:szCs w:val="28"/>
              </w:rPr>
              <w:t>«Здравствуй, л</w:t>
            </w:r>
            <w:r w:rsidR="00177186">
              <w:rPr>
                <w:rFonts w:ascii="Times New Roman" w:hAnsi="Times New Roman" w:cs="Times New Roman"/>
                <w:sz w:val="28"/>
                <w:szCs w:val="28"/>
              </w:rPr>
              <w:t>ето!» (коллективная</w:t>
            </w:r>
            <w:r w:rsidRPr="00FD09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1D0BE8" w:rsidRPr="00FD0954" w:rsidRDefault="00177186" w:rsidP="00B2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54"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</w:tr>
    </w:tbl>
    <w:p w:rsidR="00DA2FA9" w:rsidRDefault="00DA2FA9" w:rsidP="00F2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365" w:rsidRPr="00714365" w:rsidRDefault="00D41FF3" w:rsidP="00714365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="00714365" w:rsidRPr="0071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нетрадиционные техники аппликации. </w:t>
      </w:r>
    </w:p>
    <w:p w:rsidR="002D02E4" w:rsidRDefault="002D02E4" w:rsidP="00F2332C">
      <w:pPr>
        <w:tabs>
          <w:tab w:val="left" w:pos="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— один из видов изобразительной деятельности, основанный на вырезании, наложении различных форм и закреплении их на другом материале, принятом за фон наиболее простой и доступный способ создания художественных работ.</w:t>
      </w:r>
    </w:p>
    <w:p w:rsidR="002D02E4" w:rsidRPr="002D02E4" w:rsidRDefault="002D02E4" w:rsidP="00F2332C">
      <w:pPr>
        <w:tabs>
          <w:tab w:val="left" w:pos="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 детей, </w:t>
      </w:r>
      <w:r w:rsidR="000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</w:t>
      </w:r>
      <w:r w:rsidR="00B5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работы с бумагой.</w:t>
      </w:r>
    </w:p>
    <w:p w:rsidR="002D02E4" w:rsidRPr="002D02E4" w:rsidRDefault="002D02E4" w:rsidP="00F2332C">
      <w:pPr>
        <w:tabs>
          <w:tab w:val="left" w:pos="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аппликации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D02E4" w:rsidRPr="002D02E4" w:rsidRDefault="002D02E4" w:rsidP="00F2332C">
      <w:pPr>
        <w:numPr>
          <w:ilvl w:val="0"/>
          <w:numId w:val="8"/>
        </w:numPr>
        <w:tabs>
          <w:tab w:val="clear" w:pos="720"/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предметная, состоящая из отдельных изображений (лист, ветка, дерево, птица, цветок, животное, человек и т.д.);</w:t>
      </w:r>
    </w:p>
    <w:p w:rsidR="002D02E4" w:rsidRPr="002D02E4" w:rsidRDefault="002D02E4" w:rsidP="00F2332C">
      <w:pPr>
        <w:numPr>
          <w:ilvl w:val="0"/>
          <w:numId w:val="8"/>
        </w:numPr>
        <w:tabs>
          <w:tab w:val="clear" w:pos="720"/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сюжетная, отображающая те или иные события;</w:t>
      </w:r>
    </w:p>
    <w:p w:rsidR="002D02E4" w:rsidRPr="00F2332C" w:rsidRDefault="002D02E4" w:rsidP="00F2332C">
      <w:pPr>
        <w:numPr>
          <w:ilvl w:val="0"/>
          <w:numId w:val="8"/>
        </w:numPr>
        <w:tabs>
          <w:tab w:val="clear" w:pos="720"/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декоративная, включающая орнаменты, узоры, которыми можно украсить различные предметы.</w:t>
      </w:r>
    </w:p>
    <w:p w:rsidR="00742A9C" w:rsidRDefault="006A20D8" w:rsidP="00F2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</w:t>
      </w:r>
      <w:r w:rsidR="0074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онные техники работы с бумагой,</w:t>
      </w:r>
    </w:p>
    <w:p w:rsidR="006A20D8" w:rsidRPr="006A20D8" w:rsidRDefault="006A20D8" w:rsidP="00F23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на кружковых занятиях.</w:t>
      </w:r>
    </w:p>
    <w:p w:rsidR="00314296" w:rsidRDefault="00314296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ваты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4296" w:rsidRDefault="00314296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простых и интересных видов детского творчества. Является прекрасным способом для изготовления различных открыток, объемных мягких картинок. Вата – это материал, который содействует развитию мелкой моторики ребенка и тактильных ощущений, и творческих способностей. С ней можно экспериментировать: мять ее в руках, рвать на кусочки, делать комочки и жгутики, разукрашивать в разные цвета.</w:t>
      </w:r>
    </w:p>
    <w:p w:rsidR="00314296" w:rsidRDefault="00314296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296" w:rsidRPr="006A20D8" w:rsidRDefault="00314296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из салфеток </w:t>
      </w:r>
    </w:p>
    <w:p w:rsidR="00314296" w:rsidRPr="00314296" w:rsidRDefault="00314296" w:rsidP="00F23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 </w:t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0D8" w:rsidRPr="006A20D8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Обрывная аппликация. </w:t>
      </w: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</w:t>
      </w:r>
      <w:r w:rsidR="007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рук и творческого мышления. </w:t>
      </w: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Накладная аппликация. </w:t>
      </w: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Модульная аппликация (мозаика). </w:t>
      </w: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такой технике образ получается путем наклеивания множества одинаковых форм. В качестве основы для модульной аппликации могут </w:t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использоваться вырезанные кружки, квадратики, треугольник</w:t>
      </w:r>
      <w:r w:rsidR="007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либо просто рваные бумажки. </w:t>
      </w:r>
    </w:p>
    <w:p w:rsidR="00EA7521" w:rsidRDefault="00EA7521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Симметричная аппликация. </w:t>
      </w:r>
    </w:p>
    <w:p w:rsidR="00742A9C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симметричных изображений заготовку – квадрат или прямоугольник из бумаги нужного размера – складываем пополам, держим за сгиб, </w:t>
      </w:r>
      <w:r w:rsidR="007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половину изображения. </w:t>
      </w:r>
    </w:p>
    <w:p w:rsidR="006A20D8" w:rsidRPr="006A20D8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Ленточная аппликация. </w:t>
      </w:r>
    </w:p>
    <w:p w:rsidR="00314296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</w:t>
      </w:r>
      <w:r w:rsidR="007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мошкой и вырезать изображение. </w:t>
      </w:r>
    </w:p>
    <w:p w:rsidR="00314296" w:rsidRDefault="00314296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D8" w:rsidRPr="006A20D8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Торцевание</w:t>
      </w:r>
      <w:r w:rsidR="0074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20D8" w:rsidRPr="006A20D8" w:rsidRDefault="006A20D8" w:rsidP="00F233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Торцевание - один из видов бумажного рукоделия. Эту технику можно отнести и к способу аппликации и к виду квиллинга. С помощью торцевания можно создавать удивительные объёмные картины, мозаики, панно, декоративные элементы интерьера, открытки.</w:t>
      </w:r>
      <w:r w:rsidR="0015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техника довольно популярна</w:t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ней объясняется необычным эффектом "пушистости" и лёгким способом её исполнения. </w:t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Оригами. </w:t>
      </w:r>
    </w:p>
    <w:p w:rsidR="00643841" w:rsidRDefault="006A20D8" w:rsidP="00F23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Орига́ми</w:t>
      </w:r>
      <w:proofErr w:type="spellEnd"/>
      <w:r w:rsidRPr="006A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(яп. «сложенная бумага»)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</w:t>
      </w:r>
      <w:r w:rsidR="002C6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применения клея и ножниц. </w:t>
      </w:r>
      <w:r w:rsidR="002C6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466C" w:rsidRDefault="002C6E73" w:rsidP="00A319E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</w:t>
      </w:r>
      <w:r w:rsidR="0046466C" w:rsidRPr="0046466C">
        <w:rPr>
          <w:rFonts w:ascii="Times New Roman" w:eastAsia="Calibri" w:hAnsi="Times New Roman" w:cs="Times New Roman"/>
          <w:b/>
          <w:sz w:val="28"/>
          <w:szCs w:val="28"/>
        </w:rPr>
        <w:t>. Основные методы и приёмы, используемые при реализации Программы.</w:t>
      </w:r>
    </w:p>
    <w:tbl>
      <w:tblPr>
        <w:tblStyle w:val="1"/>
        <w:tblW w:w="9338" w:type="dxa"/>
        <w:tblInd w:w="13" w:type="dxa"/>
        <w:tblLook w:val="04A0" w:firstRow="1" w:lastRow="0" w:firstColumn="1" w:lastColumn="0" w:noHBand="0" w:noVBand="1"/>
      </w:tblPr>
      <w:tblGrid>
        <w:gridCol w:w="356"/>
        <w:gridCol w:w="1891"/>
        <w:gridCol w:w="3547"/>
        <w:gridCol w:w="3544"/>
      </w:tblGrid>
      <w:tr w:rsidR="0046466C" w:rsidRPr="0046466C" w:rsidTr="00C102CE">
        <w:tc>
          <w:tcPr>
            <w:tcW w:w="356" w:type="dxa"/>
          </w:tcPr>
          <w:p w:rsidR="0046466C" w:rsidRPr="0046466C" w:rsidRDefault="0046466C" w:rsidP="00E52A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46466C" w:rsidRPr="0046466C" w:rsidRDefault="0046466C" w:rsidP="00E52A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методов и приёмов</w:t>
            </w:r>
          </w:p>
        </w:tc>
        <w:tc>
          <w:tcPr>
            <w:tcW w:w="3547" w:type="dxa"/>
          </w:tcPr>
          <w:p w:rsidR="0046466C" w:rsidRPr="0046466C" w:rsidRDefault="0046466C" w:rsidP="00E52A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3544" w:type="dxa"/>
          </w:tcPr>
          <w:p w:rsidR="0046466C" w:rsidRPr="0046466C" w:rsidRDefault="0046466C" w:rsidP="00E52A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Приёмы</w:t>
            </w:r>
          </w:p>
        </w:tc>
      </w:tr>
      <w:tr w:rsidR="0046466C" w:rsidRPr="0046466C" w:rsidTr="00C102CE">
        <w:tc>
          <w:tcPr>
            <w:tcW w:w="356" w:type="dxa"/>
          </w:tcPr>
          <w:p w:rsidR="0046466C" w:rsidRPr="0046466C" w:rsidRDefault="0046466C" w:rsidP="005812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 </w:t>
            </w:r>
          </w:p>
        </w:tc>
        <w:tc>
          <w:tcPr>
            <w:tcW w:w="3547" w:type="dxa"/>
          </w:tcPr>
          <w:p w:rsidR="0046466C" w:rsidRPr="0046466C" w:rsidRDefault="0046466C" w:rsidP="00E52AFD">
            <w:pPr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рассказ взрослого</w:t>
            </w:r>
          </w:p>
          <w:p w:rsidR="0046466C" w:rsidRPr="0046466C" w:rsidRDefault="00C102CE" w:rsidP="00E52AFD">
            <w:pPr>
              <w:ind w:left="34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рассказ ребёнка из </w:t>
            </w:r>
            <w:r w:rsidR="0046466C"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личного опыта</w:t>
            </w:r>
          </w:p>
          <w:p w:rsidR="0046466C" w:rsidRPr="0046466C" w:rsidRDefault="0046466C" w:rsidP="00E52AFD">
            <w:pPr>
              <w:ind w:left="34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беседа</w:t>
            </w:r>
          </w:p>
          <w:p w:rsidR="0046466C" w:rsidRPr="0046466C" w:rsidRDefault="0046466C" w:rsidP="00E52AFD">
            <w:pPr>
              <w:ind w:left="34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чтение художественной литературы </w:t>
            </w:r>
            <w:r w:rsidR="00C102C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стихи, пословицы</w:t>
            </w:r>
            <w:r w:rsidR="00C102CE">
              <w:rPr>
                <w:rFonts w:ascii="Times New Roman" w:eastAsia="Calibri" w:hAnsi="Times New Roman" w:cs="Times New Roman"/>
                <w:sz w:val="28"/>
                <w:szCs w:val="28"/>
              </w:rPr>
              <w:t>, загадки</w:t>
            </w: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6466C" w:rsidRPr="0046466C" w:rsidRDefault="0046466C" w:rsidP="00E52AFD">
            <w:pPr>
              <w:ind w:left="34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(требующие констатации; побуждающие к мыслительной деятельности);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B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указание (целостное и дробное)</w:t>
            </w: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пояснение;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объяснение;</w:t>
            </w:r>
          </w:p>
          <w:p w:rsidR="0046466C" w:rsidRPr="0046466C" w:rsidRDefault="00E52AFD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педагогическая оценка;</w:t>
            </w:r>
          </w:p>
        </w:tc>
      </w:tr>
      <w:tr w:rsidR="0046466C" w:rsidRPr="0046466C" w:rsidTr="00C102CE">
        <w:tc>
          <w:tcPr>
            <w:tcW w:w="356" w:type="dxa"/>
          </w:tcPr>
          <w:p w:rsidR="0046466C" w:rsidRPr="0046466C" w:rsidRDefault="0046466C" w:rsidP="005812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1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Наглядные </w:t>
            </w:r>
          </w:p>
        </w:tc>
        <w:tc>
          <w:tcPr>
            <w:tcW w:w="3547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</w:t>
            </w:r>
          </w:p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(за действиями взрослого, ребёнка)</w:t>
            </w:r>
          </w:p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6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схем, табл</w:t>
            </w:r>
            <w:r w:rsidR="00C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иц, рисунков, моделей, образцов</w:t>
            </w:r>
          </w:p>
        </w:tc>
        <w:tc>
          <w:tcPr>
            <w:tcW w:w="3544" w:type="dxa"/>
          </w:tcPr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показ способов действий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показ образца</w:t>
            </w:r>
          </w:p>
        </w:tc>
      </w:tr>
      <w:tr w:rsidR="0046466C" w:rsidRPr="0046466C" w:rsidTr="00C102CE">
        <w:tc>
          <w:tcPr>
            <w:tcW w:w="356" w:type="dxa"/>
          </w:tcPr>
          <w:p w:rsidR="0046466C" w:rsidRPr="0046466C" w:rsidRDefault="0046466C" w:rsidP="005812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</w:t>
            </w:r>
          </w:p>
        </w:tc>
        <w:tc>
          <w:tcPr>
            <w:tcW w:w="3547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взаимодействие со сказочным персонажем (помощь в решении проблемы, трудной ситуации, найти ошибки, научить чему-либо, поигра</w:t>
            </w:r>
            <w:r w:rsidR="00C102CE">
              <w:rPr>
                <w:rFonts w:ascii="Times New Roman" w:eastAsia="Calibri" w:hAnsi="Times New Roman" w:cs="Times New Roman"/>
                <w:sz w:val="28"/>
                <w:szCs w:val="28"/>
              </w:rPr>
              <w:t>ть вместе, брать пример)</w:t>
            </w:r>
          </w:p>
        </w:tc>
        <w:tc>
          <w:tcPr>
            <w:tcW w:w="3544" w:type="dxa"/>
          </w:tcPr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внезапное появление объектов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-выполнение воспитателем игровых действий</w:t>
            </w:r>
          </w:p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-загадывание и отгадывание загадок</w:t>
            </w:r>
          </w:p>
          <w:p w:rsidR="0046466C" w:rsidRPr="0046466C" w:rsidRDefault="00E52AFD" w:rsidP="00C10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игровой ситуации</w:t>
            </w:r>
          </w:p>
        </w:tc>
      </w:tr>
      <w:tr w:rsidR="0046466C" w:rsidRPr="0046466C" w:rsidTr="00C102CE">
        <w:tc>
          <w:tcPr>
            <w:tcW w:w="356" w:type="dxa"/>
          </w:tcPr>
          <w:p w:rsidR="0046466C" w:rsidRPr="0046466C" w:rsidRDefault="0046466C" w:rsidP="005812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3547" w:type="dxa"/>
          </w:tcPr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упражнение</w:t>
            </w:r>
          </w:p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sz w:val="28"/>
                <w:szCs w:val="28"/>
              </w:rPr>
              <w:t>- элементарные опыты</w:t>
            </w:r>
          </w:p>
          <w:p w:rsidR="0046466C" w:rsidRPr="0046466C" w:rsidRDefault="0046466C" w:rsidP="00E52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466C" w:rsidRPr="0046466C" w:rsidRDefault="0046466C" w:rsidP="00C102C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46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Практические действия</w:t>
            </w:r>
          </w:p>
          <w:p w:rsidR="0046466C" w:rsidRPr="00E52AFD" w:rsidRDefault="0046466C" w:rsidP="00C102C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контролем педагога с</w:t>
            </w:r>
            <w:r w:rsidR="00E5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 выполняют работу,</w:t>
            </w:r>
          </w:p>
        </w:tc>
      </w:tr>
    </w:tbl>
    <w:p w:rsidR="0046466C" w:rsidRDefault="0046466C" w:rsidP="002C6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731" w:rsidRPr="0046466C" w:rsidRDefault="00913731" w:rsidP="002C6E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66C" w:rsidRPr="00F2332C" w:rsidRDefault="002C6E73" w:rsidP="00F233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2.7</w:t>
      </w:r>
      <w:r w:rsidR="0046466C" w:rsidRPr="0046466C">
        <w:rPr>
          <w:rFonts w:ascii="Times New Roman" w:eastAsia="Calibri" w:hAnsi="Times New Roman" w:cs="Times New Roman"/>
          <w:b/>
          <w:sz w:val="28"/>
          <w:szCs w:val="28"/>
        </w:rPr>
        <w:t>. Взаимодействие с семьями воспитанников.</w:t>
      </w:r>
    </w:p>
    <w:p w:rsidR="0046466C" w:rsidRPr="0046466C" w:rsidRDefault="0046466C" w:rsidP="003740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466C">
        <w:rPr>
          <w:rFonts w:ascii="Times New Roman" w:eastAsia="Calibri" w:hAnsi="Times New Roman" w:cs="Times New Roman"/>
          <w:b/>
          <w:sz w:val="28"/>
          <w:szCs w:val="28"/>
        </w:rPr>
        <w:t>Формы работы с семьями воспитанников.</w:t>
      </w:r>
    </w:p>
    <w:p w:rsidR="007F0153" w:rsidRDefault="0046466C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53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>, с целью</w:t>
      </w:r>
      <w:r w:rsidRPr="007F0153">
        <w:rPr>
          <w:rFonts w:ascii="Times New Roman" w:eastAsia="Calibri" w:hAnsi="Times New Roman" w:cs="Times New Roman"/>
          <w:sz w:val="28"/>
          <w:szCs w:val="28"/>
        </w:rPr>
        <w:t xml:space="preserve"> выявления знаний о 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>сущности творчества и необходимости</w:t>
      </w:r>
      <w:r w:rsidRPr="007F0153">
        <w:rPr>
          <w:rFonts w:ascii="Times New Roman" w:eastAsia="Calibri" w:hAnsi="Times New Roman" w:cs="Times New Roman"/>
          <w:sz w:val="28"/>
          <w:szCs w:val="28"/>
        </w:rPr>
        <w:t xml:space="preserve"> развития творчества</w:t>
      </w:r>
      <w:r w:rsidR="0022485C"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 w:rsidRPr="007F0153">
        <w:rPr>
          <w:rFonts w:ascii="Times New Roman" w:eastAsia="Calibri" w:hAnsi="Times New Roman" w:cs="Times New Roman"/>
          <w:sz w:val="28"/>
          <w:szCs w:val="28"/>
        </w:rPr>
        <w:t>, а также использование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 xml:space="preserve"> родителями </w:t>
      </w:r>
      <w:r w:rsidRPr="007F0153">
        <w:rPr>
          <w:rFonts w:ascii="Times New Roman" w:eastAsia="Calibri" w:hAnsi="Times New Roman" w:cs="Times New Roman"/>
          <w:sz w:val="28"/>
          <w:szCs w:val="28"/>
        </w:rPr>
        <w:t>различных средств повышения творческой деятельности в системе семейного воспитания.</w:t>
      </w:r>
    </w:p>
    <w:p w:rsidR="00C91DB0" w:rsidRPr="007F0153" w:rsidRDefault="00C91DB0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собрание: «Развитие творческих способностей</w:t>
      </w:r>
      <w:r w:rsidR="0014447F"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>
        <w:rPr>
          <w:rFonts w:ascii="Times New Roman" w:eastAsia="Calibri" w:hAnsi="Times New Roman" w:cs="Times New Roman"/>
          <w:sz w:val="28"/>
          <w:szCs w:val="28"/>
        </w:rPr>
        <w:t>», в ходе которого познакомила с традиционными и нетрадиционными техниками аппликации.</w:t>
      </w:r>
    </w:p>
    <w:p w:rsidR="007F0153" w:rsidRDefault="0046466C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53">
        <w:rPr>
          <w:rFonts w:ascii="Times New Roman" w:eastAsia="Calibri" w:hAnsi="Times New Roman" w:cs="Times New Roman"/>
          <w:sz w:val="28"/>
          <w:szCs w:val="28"/>
        </w:rPr>
        <w:t>Мастер-классы</w:t>
      </w:r>
      <w:r w:rsidR="0022485C" w:rsidRPr="0022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85C" w:rsidRPr="007F0153">
        <w:rPr>
          <w:rFonts w:ascii="Times New Roman" w:eastAsia="Calibri" w:hAnsi="Times New Roman" w:cs="Times New Roman"/>
          <w:sz w:val="28"/>
          <w:szCs w:val="28"/>
        </w:rPr>
        <w:t>по изготовлен</w:t>
      </w:r>
      <w:r w:rsidR="0022485C">
        <w:rPr>
          <w:rFonts w:ascii="Times New Roman" w:eastAsia="Calibri" w:hAnsi="Times New Roman" w:cs="Times New Roman"/>
          <w:sz w:val="28"/>
          <w:szCs w:val="28"/>
        </w:rPr>
        <w:t>ию работ с использованием различных техник аппликации, из различных материалов, с целью овладения</w:t>
      </w:r>
      <w:r w:rsidR="0022485C" w:rsidRPr="007F0153">
        <w:rPr>
          <w:rFonts w:ascii="Times New Roman" w:eastAsia="Calibri" w:hAnsi="Times New Roman" w:cs="Times New Roman"/>
          <w:sz w:val="28"/>
          <w:szCs w:val="28"/>
        </w:rPr>
        <w:t xml:space="preserve"> практическими навыками</w:t>
      </w:r>
      <w:r w:rsidR="007F0153">
        <w:rPr>
          <w:rFonts w:ascii="Times New Roman" w:eastAsia="Calibri" w:hAnsi="Times New Roman" w:cs="Times New Roman"/>
          <w:sz w:val="28"/>
          <w:szCs w:val="28"/>
        </w:rPr>
        <w:t>:</w:t>
      </w:r>
      <w:r w:rsidRPr="007F0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153">
        <w:rPr>
          <w:rFonts w:ascii="Times New Roman" w:eastAsia="Calibri" w:hAnsi="Times New Roman" w:cs="Times New Roman"/>
          <w:sz w:val="28"/>
          <w:szCs w:val="28"/>
        </w:rPr>
        <w:t>«Аппликация с элементами рисования», «Нетрадиционные виды аппликации»</w:t>
      </w:r>
      <w:r w:rsidR="0022485C">
        <w:rPr>
          <w:rFonts w:ascii="Times New Roman" w:eastAsia="Calibri" w:hAnsi="Times New Roman" w:cs="Times New Roman"/>
          <w:sz w:val="28"/>
          <w:szCs w:val="28"/>
        </w:rPr>
        <w:t>, «Необычное оформление подарка».</w:t>
      </w:r>
    </w:p>
    <w:p w:rsidR="007F0153" w:rsidRDefault="0046466C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53">
        <w:rPr>
          <w:rFonts w:ascii="Times New Roman" w:eastAsia="Calibri" w:hAnsi="Times New Roman" w:cs="Times New Roman"/>
          <w:sz w:val="28"/>
          <w:szCs w:val="28"/>
        </w:rPr>
        <w:t>Консультации по развитию т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 xml:space="preserve">ворческих способностей у детей </w:t>
      </w:r>
      <w:r w:rsidRPr="007F0153">
        <w:rPr>
          <w:rFonts w:ascii="Times New Roman" w:eastAsia="Calibri" w:hAnsi="Times New Roman" w:cs="Times New Roman"/>
          <w:sz w:val="28"/>
          <w:szCs w:val="28"/>
        </w:rPr>
        <w:t>дошкольного возраста п</w:t>
      </w:r>
      <w:r w:rsidR="007F0153" w:rsidRPr="007F0153">
        <w:rPr>
          <w:rFonts w:ascii="Times New Roman" w:eastAsia="Calibri" w:hAnsi="Times New Roman" w:cs="Times New Roman"/>
          <w:sz w:val="28"/>
          <w:szCs w:val="28"/>
        </w:rPr>
        <w:t xml:space="preserve">осредством аппликации: 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>«Нетрадиционные виды аппликации</w:t>
      </w:r>
      <w:r w:rsidRPr="007F0153">
        <w:rPr>
          <w:rFonts w:ascii="Times New Roman" w:eastAsia="Calibri" w:hAnsi="Times New Roman" w:cs="Times New Roman"/>
          <w:sz w:val="28"/>
          <w:szCs w:val="28"/>
        </w:rPr>
        <w:t>», «Практическое применение продуктов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 xml:space="preserve"> детского </w:t>
      </w:r>
      <w:r w:rsidRPr="007F0153">
        <w:rPr>
          <w:rFonts w:ascii="Times New Roman" w:eastAsia="Calibri" w:hAnsi="Times New Roman" w:cs="Times New Roman"/>
          <w:sz w:val="28"/>
          <w:szCs w:val="28"/>
        </w:rPr>
        <w:t>творчества», «Детский дизайн»</w:t>
      </w:r>
      <w:r w:rsidR="0022485C">
        <w:rPr>
          <w:rFonts w:ascii="Times New Roman" w:eastAsia="Calibri" w:hAnsi="Times New Roman" w:cs="Times New Roman"/>
          <w:sz w:val="28"/>
          <w:szCs w:val="28"/>
        </w:rPr>
        <w:t>, «Коробочка идей»</w:t>
      </w:r>
      <w:r w:rsidR="007F0153" w:rsidRPr="007F0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153" w:rsidRDefault="007F0153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53">
        <w:rPr>
          <w:rFonts w:ascii="Times New Roman" w:eastAsia="Calibri" w:hAnsi="Times New Roman" w:cs="Times New Roman"/>
          <w:sz w:val="28"/>
          <w:szCs w:val="28"/>
        </w:rPr>
        <w:t>Папки-раскладушки: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 xml:space="preserve"> «Бумажные затеи»</w:t>
      </w:r>
      <w:r w:rsidR="0022485C">
        <w:rPr>
          <w:rFonts w:ascii="Times New Roman" w:eastAsia="Calibri" w:hAnsi="Times New Roman" w:cs="Times New Roman"/>
          <w:sz w:val="28"/>
          <w:szCs w:val="28"/>
        </w:rPr>
        <w:t>, «Веселая семейка»</w:t>
      </w:r>
      <w:r w:rsidR="0037401E" w:rsidRPr="007F0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DB0" w:rsidRDefault="004072B9" w:rsidP="007F015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Выставки, в которых </w:t>
      </w:r>
      <w:r w:rsidR="0014447F">
        <w:rPr>
          <w:rFonts w:ascii="Times New Roman" w:eastAsia="Calibri" w:hAnsi="Times New Roman" w:cs="Times New Roman"/>
          <w:sz w:val="28"/>
          <w:szCs w:val="28"/>
        </w:rPr>
        <w:t>родители совместно с детьми выполняли работы, используя различные техники</w:t>
      </w:r>
      <w:r w:rsidR="0014447F" w:rsidRPr="00144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47F">
        <w:rPr>
          <w:rFonts w:ascii="Times New Roman" w:eastAsia="Calibri" w:hAnsi="Times New Roman" w:cs="Times New Roman"/>
          <w:sz w:val="28"/>
          <w:szCs w:val="28"/>
        </w:rPr>
        <w:t>аппликации</w:t>
      </w:r>
      <w:r w:rsidR="00A61A65">
        <w:rPr>
          <w:rFonts w:ascii="Times New Roman" w:eastAsia="Calibri" w:hAnsi="Times New Roman" w:cs="Times New Roman"/>
          <w:sz w:val="28"/>
          <w:szCs w:val="28"/>
        </w:rPr>
        <w:t>: «Осень - мастерица</w:t>
      </w:r>
      <w:r>
        <w:rPr>
          <w:rFonts w:ascii="Times New Roman" w:eastAsia="Calibri" w:hAnsi="Times New Roman" w:cs="Times New Roman"/>
          <w:sz w:val="28"/>
          <w:szCs w:val="28"/>
        </w:rPr>
        <w:t>», «Новогодняя елочка»</w:t>
      </w:r>
      <w:r w:rsidR="001444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27D" w:rsidRPr="003B327D" w:rsidRDefault="0046466C" w:rsidP="003B327D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153">
        <w:rPr>
          <w:rFonts w:ascii="Times New Roman" w:eastAsia="Calibri" w:hAnsi="Times New Roman" w:cs="Times New Roman"/>
          <w:sz w:val="28"/>
          <w:szCs w:val="28"/>
        </w:rPr>
        <w:t>Помощь в организации выставок и конкурсов творческих работ детей.</w:t>
      </w:r>
    </w:p>
    <w:p w:rsidR="00BF54E1" w:rsidRPr="0037401E" w:rsidRDefault="00BF54E1" w:rsidP="003740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43" w:rsidRDefault="002C6E73" w:rsidP="006E4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100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D6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00743" w:rsidRDefault="00100743" w:rsidP="006E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программы.</w:t>
      </w:r>
    </w:p>
    <w:p w:rsidR="00EB1A8F" w:rsidRPr="0005004D" w:rsidRDefault="00EB1A8F" w:rsidP="006E4A7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04D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</w:t>
      </w:r>
      <w:r w:rsidR="0005004D" w:rsidRPr="0005004D">
        <w:rPr>
          <w:rFonts w:ascii="Times New Roman" w:hAnsi="Times New Roman" w:cs="Times New Roman"/>
          <w:sz w:val="28"/>
          <w:szCs w:val="28"/>
        </w:rPr>
        <w:t xml:space="preserve"> под ред. Н.Е. </w:t>
      </w:r>
      <w:proofErr w:type="spellStart"/>
      <w:r w:rsidR="0005004D" w:rsidRPr="000500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05004D" w:rsidRPr="0005004D">
        <w:rPr>
          <w:rFonts w:ascii="Times New Roman" w:hAnsi="Times New Roman" w:cs="Times New Roman"/>
          <w:sz w:val="28"/>
          <w:szCs w:val="28"/>
        </w:rPr>
        <w:t>, Т.С. Комаровой, М.А. Васильевой</w:t>
      </w:r>
    </w:p>
    <w:p w:rsidR="00100743" w:rsidRPr="0005004D" w:rsidRDefault="00100743" w:rsidP="006E4A7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04D">
        <w:rPr>
          <w:rFonts w:ascii="Times New Roman" w:eastAsia="Calibri" w:hAnsi="Times New Roman" w:cs="Times New Roman"/>
          <w:sz w:val="28"/>
          <w:szCs w:val="28"/>
        </w:rPr>
        <w:t>Лыкова  И.А</w:t>
      </w:r>
      <w:proofErr w:type="gramEnd"/>
      <w:r w:rsidRPr="0005004D">
        <w:rPr>
          <w:rFonts w:ascii="Times New Roman" w:eastAsia="Calibri" w:hAnsi="Times New Roman" w:cs="Times New Roman"/>
          <w:sz w:val="28"/>
          <w:szCs w:val="28"/>
        </w:rPr>
        <w:t xml:space="preserve">  Программа  художественного воспитания,  обучения  и  развития  детей  2-7  лет «Цветные ладошки».;  -  М.:  «КАРАПУЗ-ДИДАКТИКА»,  2007.</w:t>
      </w:r>
    </w:p>
    <w:p w:rsidR="00100743" w:rsidRDefault="00100743" w:rsidP="006E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743" w:rsidRDefault="00100743" w:rsidP="006E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6866DF" w:rsidRDefault="006D7753" w:rsidP="006F437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Аппликация: Учеб. пособие для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спец. № 2002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воспитание» и № 2010 «Воспитание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3-е изд., доп.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1987.</w:t>
      </w:r>
    </w:p>
    <w:p w:rsidR="00AF6C5C" w:rsidRPr="00AF6C5C" w:rsidRDefault="00AF6C5C" w:rsidP="00AF6C5C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3-4</w:t>
      </w:r>
      <w:r w:rsidRPr="006866DF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Конспекты занятий / Д.Н.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C85D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МОЗАИКА– СИНТЕЗ</w:t>
      </w:r>
      <w:r w:rsidR="00C85DB8">
        <w:rPr>
          <w:rFonts w:ascii="Times New Roman" w:hAnsi="Times New Roman" w:cs="Times New Roman"/>
          <w:sz w:val="28"/>
          <w:szCs w:val="28"/>
        </w:rPr>
        <w:t>», 2007 – (Библиотека воспитателя (Мозаика-Синтез))</w:t>
      </w:r>
    </w:p>
    <w:p w:rsidR="006866DF" w:rsidRPr="007B0737" w:rsidRDefault="009B47EE" w:rsidP="006F437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92604566"/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</w:t>
      </w:r>
      <w:r w:rsidR="00100743" w:rsidRPr="006866DF">
        <w:rPr>
          <w:rFonts w:ascii="Times New Roman" w:hAnsi="Times New Roman" w:cs="Times New Roman"/>
          <w:sz w:val="28"/>
          <w:szCs w:val="28"/>
        </w:rPr>
        <w:t xml:space="preserve">с детьми 4-5 лет. </w:t>
      </w:r>
      <w:r>
        <w:rPr>
          <w:rFonts w:ascii="Times New Roman" w:hAnsi="Times New Roman" w:cs="Times New Roman"/>
          <w:sz w:val="28"/>
          <w:szCs w:val="28"/>
        </w:rPr>
        <w:t>Конспекты занятий. - М.: МОЗАИКА– СИНТЕЗ, 2013</w:t>
      </w:r>
      <w:r w:rsidR="00100743" w:rsidRPr="006866DF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1"/>
    <w:p w:rsidR="007B0737" w:rsidRPr="00AF6C5C" w:rsidRDefault="007B0737" w:rsidP="00AF6C5C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5-6</w:t>
      </w:r>
      <w:r w:rsidRPr="006866DF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Конспекты занятий. - М.: МОЗАИКА– СИНТЕЗ, 2010</w:t>
      </w:r>
      <w:r w:rsidRPr="006866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6DF" w:rsidRPr="006866DF" w:rsidRDefault="00C92907" w:rsidP="006F437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F">
        <w:rPr>
          <w:rFonts w:ascii="Times New Roman" w:hAnsi="Times New Roman" w:cs="Times New Roman"/>
          <w:sz w:val="28"/>
          <w:szCs w:val="28"/>
        </w:rPr>
        <w:t xml:space="preserve">Комарова Т.С. Занятия по изобразительной деятельности в детском саду: Кн. для воспитателя дет. сада. – 3-е изд., </w:t>
      </w:r>
      <w:proofErr w:type="spellStart"/>
      <w:r w:rsidRPr="006866D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86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6DF">
        <w:rPr>
          <w:rFonts w:ascii="Times New Roman" w:hAnsi="Times New Roman" w:cs="Times New Roman"/>
          <w:sz w:val="28"/>
          <w:szCs w:val="28"/>
        </w:rPr>
        <w:t xml:space="preserve"> и доп. – М.: Просвещение, 1991.</w:t>
      </w:r>
    </w:p>
    <w:p w:rsidR="006866DF" w:rsidRPr="006866DF" w:rsidRDefault="00B43540" w:rsidP="006F4372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F">
        <w:rPr>
          <w:rFonts w:ascii="Times New Roman" w:hAnsi="Times New Roman" w:cs="Times New Roman"/>
          <w:sz w:val="28"/>
          <w:szCs w:val="28"/>
        </w:rPr>
        <w:t>Лыкова И.А. Изобразительная деят</w:t>
      </w:r>
      <w:r w:rsidR="00452FCA" w:rsidRPr="006866DF">
        <w:rPr>
          <w:rFonts w:ascii="Times New Roman" w:hAnsi="Times New Roman" w:cs="Times New Roman"/>
          <w:sz w:val="28"/>
          <w:szCs w:val="28"/>
        </w:rPr>
        <w:t>ельность в детском саду: планирование, конспекты занятий, методические рекомендации.</w:t>
      </w:r>
      <w:r w:rsidR="0039357C" w:rsidRPr="006866DF">
        <w:rPr>
          <w:rFonts w:ascii="Times New Roman" w:hAnsi="Times New Roman" w:cs="Times New Roman"/>
          <w:sz w:val="28"/>
          <w:szCs w:val="28"/>
        </w:rPr>
        <w:t xml:space="preserve"> Младшая</w:t>
      </w:r>
      <w:r w:rsidR="00452FCA" w:rsidRPr="006866DF">
        <w:rPr>
          <w:rFonts w:ascii="Times New Roman" w:hAnsi="Times New Roman" w:cs="Times New Roman"/>
          <w:sz w:val="28"/>
          <w:szCs w:val="28"/>
        </w:rPr>
        <w:t xml:space="preserve"> группа. - М.: «КАРАПУЗ-ДИДАКТИКА», 2007</w:t>
      </w:r>
      <w:r w:rsidRPr="006866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3E4" w:rsidRPr="00A213E4" w:rsidRDefault="007815B2" w:rsidP="006E4A77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F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Средняя группа (образовательная область «Художественное творчество»): учебно-методическое пособие М.: ИД «Цветной мир», 2012 г.</w:t>
      </w:r>
      <w:bookmarkStart w:id="2" w:name="_Hlk492602421"/>
    </w:p>
    <w:p w:rsidR="00100743" w:rsidRPr="00A213E4" w:rsidRDefault="00811F1C" w:rsidP="006E4A77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E4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Старшая группа (образовательная область «Художественное творчество</w:t>
      </w:r>
      <w:r w:rsidR="00100743" w:rsidRPr="00A213E4">
        <w:rPr>
          <w:rFonts w:ascii="Times New Roman" w:hAnsi="Times New Roman" w:cs="Times New Roman"/>
          <w:sz w:val="28"/>
          <w:szCs w:val="28"/>
        </w:rPr>
        <w:t>»</w:t>
      </w:r>
      <w:r w:rsidRPr="00A213E4">
        <w:rPr>
          <w:rFonts w:ascii="Times New Roman" w:hAnsi="Times New Roman" w:cs="Times New Roman"/>
          <w:sz w:val="28"/>
          <w:szCs w:val="28"/>
        </w:rPr>
        <w:t>): учебно-методическое пособие М.: ИД «Цветной мир», 2011</w:t>
      </w:r>
      <w:r w:rsidR="00100743" w:rsidRPr="00A213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907" w:rsidRDefault="00C92907" w:rsidP="006E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И.М. Объемная аппликация: Учебно-методическое пособие. – СПб.: «Детство-Пресс», 2002.</w:t>
      </w:r>
    </w:p>
    <w:p w:rsidR="00F2332C" w:rsidRDefault="006804BD" w:rsidP="00F2332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А.Н., Ермолаева Н.В. Аппликация /Художники Е.А. Афоничева, В.Н. Куров. – Ярославль: Академия развития: Академия, К°: Академия Холдинг, 2001.</w:t>
      </w:r>
    </w:p>
    <w:bookmarkEnd w:id="2"/>
    <w:p w:rsidR="00FA175F" w:rsidRPr="00FA175F" w:rsidRDefault="00FA175F" w:rsidP="00FA175F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75F">
        <w:rPr>
          <w:rFonts w:ascii="Times New Roman" w:hAnsi="Times New Roman" w:cs="Times New Roman"/>
          <w:sz w:val="28"/>
          <w:szCs w:val="28"/>
        </w:rPr>
        <w:t>Тарабарина Т.И. Оригами и развитие ребенка. Популярное пособие для родителей и педагогов. – Ярославл</w:t>
      </w:r>
      <w:r>
        <w:rPr>
          <w:rFonts w:ascii="Times New Roman" w:hAnsi="Times New Roman" w:cs="Times New Roman"/>
          <w:sz w:val="28"/>
          <w:szCs w:val="28"/>
        </w:rPr>
        <w:t>ь: «Академия развития», 1997.</w:t>
      </w:r>
    </w:p>
    <w:p w:rsidR="00100743" w:rsidRPr="004A13B0" w:rsidRDefault="00100743" w:rsidP="006E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D8" w:rsidRDefault="006A20D8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0D8" w:rsidRDefault="006A20D8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0D8" w:rsidRDefault="006A20D8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0D8" w:rsidRDefault="006A20D8" w:rsidP="0033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74D"/>
    <w:multiLevelType w:val="hybridMultilevel"/>
    <w:tmpl w:val="A38220C2"/>
    <w:lvl w:ilvl="0" w:tplc="A0383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9AB"/>
    <w:multiLevelType w:val="multilevel"/>
    <w:tmpl w:val="EB56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3FC5"/>
    <w:multiLevelType w:val="hybridMultilevel"/>
    <w:tmpl w:val="3E3E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4B"/>
    <w:multiLevelType w:val="hybridMultilevel"/>
    <w:tmpl w:val="2FB0ECA2"/>
    <w:lvl w:ilvl="0" w:tplc="931409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3121"/>
    <w:multiLevelType w:val="hybridMultilevel"/>
    <w:tmpl w:val="FF6A4B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1C55FA"/>
    <w:multiLevelType w:val="multilevel"/>
    <w:tmpl w:val="4008C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AAA523C"/>
    <w:multiLevelType w:val="hybridMultilevel"/>
    <w:tmpl w:val="31F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35D"/>
    <w:multiLevelType w:val="hybridMultilevel"/>
    <w:tmpl w:val="4BF6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0CE7"/>
    <w:multiLevelType w:val="multilevel"/>
    <w:tmpl w:val="4DF0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835E0"/>
    <w:multiLevelType w:val="hybridMultilevel"/>
    <w:tmpl w:val="1C8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1"/>
    <w:rsid w:val="00004122"/>
    <w:rsid w:val="0000771F"/>
    <w:rsid w:val="00010181"/>
    <w:rsid w:val="00021E28"/>
    <w:rsid w:val="00043520"/>
    <w:rsid w:val="0005004D"/>
    <w:rsid w:val="0009031F"/>
    <w:rsid w:val="000A527F"/>
    <w:rsid w:val="000E5C81"/>
    <w:rsid w:val="000F4243"/>
    <w:rsid w:val="000F475C"/>
    <w:rsid w:val="00100743"/>
    <w:rsid w:val="0011243F"/>
    <w:rsid w:val="001178BF"/>
    <w:rsid w:val="00117C9C"/>
    <w:rsid w:val="001303A1"/>
    <w:rsid w:val="001356F8"/>
    <w:rsid w:val="001435D2"/>
    <w:rsid w:val="0014447F"/>
    <w:rsid w:val="0015106D"/>
    <w:rsid w:val="0015589D"/>
    <w:rsid w:val="001567BC"/>
    <w:rsid w:val="001631D3"/>
    <w:rsid w:val="00177186"/>
    <w:rsid w:val="001824F2"/>
    <w:rsid w:val="00184D07"/>
    <w:rsid w:val="00196983"/>
    <w:rsid w:val="00197F3A"/>
    <w:rsid w:val="001A3686"/>
    <w:rsid w:val="001A6A2A"/>
    <w:rsid w:val="001B214C"/>
    <w:rsid w:val="001B44CF"/>
    <w:rsid w:val="001B5058"/>
    <w:rsid w:val="001C2F81"/>
    <w:rsid w:val="001C7BB7"/>
    <w:rsid w:val="001D0BE8"/>
    <w:rsid w:val="001D309B"/>
    <w:rsid w:val="001D3FD4"/>
    <w:rsid w:val="001D6E7C"/>
    <w:rsid w:val="001E0577"/>
    <w:rsid w:val="001E1A3D"/>
    <w:rsid w:val="001F0DC6"/>
    <w:rsid w:val="001F7027"/>
    <w:rsid w:val="001F721C"/>
    <w:rsid w:val="00220228"/>
    <w:rsid w:val="0022485C"/>
    <w:rsid w:val="0023014C"/>
    <w:rsid w:val="00243D1A"/>
    <w:rsid w:val="00246A27"/>
    <w:rsid w:val="0025064A"/>
    <w:rsid w:val="002514D7"/>
    <w:rsid w:val="0025461A"/>
    <w:rsid w:val="0025507B"/>
    <w:rsid w:val="0026682A"/>
    <w:rsid w:val="00273178"/>
    <w:rsid w:val="002900DB"/>
    <w:rsid w:val="00291A62"/>
    <w:rsid w:val="00293497"/>
    <w:rsid w:val="002A17EA"/>
    <w:rsid w:val="002A3406"/>
    <w:rsid w:val="002B364C"/>
    <w:rsid w:val="002C221D"/>
    <w:rsid w:val="002C310E"/>
    <w:rsid w:val="002C6E73"/>
    <w:rsid w:val="002C7AA6"/>
    <w:rsid w:val="002C7F50"/>
    <w:rsid w:val="002D02E4"/>
    <w:rsid w:val="002E363A"/>
    <w:rsid w:val="00301669"/>
    <w:rsid w:val="00314296"/>
    <w:rsid w:val="003200CA"/>
    <w:rsid w:val="003274E2"/>
    <w:rsid w:val="003302C7"/>
    <w:rsid w:val="00334FDD"/>
    <w:rsid w:val="00353E9D"/>
    <w:rsid w:val="00370482"/>
    <w:rsid w:val="00371D6D"/>
    <w:rsid w:val="00371D86"/>
    <w:rsid w:val="0037401E"/>
    <w:rsid w:val="003901AB"/>
    <w:rsid w:val="00392492"/>
    <w:rsid w:val="0039357C"/>
    <w:rsid w:val="00394C62"/>
    <w:rsid w:val="00397E21"/>
    <w:rsid w:val="003A2140"/>
    <w:rsid w:val="003A60D2"/>
    <w:rsid w:val="003B327D"/>
    <w:rsid w:val="003C5EA7"/>
    <w:rsid w:val="003E0DA1"/>
    <w:rsid w:val="003F7B57"/>
    <w:rsid w:val="003F7C4A"/>
    <w:rsid w:val="00403334"/>
    <w:rsid w:val="00406DF5"/>
    <w:rsid w:val="004072B9"/>
    <w:rsid w:val="00407718"/>
    <w:rsid w:val="004242CF"/>
    <w:rsid w:val="00425708"/>
    <w:rsid w:val="004260C3"/>
    <w:rsid w:val="0044176C"/>
    <w:rsid w:val="0044313F"/>
    <w:rsid w:val="00452FCA"/>
    <w:rsid w:val="0046466C"/>
    <w:rsid w:val="00471062"/>
    <w:rsid w:val="00472C12"/>
    <w:rsid w:val="00484D9A"/>
    <w:rsid w:val="00493328"/>
    <w:rsid w:val="004C1789"/>
    <w:rsid w:val="004C4FF0"/>
    <w:rsid w:val="004D0DE3"/>
    <w:rsid w:val="004E6D71"/>
    <w:rsid w:val="004E76F1"/>
    <w:rsid w:val="004F4972"/>
    <w:rsid w:val="004F6654"/>
    <w:rsid w:val="0050272A"/>
    <w:rsid w:val="00517A4A"/>
    <w:rsid w:val="00520AB3"/>
    <w:rsid w:val="00530D41"/>
    <w:rsid w:val="00530EB9"/>
    <w:rsid w:val="00544449"/>
    <w:rsid w:val="00554D6E"/>
    <w:rsid w:val="005638DF"/>
    <w:rsid w:val="0056426A"/>
    <w:rsid w:val="00564C87"/>
    <w:rsid w:val="00566151"/>
    <w:rsid w:val="00570228"/>
    <w:rsid w:val="00571E29"/>
    <w:rsid w:val="005754E4"/>
    <w:rsid w:val="0057589D"/>
    <w:rsid w:val="00575EB1"/>
    <w:rsid w:val="00577EF9"/>
    <w:rsid w:val="00580827"/>
    <w:rsid w:val="00581269"/>
    <w:rsid w:val="00594E3E"/>
    <w:rsid w:val="005965FD"/>
    <w:rsid w:val="005A50D7"/>
    <w:rsid w:val="005B2989"/>
    <w:rsid w:val="005D29C6"/>
    <w:rsid w:val="005D4077"/>
    <w:rsid w:val="005D6250"/>
    <w:rsid w:val="005E2158"/>
    <w:rsid w:val="005E4A02"/>
    <w:rsid w:val="005F599F"/>
    <w:rsid w:val="00605AB2"/>
    <w:rsid w:val="006063B1"/>
    <w:rsid w:val="0061115C"/>
    <w:rsid w:val="00612EB9"/>
    <w:rsid w:val="00614EF2"/>
    <w:rsid w:val="00620472"/>
    <w:rsid w:val="0063484D"/>
    <w:rsid w:val="00640784"/>
    <w:rsid w:val="00643841"/>
    <w:rsid w:val="00647DA1"/>
    <w:rsid w:val="00670CCB"/>
    <w:rsid w:val="0067787C"/>
    <w:rsid w:val="006804BD"/>
    <w:rsid w:val="006866DF"/>
    <w:rsid w:val="00693AAD"/>
    <w:rsid w:val="006A0038"/>
    <w:rsid w:val="006A20D8"/>
    <w:rsid w:val="006A6039"/>
    <w:rsid w:val="006A6C77"/>
    <w:rsid w:val="006B0139"/>
    <w:rsid w:val="006B6D66"/>
    <w:rsid w:val="006C6DF9"/>
    <w:rsid w:val="006D2680"/>
    <w:rsid w:val="006D4D89"/>
    <w:rsid w:val="006D7753"/>
    <w:rsid w:val="006E32F8"/>
    <w:rsid w:val="006E4A77"/>
    <w:rsid w:val="006F0829"/>
    <w:rsid w:val="006F4372"/>
    <w:rsid w:val="006F7BD8"/>
    <w:rsid w:val="007138CB"/>
    <w:rsid w:val="00714365"/>
    <w:rsid w:val="00717C10"/>
    <w:rsid w:val="007250B0"/>
    <w:rsid w:val="0073516C"/>
    <w:rsid w:val="00742A9C"/>
    <w:rsid w:val="00752569"/>
    <w:rsid w:val="0075289F"/>
    <w:rsid w:val="0076653E"/>
    <w:rsid w:val="007760BC"/>
    <w:rsid w:val="007815B2"/>
    <w:rsid w:val="00781D7C"/>
    <w:rsid w:val="007A4DAB"/>
    <w:rsid w:val="007B0737"/>
    <w:rsid w:val="007B21FD"/>
    <w:rsid w:val="007F0153"/>
    <w:rsid w:val="007F0A49"/>
    <w:rsid w:val="007F5380"/>
    <w:rsid w:val="00811F1C"/>
    <w:rsid w:val="008262D5"/>
    <w:rsid w:val="00834696"/>
    <w:rsid w:val="008439C3"/>
    <w:rsid w:val="0085087C"/>
    <w:rsid w:val="00860A8E"/>
    <w:rsid w:val="0087010D"/>
    <w:rsid w:val="0087155F"/>
    <w:rsid w:val="00876CB4"/>
    <w:rsid w:val="008832CB"/>
    <w:rsid w:val="00885DC5"/>
    <w:rsid w:val="00891059"/>
    <w:rsid w:val="00892BDF"/>
    <w:rsid w:val="00893DED"/>
    <w:rsid w:val="0089598D"/>
    <w:rsid w:val="008A79A5"/>
    <w:rsid w:val="008B0528"/>
    <w:rsid w:val="008F1432"/>
    <w:rsid w:val="008F4706"/>
    <w:rsid w:val="00906B84"/>
    <w:rsid w:val="00911ED6"/>
    <w:rsid w:val="00913731"/>
    <w:rsid w:val="0091787A"/>
    <w:rsid w:val="009239A9"/>
    <w:rsid w:val="00925320"/>
    <w:rsid w:val="009411EE"/>
    <w:rsid w:val="00946005"/>
    <w:rsid w:val="00961024"/>
    <w:rsid w:val="0096270C"/>
    <w:rsid w:val="00965E3D"/>
    <w:rsid w:val="009762C7"/>
    <w:rsid w:val="00977E79"/>
    <w:rsid w:val="0098044F"/>
    <w:rsid w:val="00997563"/>
    <w:rsid w:val="009A3272"/>
    <w:rsid w:val="009A3FB8"/>
    <w:rsid w:val="009B280F"/>
    <w:rsid w:val="009B47EE"/>
    <w:rsid w:val="009C6F4A"/>
    <w:rsid w:val="009C787E"/>
    <w:rsid w:val="009F3203"/>
    <w:rsid w:val="009F6674"/>
    <w:rsid w:val="00A01845"/>
    <w:rsid w:val="00A115A4"/>
    <w:rsid w:val="00A20453"/>
    <w:rsid w:val="00A213E4"/>
    <w:rsid w:val="00A272D6"/>
    <w:rsid w:val="00A319EC"/>
    <w:rsid w:val="00A40FE1"/>
    <w:rsid w:val="00A44015"/>
    <w:rsid w:val="00A550F7"/>
    <w:rsid w:val="00A61A65"/>
    <w:rsid w:val="00A65CAF"/>
    <w:rsid w:val="00A70A33"/>
    <w:rsid w:val="00A724A5"/>
    <w:rsid w:val="00A90DB4"/>
    <w:rsid w:val="00AA7867"/>
    <w:rsid w:val="00AC4C4E"/>
    <w:rsid w:val="00AC5E1B"/>
    <w:rsid w:val="00AD0237"/>
    <w:rsid w:val="00AD357C"/>
    <w:rsid w:val="00AE2DBC"/>
    <w:rsid w:val="00AF6C5C"/>
    <w:rsid w:val="00B2154F"/>
    <w:rsid w:val="00B26676"/>
    <w:rsid w:val="00B27BDC"/>
    <w:rsid w:val="00B354D1"/>
    <w:rsid w:val="00B35E05"/>
    <w:rsid w:val="00B43540"/>
    <w:rsid w:val="00B51BF8"/>
    <w:rsid w:val="00B534D3"/>
    <w:rsid w:val="00B537DB"/>
    <w:rsid w:val="00B63A4A"/>
    <w:rsid w:val="00B645B2"/>
    <w:rsid w:val="00B705CC"/>
    <w:rsid w:val="00B72916"/>
    <w:rsid w:val="00B943F9"/>
    <w:rsid w:val="00B9604A"/>
    <w:rsid w:val="00BA12BD"/>
    <w:rsid w:val="00BB04D9"/>
    <w:rsid w:val="00BC5331"/>
    <w:rsid w:val="00BD54A2"/>
    <w:rsid w:val="00BD6651"/>
    <w:rsid w:val="00BE6ABF"/>
    <w:rsid w:val="00BF54E1"/>
    <w:rsid w:val="00C06691"/>
    <w:rsid w:val="00C102CE"/>
    <w:rsid w:val="00C21389"/>
    <w:rsid w:val="00C223ED"/>
    <w:rsid w:val="00C4753E"/>
    <w:rsid w:val="00C53A88"/>
    <w:rsid w:val="00C5442A"/>
    <w:rsid w:val="00C55032"/>
    <w:rsid w:val="00C85DB8"/>
    <w:rsid w:val="00C91DB0"/>
    <w:rsid w:val="00C92907"/>
    <w:rsid w:val="00C95BFF"/>
    <w:rsid w:val="00CA0AA6"/>
    <w:rsid w:val="00CA2070"/>
    <w:rsid w:val="00CA5FA3"/>
    <w:rsid w:val="00CB1068"/>
    <w:rsid w:val="00CB1C6A"/>
    <w:rsid w:val="00CB7243"/>
    <w:rsid w:val="00CB77BE"/>
    <w:rsid w:val="00CC6A59"/>
    <w:rsid w:val="00CD2F4B"/>
    <w:rsid w:val="00D0618D"/>
    <w:rsid w:val="00D06AA9"/>
    <w:rsid w:val="00D07D7E"/>
    <w:rsid w:val="00D114E4"/>
    <w:rsid w:val="00D15A29"/>
    <w:rsid w:val="00D17820"/>
    <w:rsid w:val="00D24429"/>
    <w:rsid w:val="00D415E7"/>
    <w:rsid w:val="00D41FF3"/>
    <w:rsid w:val="00D42B84"/>
    <w:rsid w:val="00D45605"/>
    <w:rsid w:val="00D45C55"/>
    <w:rsid w:val="00D46FAC"/>
    <w:rsid w:val="00D531B3"/>
    <w:rsid w:val="00D54A73"/>
    <w:rsid w:val="00D63A9B"/>
    <w:rsid w:val="00D67255"/>
    <w:rsid w:val="00D74906"/>
    <w:rsid w:val="00D87718"/>
    <w:rsid w:val="00DA0FAF"/>
    <w:rsid w:val="00DA2FA9"/>
    <w:rsid w:val="00DA478E"/>
    <w:rsid w:val="00DB33A8"/>
    <w:rsid w:val="00DB5A5A"/>
    <w:rsid w:val="00DD2BCC"/>
    <w:rsid w:val="00DE0076"/>
    <w:rsid w:val="00DE5988"/>
    <w:rsid w:val="00DF39E2"/>
    <w:rsid w:val="00E00CC0"/>
    <w:rsid w:val="00E03C95"/>
    <w:rsid w:val="00E317EB"/>
    <w:rsid w:val="00E32BE2"/>
    <w:rsid w:val="00E36620"/>
    <w:rsid w:val="00E5032B"/>
    <w:rsid w:val="00E50C45"/>
    <w:rsid w:val="00E518AA"/>
    <w:rsid w:val="00E52AFD"/>
    <w:rsid w:val="00E64F37"/>
    <w:rsid w:val="00E72E6F"/>
    <w:rsid w:val="00E774FC"/>
    <w:rsid w:val="00E82622"/>
    <w:rsid w:val="00E84CF4"/>
    <w:rsid w:val="00E862EC"/>
    <w:rsid w:val="00E86CA9"/>
    <w:rsid w:val="00E91ADD"/>
    <w:rsid w:val="00EA7521"/>
    <w:rsid w:val="00EB1A8F"/>
    <w:rsid w:val="00EB1E52"/>
    <w:rsid w:val="00EC39AF"/>
    <w:rsid w:val="00ED35D7"/>
    <w:rsid w:val="00ED3A62"/>
    <w:rsid w:val="00EF3946"/>
    <w:rsid w:val="00EF460A"/>
    <w:rsid w:val="00F15144"/>
    <w:rsid w:val="00F231EA"/>
    <w:rsid w:val="00F2332C"/>
    <w:rsid w:val="00F35800"/>
    <w:rsid w:val="00F50CDE"/>
    <w:rsid w:val="00F5112B"/>
    <w:rsid w:val="00F53001"/>
    <w:rsid w:val="00F563EA"/>
    <w:rsid w:val="00F60BB6"/>
    <w:rsid w:val="00F723B7"/>
    <w:rsid w:val="00F758CC"/>
    <w:rsid w:val="00F77C8F"/>
    <w:rsid w:val="00F8561F"/>
    <w:rsid w:val="00F93088"/>
    <w:rsid w:val="00F931D3"/>
    <w:rsid w:val="00FA1244"/>
    <w:rsid w:val="00FA175F"/>
    <w:rsid w:val="00FA2024"/>
    <w:rsid w:val="00FB2DDB"/>
    <w:rsid w:val="00FB6E52"/>
    <w:rsid w:val="00FD095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8BF4-1380-43F8-863A-6F189D5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2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6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E0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3E0D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D097-C5DE-4CD3-B925-0967FBF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16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272</cp:revision>
  <dcterms:created xsi:type="dcterms:W3CDTF">2017-08-26T00:25:00Z</dcterms:created>
  <dcterms:modified xsi:type="dcterms:W3CDTF">2017-09-20T11:51:00Z</dcterms:modified>
</cp:coreProperties>
</file>