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E9" w:rsidRDefault="00DA2A8D" w:rsidP="00890FE9">
      <w:pPr>
        <w:shd w:val="clear" w:color="auto" w:fill="FFFFFF"/>
        <w:spacing w:after="0" w:line="240" w:lineRule="atLeast"/>
        <w:jc w:val="center"/>
        <w:outlineLvl w:val="0"/>
        <w:rPr>
          <w:rFonts w:ascii="Gabriola" w:eastAsia="Times New Roman" w:hAnsi="Gabriola" w:cs="Arial"/>
          <w:b/>
          <w:bCs/>
          <w:color w:val="FF0000"/>
          <w:kern w:val="36"/>
          <w:sz w:val="56"/>
          <w:szCs w:val="56"/>
          <w:lang w:eastAsia="ru-RU"/>
        </w:rPr>
      </w:pPr>
      <w:r>
        <w:rPr>
          <w:rFonts w:ascii="Gabriola" w:eastAsia="Times New Roman" w:hAnsi="Gabriola" w:cs="Arial"/>
          <w:b/>
          <w:bCs/>
          <w:noProof/>
          <w:color w:val="FF0000"/>
          <w:kern w:val="36"/>
          <w:sz w:val="56"/>
          <w:szCs w:val="56"/>
          <w:lang w:eastAsia="ru-RU"/>
        </w:rPr>
        <w:drawing>
          <wp:inline distT="0" distB="0" distL="0" distR="0" wp14:anchorId="21E1B08A">
            <wp:extent cx="1292225" cy="90868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FE9" w:rsidRDefault="00890FE9" w:rsidP="00890FE9">
      <w:pPr>
        <w:shd w:val="clear" w:color="auto" w:fill="FFFFFF"/>
        <w:spacing w:after="0" w:line="240" w:lineRule="atLeast"/>
        <w:jc w:val="center"/>
        <w:outlineLvl w:val="0"/>
        <w:rPr>
          <w:rFonts w:ascii="Gabriola" w:eastAsia="Times New Roman" w:hAnsi="Gabriola" w:cs="Arial"/>
          <w:b/>
          <w:bCs/>
          <w:color w:val="FF0000"/>
          <w:kern w:val="36"/>
          <w:sz w:val="56"/>
          <w:szCs w:val="56"/>
          <w:lang w:eastAsia="ru-RU"/>
        </w:rPr>
      </w:pPr>
    </w:p>
    <w:p w:rsidR="00890FE9" w:rsidRPr="00BE5B8F" w:rsidRDefault="00890FE9" w:rsidP="00890FE9">
      <w:pPr>
        <w:shd w:val="clear" w:color="auto" w:fill="FFFFFF"/>
        <w:spacing w:after="0" w:line="240" w:lineRule="atLeast"/>
        <w:jc w:val="center"/>
        <w:outlineLvl w:val="0"/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BE5B8F"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  <w:t xml:space="preserve">Конспект НОД </w:t>
      </w:r>
    </w:p>
    <w:p w:rsidR="00890FE9" w:rsidRPr="00BE5B8F" w:rsidRDefault="00890FE9" w:rsidP="00890FE9">
      <w:pPr>
        <w:shd w:val="clear" w:color="auto" w:fill="FFFFFF"/>
        <w:spacing w:after="0" w:line="240" w:lineRule="atLeast"/>
        <w:jc w:val="center"/>
        <w:outlineLvl w:val="0"/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BE5B8F"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  <w:t>в подготовительной группе</w:t>
      </w:r>
    </w:p>
    <w:p w:rsidR="00890FE9" w:rsidRPr="00BE5B8F" w:rsidRDefault="00890FE9" w:rsidP="00890FE9">
      <w:pPr>
        <w:shd w:val="clear" w:color="auto" w:fill="FFFFFF"/>
        <w:spacing w:after="0" w:line="240" w:lineRule="atLeast"/>
        <w:jc w:val="center"/>
        <w:outlineLvl w:val="0"/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BE5B8F"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  <w:t>аппликаци</w:t>
      </w:r>
      <w:r w:rsidR="00BE5B8F" w:rsidRPr="00BE5B8F"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  <w:t>я</w:t>
      </w:r>
      <w:bookmarkStart w:id="0" w:name="_GoBack"/>
      <w:bookmarkEnd w:id="0"/>
    </w:p>
    <w:p w:rsidR="00890FE9" w:rsidRPr="00BE5B8F" w:rsidRDefault="00890FE9" w:rsidP="00890FE9">
      <w:pPr>
        <w:shd w:val="clear" w:color="auto" w:fill="FFFFFF"/>
        <w:spacing w:after="0" w:line="240" w:lineRule="atLeast"/>
        <w:jc w:val="center"/>
        <w:outlineLvl w:val="0"/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BE5B8F">
        <w:rPr>
          <w:rFonts w:ascii="Gabriola" w:eastAsia="Times New Roman" w:hAnsi="Gabriola" w:cs="Arial"/>
          <w:b/>
          <w:bCs/>
          <w:color w:val="000000" w:themeColor="text1"/>
          <w:kern w:val="36"/>
          <w:sz w:val="56"/>
          <w:szCs w:val="56"/>
          <w:lang w:eastAsia="ru-RU"/>
        </w:rPr>
        <w:t xml:space="preserve"> «Ваза с фруктами и овощами»</w:t>
      </w:r>
    </w:p>
    <w:p w:rsidR="00890FE9" w:rsidRPr="00890FE9" w:rsidRDefault="00890FE9" w:rsidP="00890FE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</w:p>
    <w:p w:rsidR="00890FE9" w:rsidRDefault="001A542C" w:rsidP="00890FE9">
      <w:pPr>
        <w:shd w:val="clear" w:color="auto" w:fill="FFFFFF"/>
        <w:spacing w:after="150" w:line="240" w:lineRule="atLeast"/>
        <w:outlineLvl w:val="0"/>
        <w:rPr>
          <w:rFonts w:ascii="Calibri" w:eastAsia="Calibri" w:hAnsi="Calibri" w:cs="Times New Roman"/>
          <w:noProof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2"/>
          <w:szCs w:val="32"/>
          <w:lang w:eastAsia="ru-RU"/>
        </w:rPr>
        <w:t xml:space="preserve">                              </w:t>
      </w:r>
    </w:p>
    <w:p w:rsidR="00890FE9" w:rsidRDefault="00890FE9" w:rsidP="00890FE9">
      <w:pPr>
        <w:shd w:val="clear" w:color="auto" w:fill="FFFFFF"/>
        <w:spacing w:after="150" w:line="240" w:lineRule="atLeast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890FE9" w:rsidRDefault="00890FE9" w:rsidP="00890FE9">
      <w:pPr>
        <w:shd w:val="clear" w:color="auto" w:fill="FFFFFF"/>
        <w:spacing w:after="150" w:line="240" w:lineRule="atLeast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890FE9" w:rsidRDefault="001A542C" w:rsidP="001A542C">
      <w:pPr>
        <w:shd w:val="clear" w:color="auto" w:fill="FFFFFF"/>
        <w:spacing w:after="150" w:line="240" w:lineRule="atLeast"/>
        <w:jc w:val="center"/>
        <w:outlineLvl w:val="0"/>
        <w:rPr>
          <w:rFonts w:ascii="Calibri" w:eastAsia="Calibri" w:hAnsi="Calibri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3123C" wp14:editId="2D791FA2">
            <wp:extent cx="5184476" cy="2053039"/>
            <wp:effectExtent l="0" t="0" r="0" b="4445"/>
            <wp:docPr id="3" name="Рисунок 3" descr="https://im1-tub-ru.yandex.net/i?id=2b78917f0cb0740993ff3c8a97cc48d3&amp;n=33&amp;h=215&amp;w=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2b78917f0cb0740993ff3c8a97cc48d3&amp;n=33&amp;h=215&amp;w=3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2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E9" w:rsidRDefault="00890FE9" w:rsidP="00890FE9">
      <w:pPr>
        <w:shd w:val="clear" w:color="auto" w:fill="FFFFFF"/>
        <w:spacing w:after="150" w:line="240" w:lineRule="atLeast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890FE9" w:rsidRDefault="00890FE9" w:rsidP="00890FE9">
      <w:pPr>
        <w:shd w:val="clear" w:color="auto" w:fill="FFFFFF"/>
        <w:spacing w:after="150" w:line="240" w:lineRule="atLeast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890FE9" w:rsidRDefault="00890FE9" w:rsidP="00890FE9">
      <w:pPr>
        <w:shd w:val="clear" w:color="auto" w:fill="FFFFFF"/>
        <w:spacing w:after="150" w:line="240" w:lineRule="atLeast"/>
        <w:outlineLvl w:val="0"/>
        <w:rPr>
          <w:rFonts w:ascii="Calibri" w:eastAsia="Calibri" w:hAnsi="Calibri" w:cs="Times New Roman"/>
          <w:noProof/>
          <w:lang w:eastAsia="ru-RU"/>
        </w:rPr>
      </w:pPr>
    </w:p>
    <w:p w:rsidR="00DA2A8D" w:rsidRPr="00BE5B8F" w:rsidRDefault="00BE5B8F" w:rsidP="00BE5B8F">
      <w:pPr>
        <w:shd w:val="clear" w:color="auto" w:fill="FFFFFF"/>
        <w:spacing w:after="150" w:line="240" w:lineRule="atLeast"/>
        <w:jc w:val="center"/>
        <w:outlineLvl w:val="0"/>
        <w:rPr>
          <w:rFonts w:ascii="Gabriola" w:eastAsia="Times New Roman" w:hAnsi="Gabriola" w:cs="Arial"/>
          <w:b/>
          <w:bCs/>
          <w:kern w:val="36"/>
          <w:sz w:val="40"/>
          <w:szCs w:val="40"/>
          <w:lang w:eastAsia="ru-RU"/>
        </w:rPr>
      </w:pPr>
      <w:r>
        <w:rPr>
          <w:rFonts w:ascii="Gabriola" w:eastAsia="Times New Roman" w:hAnsi="Gabriola" w:cs="Arial"/>
          <w:b/>
          <w:bCs/>
          <w:color w:val="FF0000"/>
          <w:kern w:val="36"/>
          <w:sz w:val="40"/>
          <w:szCs w:val="40"/>
          <w:lang w:eastAsia="ru-RU"/>
        </w:rPr>
        <w:t xml:space="preserve">                                                                      </w:t>
      </w:r>
      <w:r w:rsidRPr="00BE5B8F">
        <w:rPr>
          <w:rFonts w:ascii="Gabriola" w:eastAsia="Times New Roman" w:hAnsi="Gabriola" w:cs="Arial"/>
          <w:b/>
          <w:bCs/>
          <w:kern w:val="36"/>
          <w:sz w:val="40"/>
          <w:szCs w:val="40"/>
          <w:lang w:eastAsia="ru-RU"/>
        </w:rPr>
        <w:t>В</w:t>
      </w:r>
      <w:r w:rsidR="00890FE9" w:rsidRPr="00BE5B8F">
        <w:rPr>
          <w:rFonts w:ascii="Gabriola" w:eastAsia="Times New Roman" w:hAnsi="Gabriola" w:cs="Arial"/>
          <w:b/>
          <w:bCs/>
          <w:kern w:val="36"/>
          <w:sz w:val="40"/>
          <w:szCs w:val="40"/>
          <w:lang w:eastAsia="ru-RU"/>
        </w:rPr>
        <w:t>оспитатель:</w:t>
      </w:r>
    </w:p>
    <w:p w:rsidR="00890FE9" w:rsidRPr="00BE5B8F" w:rsidRDefault="00BE5B8F" w:rsidP="00BE5B8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r w:rsidRPr="00BE5B8F">
        <w:rPr>
          <w:rFonts w:ascii="Gabriola" w:eastAsia="Times New Roman" w:hAnsi="Gabriola" w:cs="Arial"/>
          <w:b/>
          <w:bCs/>
          <w:kern w:val="36"/>
          <w:sz w:val="40"/>
          <w:szCs w:val="40"/>
          <w:lang w:eastAsia="ru-RU"/>
        </w:rPr>
        <w:t xml:space="preserve">                                                                            Богатенкова Н.Л.</w:t>
      </w:r>
    </w:p>
    <w:p w:rsidR="00890FE9" w:rsidRPr="009E48B0" w:rsidRDefault="00890FE9" w:rsidP="00DA2A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A2A8D" w:rsidRDefault="00DA2A8D" w:rsidP="009E48B0">
      <w:pPr>
        <w:spacing w:after="0"/>
        <w:ind w:left="-142" w:firstLine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2C" w:rsidRPr="005E526D" w:rsidRDefault="0058252C" w:rsidP="009E48B0">
      <w:pPr>
        <w:spacing w:after="0"/>
        <w:ind w:left="-142" w:firstLine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Конспект открытого занятия по аппликации </w:t>
      </w:r>
      <w:r w:rsidRPr="005E526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E48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Ваза с фруктами</w:t>
      </w:r>
      <w:r w:rsidR="009E48B0" w:rsidRPr="009E48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овощами</w:t>
      </w:r>
      <w:r w:rsidRPr="005E526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творческих, познавательных интересов среднего дошкольного возраста.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самостоятельность в выполнении задания, умение испытывать положительные эмоции от познавательной, продуктивной деятельности.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умение различать по внешнему виду наиболее распространенные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фрукты и овощи</w:t>
      </w:r>
      <w:proofErr w:type="gramStart"/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называть их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E48B0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знания детей о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фруктах и овощах</w:t>
      </w:r>
      <w:proofErr w:type="gramStart"/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узнават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по отличительным признакам, активизировать речь.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игровые, практические, словесные.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вопросы к детям, напоминания, указания, поощрения.</w:t>
      </w:r>
    </w:p>
    <w:p w:rsidR="009E48B0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Наглядные средства обучения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свежие фрукты и овощи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(огурец,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морковь,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помидор,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яблоко,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груша,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банан,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мандарин,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слива)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цветные иллюстрации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фруктов и овощей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ваза</w:t>
      </w:r>
      <w:proofErr w:type="gramStart"/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шаблон вазы ,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клей, кисточки, клеенки, салфетки, ножницы, квадраты 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зелёного и оранжевого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желтого,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</w:t>
      </w:r>
      <w:proofErr w:type="gramStart"/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9E4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зеленого и желтого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 на индивидуальных подносах, альбомные листы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2A8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продолжать расширять словарный запас детей, развивать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детей понимать обобщающие слова (</w:t>
      </w:r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фрукты</w:t>
      </w:r>
      <w:r w:rsidRPr="005E5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9E48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овощи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беседы, рассматривание иллюстрации с изображением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859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фруктов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</w:t>
      </w:r>
      <w:r w:rsidRPr="009E48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овощей</w:t>
      </w:r>
      <w:proofErr w:type="gramStart"/>
      <w:r w:rsidRPr="009E48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Структура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Сюрпризный момент</w:t>
      </w:r>
      <w:proofErr w:type="gramStart"/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45B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6762C">
        <w:rPr>
          <w:noProof/>
          <w:lang w:eastAsia="ru-RU"/>
        </w:rPr>
        <w:t xml:space="preserve"> 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Вопросы по</w:t>
      </w:r>
      <w:proofErr w:type="gramStart"/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5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45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5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</w:t>
      </w:r>
      <w:proofErr w:type="spellEnd"/>
      <w:r w:rsidR="00D45B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игра, загадки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Беседа о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фруктах 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овощах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Показ педагогом приемов наклеивания.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Аппликация </w:t>
      </w:r>
      <w:r w:rsidRPr="005E5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F6762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Ваза с фруктами и овощами</w:t>
      </w:r>
      <w:r w:rsidRPr="005E5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Итог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252C" w:rsidRPr="005E526D" w:rsidRDefault="0058252C" w:rsidP="009E48B0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непосредственной образовательной деятельности.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2A8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 нам  в гости пришла Красная  шапочка, она хотела бы</w:t>
      </w:r>
    </w:p>
    <w:p w:rsidR="00DA2A8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отнести  своей бабушке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что-нибудь вкусненькое, пирожками она уже угощала бабушку. Ей хочется побаловать свою бабушку витаминами. Так как ее бабушка 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старенькая, ей необходимы витамины для здоровья. </w:t>
      </w:r>
      <w:r w:rsidR="00DA2A8D"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Подскажите,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2A8D"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Красной </w:t>
      </w:r>
      <w:r w:rsidR="00DA2A8D"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шапочке,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каких продуктах есть витамины?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 В овощах и фруктах!</w:t>
      </w:r>
    </w:p>
    <w:p w:rsidR="00DA2A8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 ребята!  Я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приготовила вам сюрприз, хотите посмотреть,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лежит под салфеткой? Посмотрите внимательно, что лежит у меня на столе?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Воспитатель: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у меня на столе стоит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ваза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ней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6762C">
        <w:rPr>
          <w:rFonts w:ascii="Times New Roman" w:hAnsi="Times New Roman" w:cs="Times New Roman"/>
          <w:sz w:val="28"/>
          <w:szCs w:val="28"/>
        </w:rPr>
        <w:t xml:space="preserve">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огурец</w:t>
      </w:r>
      <w:proofErr w:type="gramStart"/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морковь, красный помидор, зеленое яблоко, груша, банан, мандарин, слива.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можно все это </w:t>
      </w:r>
      <w:r w:rsidR="00DA2A8D"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назвать,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</w:t>
      </w:r>
      <w:r w:rsidR="00DA2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фрукты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овощи.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предлагаю ва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вспомнить наши загадки 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фруктах и овощах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ка ребятки,   В вазе  спрятаны, загадки.</w:t>
      </w:r>
    </w:p>
    <w:p w:rsidR="0058252C" w:rsidRPr="00585968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скорей их отгадайте</w:t>
      </w:r>
      <w:proofErr w:type="gramStart"/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</w:t>
      </w:r>
      <w:proofErr w:type="gramEnd"/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 кто пе</w:t>
      </w:r>
      <w:r w:rsidRPr="00585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рвый начинайте!!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58252C" w:rsidRPr="00585968" w:rsidTr="00D5375B">
        <w:tc>
          <w:tcPr>
            <w:tcW w:w="2802" w:type="dxa"/>
          </w:tcPr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Апельсина брат меньшой,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Потому как небольшой.</w:t>
            </w:r>
          </w:p>
          <w:p w:rsidR="0058252C" w:rsidRPr="00752890" w:rsidRDefault="0058252C" w:rsidP="000919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мандарин</w:t>
            </w:r>
          </w:p>
        </w:tc>
        <w:tc>
          <w:tcPr>
            <w:tcW w:w="3578" w:type="dxa"/>
          </w:tcPr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Знают этот фрукт детишки, 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Любят</w:t>
            </w:r>
            <w:proofErr w:type="gramEnd"/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есть его мартышки. 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Родом он из жарких стран 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тропиках растет...</w:t>
            </w:r>
          </w:p>
          <w:p w:rsidR="0058252C" w:rsidRPr="00752890" w:rsidRDefault="0058252C" w:rsidP="000919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3191" w:type="dxa"/>
          </w:tcPr>
          <w:p w:rsidR="0058252C" w:rsidRPr="00585968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52C" w:rsidRPr="00585968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румянное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я расту на ветке,</w:t>
            </w:r>
          </w:p>
          <w:p w:rsidR="0058252C" w:rsidRPr="00585968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Любят меня взрослые и маленькие детки</w:t>
            </w:r>
            <w:proofErr w:type="gramStart"/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</w:t>
            </w:r>
            <w:proofErr w:type="gramEnd"/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блоко)</w:t>
            </w:r>
          </w:p>
        </w:tc>
      </w:tr>
      <w:tr w:rsidR="0058252C" w:rsidRPr="00585968" w:rsidTr="00D5375B">
        <w:tc>
          <w:tcPr>
            <w:tcW w:w="2802" w:type="dxa"/>
          </w:tcPr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Синий мундир, белая подкладка,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середине - сладко.</w:t>
            </w:r>
          </w:p>
          <w:p w:rsidR="0058252C" w:rsidRPr="00752890" w:rsidRDefault="0058252C" w:rsidP="000919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слива</w:t>
            </w:r>
          </w:p>
        </w:tc>
        <w:tc>
          <w:tcPr>
            <w:tcW w:w="6769" w:type="dxa"/>
            <w:gridSpan w:val="2"/>
          </w:tcPr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Матрёшки, жёлтые висят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веточки на всех глядят.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Сочные медовые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детства нам знакомые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вовсе не игрушки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сладенькие</w:t>
            </w:r>
            <w:proofErr w:type="gramStart"/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 /</w:t>
            </w:r>
            <w:proofErr w:type="gramEnd"/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Груши</w:t>
            </w: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8252C" w:rsidRPr="00585968" w:rsidTr="00D5375B">
        <w:tc>
          <w:tcPr>
            <w:tcW w:w="2802" w:type="dxa"/>
          </w:tcPr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длинный и зеленый, вкусен я соленый,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Вкусен и сырой. Кто же я такой?</w:t>
            </w:r>
          </w:p>
          <w:p w:rsidR="0058252C" w:rsidRPr="00752890" w:rsidRDefault="0058252C" w:rsidP="000919EC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3578" w:type="dxa"/>
          </w:tcPr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овощ не простой.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 вначале зелен он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теперь он покраснел</w:t>
            </w:r>
          </w:p>
          <w:p w:rsidR="0058252C" w:rsidRPr="00585968" w:rsidRDefault="0058252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Вдруг окрасился, зардел.</w:t>
            </w:r>
          </w:p>
          <w:p w:rsidR="0058252C" w:rsidRPr="00585968" w:rsidRDefault="000919EC" w:rsidP="000919E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важный тот синьо</w:t>
            </w:r>
            <w:r w:rsidR="0058252C"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 и зовется -/</w:t>
            </w:r>
            <w:r w:rsidR="0058252C"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Помидор.</w:t>
            </w:r>
          </w:p>
        </w:tc>
        <w:tc>
          <w:tcPr>
            <w:tcW w:w="3191" w:type="dxa"/>
          </w:tcPr>
          <w:p w:rsidR="0058252C" w:rsidRPr="00585968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Красна девица</w:t>
            </w:r>
          </w:p>
          <w:p w:rsidR="0058252C" w:rsidRPr="00585968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Сидит в темнице,</w:t>
            </w:r>
          </w:p>
          <w:p w:rsidR="0058252C" w:rsidRPr="00585968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59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коса на улице</w:t>
            </w:r>
          </w:p>
          <w:p w:rsidR="0058252C" w:rsidRPr="00752890" w:rsidRDefault="0058252C" w:rsidP="009E48B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528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морковь</w:t>
            </w:r>
          </w:p>
        </w:tc>
      </w:tr>
    </w:tbl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 ребята, правильно отгадали все загадки!</w:t>
      </w:r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посмотрим на доску, здесь расположены картинки с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фруктами 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 овощами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вам необходимо выбрать из них только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фрукты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на классификацию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E5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«Собираем урожай»</w:t>
      </w:r>
    </w:p>
    <w:p w:rsidR="005825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выбирают картинки с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фруктами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554" w:rsidRP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BE5B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«Овощи и фрукты»</w:t>
      </w:r>
    </w:p>
    <w:p w:rsid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554" w:rsidRP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и фрукты     (наклониться вниз, достать до пола руками (огород) выпрямиться, потянуться руками вверх (сад))</w:t>
      </w:r>
    </w:p>
    <w:p w:rsidR="006A0554" w:rsidRP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Вкусные продукты</w:t>
      </w:r>
      <w:proofErr w:type="gramStart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(погладить правой рукой по животику, затем левой рукой)</w:t>
      </w:r>
    </w:p>
    <w:p w:rsidR="006A0554" w:rsidRP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огороде               (наклоны вниз, достать руками до пола (собираем)) </w:t>
      </w:r>
    </w:p>
    <w:p w:rsidR="006A0554" w:rsidRPr="006A0554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саду                 (выпрямиться, потянуться руки вверх (собираем урожай в саду))</w:t>
      </w:r>
    </w:p>
    <w:p w:rsidR="006A0554" w:rsidRPr="005E526D" w:rsidRDefault="006A0554" w:rsidP="006A05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еды я их найду</w:t>
      </w:r>
      <w:proofErr w:type="gramStart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proofErr w:type="gramStart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A0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огладить правой рукой по животику, затем левой)</w:t>
      </w:r>
    </w:p>
    <w:p w:rsidR="006A0554" w:rsidRDefault="006A0554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E5B8F" w:rsidRDefault="00BE5B8F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BE5B8F" w:rsidRDefault="00BE5B8F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поможем Красной шапочке сделать вкусный, полезный витаминный подарок для своей бабушки. П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 внимательно, как правильно наклеить вазу. Перед вами лежит альбомный лист,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 квадраты </w:t>
      </w:r>
      <w:proofErr w:type="gramStart"/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прямоугольниками разных цветов, шаблон вазы.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нужно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обвести карандашом</w:t>
      </w:r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листочек вазу и вырезать ее. Н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аклеить вазу. Но наклеить вазу, нужно аккуратно, чтобы расстояния между вазой и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фруктами и овощами  не было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 они 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лежать в  вазе.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берете квадраты  или прямоугольники цветной бумаги, выбираете более понравившиеся вам овощи и фрукты и вырезаете.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вазу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наклеить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фрукты и овощи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 задание! </w:t>
      </w:r>
      <w:r w:rsidR="008A0E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 цвета нужно взять бумагу? Очень важно   правильно выбрать цвет бумаги для вырезания овощей, фруктов, ягод  для выделения их основных частей и деталей.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нужно сделать, чтобы из квадратов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прямоугольников  этих цветов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получились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и фрукты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</w:t>
      </w:r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Правильно, их нужно вырезать. </w:t>
      </w:r>
      <w:proofErr w:type="gramStart"/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(Воспитатель объясняет приёмы вырезания </w:t>
      </w:r>
      <w:proofErr w:type="gramEnd"/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предмета круглой формы из квадрата, поощряет и хвалит детей.)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Клей наносим аккуратно, приклеиваем сначала вазу, а потом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овощи и фрукты</w:t>
      </w:r>
      <w:proofErr w:type="gramStart"/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излишки клея убираем салфетками.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окончании наклеивания, воспитатель предлагает оставить работы на столах, пройтись и посмотреть какие красивые получились у детей вазы с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фруктами и овощами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Теперь мы с вами подарим свои работы Красной шапочке, чтобы она угостила 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бабушку овощами и фруктами.</w:t>
      </w:r>
    </w:p>
    <w:p w:rsidR="006A0554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вам нравятся свои работы? Какое у вас сейчас настроение? Кому вы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расскажете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покажите 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своих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6762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вазах с фруктами и овощами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8252C" w:rsidRPr="005E526D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сегодня молодцы!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Спасибо вам огромное за такие красивые работы. А теперь я Вас угощу свежими овощами и фруктами!</w:t>
      </w:r>
    </w:p>
    <w:p w:rsidR="0058252C" w:rsidRPr="00F6762C" w:rsidRDefault="0058252C" w:rsidP="009E48B0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воспитатель с детьми размещают работы </w:t>
      </w:r>
      <w:r w:rsidRPr="00F6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приемной в уголке «Наше творчество»</w:t>
      </w:r>
      <w:r w:rsidRPr="005E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E372A0" w:rsidRDefault="000919EC">
      <w:r>
        <w:rPr>
          <w:noProof/>
          <w:lang w:eastAsia="ru-RU"/>
        </w:rPr>
        <w:drawing>
          <wp:inline distT="0" distB="0" distL="0" distR="0" wp14:anchorId="758B45AB" wp14:editId="1434BC29">
            <wp:extent cx="3125972" cy="1901676"/>
            <wp:effectExtent l="0" t="0" r="0" b="0"/>
            <wp:docPr id="4" name="Рисунок 4" descr="http://savepic.su/5123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vepic.su/51239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38" cy="19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2A0" w:rsidSect="0058252C">
      <w:pgSz w:w="11906" w:h="16838"/>
      <w:pgMar w:top="709" w:right="42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29"/>
    <w:rsid w:val="00051C2B"/>
    <w:rsid w:val="000919EC"/>
    <w:rsid w:val="001A542C"/>
    <w:rsid w:val="0058252C"/>
    <w:rsid w:val="006A0554"/>
    <w:rsid w:val="00890FE9"/>
    <w:rsid w:val="008A0E43"/>
    <w:rsid w:val="00902B29"/>
    <w:rsid w:val="009E48B0"/>
    <w:rsid w:val="00BE5B8F"/>
    <w:rsid w:val="00D45B50"/>
    <w:rsid w:val="00DA2A8D"/>
    <w:rsid w:val="00E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Leno</cp:lastModifiedBy>
  <cp:revision>2</cp:revision>
  <cp:lastPrinted>2016-12-24T13:28:00Z</cp:lastPrinted>
  <dcterms:created xsi:type="dcterms:W3CDTF">2016-12-24T13:29:00Z</dcterms:created>
  <dcterms:modified xsi:type="dcterms:W3CDTF">2016-12-24T13:29:00Z</dcterms:modified>
</cp:coreProperties>
</file>