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183" w:rsidRPr="00DA2183" w:rsidRDefault="00DA2183" w:rsidP="00DA2183">
      <w:pPr>
        <w:jc w:val="center"/>
        <w:rPr>
          <w:rFonts w:ascii="Times New Roman" w:hAnsi="Times New Roman"/>
          <w:b/>
          <w:sz w:val="36"/>
          <w:szCs w:val="36"/>
        </w:rPr>
      </w:pPr>
    </w:p>
    <w:p w:rsidR="00DA2183" w:rsidRPr="00DA2183" w:rsidRDefault="00DA2183" w:rsidP="00DA2183">
      <w:pPr>
        <w:rPr>
          <w:rFonts w:ascii="Times New Roman" w:hAnsi="Times New Roman"/>
          <w:b/>
          <w:sz w:val="40"/>
          <w:szCs w:val="40"/>
        </w:rPr>
      </w:pPr>
    </w:p>
    <w:p w:rsidR="00DA2183" w:rsidRPr="00DA2183" w:rsidRDefault="00DA2183" w:rsidP="00DA2183">
      <w:pPr>
        <w:rPr>
          <w:rFonts w:ascii="Times New Roman" w:hAnsi="Times New Roman"/>
          <w:b/>
          <w:sz w:val="40"/>
          <w:szCs w:val="40"/>
        </w:rPr>
      </w:pPr>
    </w:p>
    <w:p w:rsidR="00DA2183" w:rsidRPr="00DA2183" w:rsidRDefault="00DA2183" w:rsidP="00DA2183">
      <w:pPr>
        <w:jc w:val="center"/>
        <w:rPr>
          <w:rFonts w:ascii="Times New Roman" w:hAnsi="Times New Roman"/>
          <w:b/>
          <w:sz w:val="48"/>
          <w:szCs w:val="48"/>
        </w:rPr>
      </w:pPr>
      <w:r w:rsidRPr="00DA2183">
        <w:rPr>
          <w:rFonts w:ascii="Times New Roman" w:hAnsi="Times New Roman"/>
          <w:b/>
          <w:sz w:val="48"/>
          <w:szCs w:val="48"/>
        </w:rPr>
        <w:t>Проект на тему:</w:t>
      </w:r>
    </w:p>
    <w:p w:rsidR="00DA2183" w:rsidRPr="00281464" w:rsidRDefault="00034F50" w:rsidP="00420C37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281464">
        <w:rPr>
          <w:rFonts w:ascii="Times New Roman" w:hAnsi="Times New Roman"/>
          <w:b/>
          <w:sz w:val="56"/>
          <w:szCs w:val="56"/>
          <w:u w:val="single"/>
        </w:rPr>
        <w:t>«</w:t>
      </w:r>
      <w:r w:rsidR="00281464" w:rsidRPr="00281464">
        <w:rPr>
          <w:rFonts w:ascii="Times New Roman" w:hAnsi="Times New Roman"/>
          <w:b/>
          <w:sz w:val="56"/>
          <w:szCs w:val="56"/>
          <w:u w:val="single"/>
        </w:rPr>
        <w:t>Артикуляционная гимнастика в повседневной жизни детей</w:t>
      </w:r>
      <w:r w:rsidR="00DA2183" w:rsidRPr="00281464">
        <w:rPr>
          <w:rFonts w:ascii="Times New Roman" w:hAnsi="Times New Roman"/>
          <w:b/>
          <w:sz w:val="56"/>
          <w:szCs w:val="56"/>
          <w:u w:val="single"/>
        </w:rPr>
        <w:t>»</w:t>
      </w:r>
    </w:p>
    <w:p w:rsidR="00DA2183" w:rsidRPr="00DA2183" w:rsidRDefault="00DA2183" w:rsidP="00C62480">
      <w:pPr>
        <w:rPr>
          <w:rFonts w:ascii="Times New Roman" w:hAnsi="Times New Roman"/>
          <w:sz w:val="40"/>
          <w:szCs w:val="40"/>
        </w:rPr>
      </w:pPr>
    </w:p>
    <w:p w:rsidR="00DA2183" w:rsidRPr="00DA2183" w:rsidRDefault="001136BF" w:rsidP="001136BF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Подготовила</w:t>
      </w:r>
      <w:r w:rsidR="00A05F1B">
        <w:rPr>
          <w:rFonts w:ascii="Times New Roman" w:hAnsi="Times New Roman"/>
          <w:sz w:val="40"/>
          <w:szCs w:val="40"/>
        </w:rPr>
        <w:t>:</w:t>
      </w:r>
    </w:p>
    <w:p w:rsidR="00281464" w:rsidRPr="00C62480" w:rsidRDefault="004C20A6" w:rsidP="00C62480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учитель-дефектолог </w:t>
      </w:r>
      <w:r w:rsidR="00DA2183" w:rsidRPr="00DA2183">
        <w:rPr>
          <w:rFonts w:ascii="Times New Roman" w:hAnsi="Times New Roman"/>
          <w:sz w:val="36"/>
          <w:szCs w:val="36"/>
        </w:rPr>
        <w:t xml:space="preserve">: </w:t>
      </w:r>
      <w:r w:rsidR="00D322F5">
        <w:rPr>
          <w:rFonts w:ascii="Times New Roman" w:hAnsi="Times New Roman"/>
          <w:b/>
          <w:sz w:val="36"/>
          <w:szCs w:val="36"/>
        </w:rPr>
        <w:t xml:space="preserve">Солнцева Е. В. </w:t>
      </w:r>
    </w:p>
    <w:p w:rsidR="00C90963" w:rsidRPr="004079C2" w:rsidRDefault="00C90963" w:rsidP="00C90963">
      <w:pPr>
        <w:jc w:val="center"/>
        <w:rPr>
          <w:rFonts w:ascii="Times New Roman" w:hAnsi="Times New Roman"/>
          <w:sz w:val="32"/>
          <w:szCs w:val="32"/>
        </w:rPr>
      </w:pPr>
      <w:r w:rsidRPr="004079C2">
        <w:rPr>
          <w:rFonts w:ascii="Times New Roman" w:hAnsi="Times New Roman"/>
          <w:b/>
          <w:sz w:val="32"/>
          <w:szCs w:val="32"/>
          <w:u w:val="single"/>
        </w:rPr>
        <w:t>Паспорт проекта</w:t>
      </w:r>
    </w:p>
    <w:p w:rsidR="00C90963" w:rsidRPr="00034F50" w:rsidRDefault="00C90963" w:rsidP="00C90963">
      <w:pPr>
        <w:jc w:val="both"/>
        <w:rPr>
          <w:rFonts w:ascii="Times New Roman" w:hAnsi="Times New Roman"/>
          <w:sz w:val="28"/>
          <w:szCs w:val="28"/>
        </w:rPr>
      </w:pPr>
      <w:r w:rsidRPr="00923652">
        <w:rPr>
          <w:rFonts w:ascii="Times New Roman" w:hAnsi="Times New Roman"/>
          <w:b/>
          <w:sz w:val="28"/>
          <w:szCs w:val="28"/>
          <w:u w:val="single"/>
        </w:rPr>
        <w:t>Вид проекта</w:t>
      </w:r>
      <w:r w:rsidRPr="00923652">
        <w:rPr>
          <w:rFonts w:ascii="Times New Roman" w:hAnsi="Times New Roman"/>
          <w:b/>
          <w:sz w:val="28"/>
          <w:szCs w:val="28"/>
        </w:rPr>
        <w:t>:</w:t>
      </w:r>
      <w:r w:rsidRPr="00034F50">
        <w:rPr>
          <w:rFonts w:ascii="Times New Roman" w:hAnsi="Times New Roman"/>
          <w:sz w:val="28"/>
          <w:szCs w:val="28"/>
        </w:rPr>
        <w:t xml:space="preserve"> </w:t>
      </w:r>
      <w:r w:rsidR="006E06DA" w:rsidRPr="00034F50">
        <w:rPr>
          <w:rFonts w:ascii="Times New Roman" w:hAnsi="Times New Roman"/>
          <w:sz w:val="28"/>
          <w:szCs w:val="28"/>
        </w:rPr>
        <w:t xml:space="preserve"> </w:t>
      </w:r>
      <w:r w:rsidR="00281464">
        <w:rPr>
          <w:rFonts w:ascii="Times New Roman" w:hAnsi="Times New Roman"/>
          <w:iCs/>
          <w:sz w:val="28"/>
          <w:szCs w:val="28"/>
        </w:rPr>
        <w:t>краткосрочный</w:t>
      </w:r>
    </w:p>
    <w:p w:rsidR="00844027" w:rsidRPr="00034F50" w:rsidRDefault="00C90963" w:rsidP="00C90963">
      <w:pPr>
        <w:jc w:val="both"/>
        <w:rPr>
          <w:rFonts w:ascii="Times New Roman" w:hAnsi="Times New Roman"/>
          <w:iCs/>
          <w:sz w:val="28"/>
          <w:szCs w:val="28"/>
        </w:rPr>
      </w:pPr>
      <w:r w:rsidRPr="00923652">
        <w:rPr>
          <w:rFonts w:ascii="Times New Roman" w:hAnsi="Times New Roman"/>
          <w:b/>
          <w:sz w:val="28"/>
          <w:szCs w:val="28"/>
          <w:u w:val="single"/>
        </w:rPr>
        <w:t>Продолжительность проекта</w:t>
      </w:r>
      <w:r w:rsidR="0072621D">
        <w:rPr>
          <w:rFonts w:ascii="Times New Roman" w:hAnsi="Times New Roman"/>
          <w:sz w:val="28"/>
          <w:szCs w:val="28"/>
        </w:rPr>
        <w:t>:</w:t>
      </w:r>
      <w:r w:rsidR="008D11E7">
        <w:rPr>
          <w:rFonts w:ascii="Times New Roman" w:hAnsi="Times New Roman"/>
          <w:sz w:val="28"/>
          <w:szCs w:val="28"/>
        </w:rPr>
        <w:t>01.05.2023-31.05.2023 год</w:t>
      </w:r>
    </w:p>
    <w:p w:rsidR="00C90963" w:rsidRPr="00923652" w:rsidRDefault="00C90963" w:rsidP="00C90963">
      <w:pPr>
        <w:jc w:val="both"/>
        <w:rPr>
          <w:rFonts w:ascii="Times New Roman" w:hAnsi="Times New Roman"/>
          <w:b/>
          <w:sz w:val="28"/>
          <w:szCs w:val="28"/>
        </w:rPr>
      </w:pPr>
      <w:r w:rsidRPr="00923652">
        <w:rPr>
          <w:rFonts w:ascii="Times New Roman" w:hAnsi="Times New Roman"/>
          <w:b/>
          <w:sz w:val="28"/>
          <w:szCs w:val="28"/>
          <w:u w:val="single"/>
        </w:rPr>
        <w:t>Участники проекта</w:t>
      </w:r>
      <w:r w:rsidRPr="00923652">
        <w:rPr>
          <w:rFonts w:ascii="Times New Roman" w:hAnsi="Times New Roman"/>
          <w:b/>
          <w:sz w:val="28"/>
          <w:szCs w:val="28"/>
        </w:rPr>
        <w:t xml:space="preserve">: </w:t>
      </w:r>
    </w:p>
    <w:p w:rsidR="00C90963" w:rsidRPr="00034F50" w:rsidRDefault="00281464" w:rsidP="00C909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подготовительной к школе</w:t>
      </w:r>
      <w:r w:rsidR="00C90963" w:rsidRPr="00034F50">
        <w:rPr>
          <w:rFonts w:ascii="Times New Roman" w:hAnsi="Times New Roman"/>
          <w:sz w:val="28"/>
          <w:szCs w:val="28"/>
        </w:rPr>
        <w:t xml:space="preserve"> группы</w:t>
      </w:r>
      <w:r w:rsidR="008D11E7">
        <w:rPr>
          <w:rFonts w:ascii="Times New Roman" w:hAnsi="Times New Roman"/>
          <w:sz w:val="28"/>
          <w:szCs w:val="28"/>
        </w:rPr>
        <w:t xml:space="preserve"> с </w:t>
      </w:r>
      <w:r w:rsidR="00186E13">
        <w:rPr>
          <w:rFonts w:ascii="Times New Roman" w:hAnsi="Times New Roman"/>
          <w:sz w:val="28"/>
          <w:szCs w:val="28"/>
        </w:rPr>
        <w:t xml:space="preserve">ЗПР, </w:t>
      </w:r>
      <w:r w:rsidR="008D11E7">
        <w:rPr>
          <w:rFonts w:ascii="Times New Roman" w:hAnsi="Times New Roman"/>
          <w:sz w:val="28"/>
          <w:szCs w:val="28"/>
        </w:rPr>
        <w:t>учитель-дефектолог</w:t>
      </w:r>
      <w:r>
        <w:rPr>
          <w:rFonts w:ascii="Times New Roman" w:hAnsi="Times New Roman"/>
          <w:sz w:val="28"/>
          <w:szCs w:val="28"/>
        </w:rPr>
        <w:t xml:space="preserve">, </w:t>
      </w:r>
      <w:r w:rsidR="008D11E7">
        <w:rPr>
          <w:rFonts w:ascii="Times New Roman" w:hAnsi="Times New Roman"/>
          <w:sz w:val="28"/>
          <w:szCs w:val="28"/>
        </w:rPr>
        <w:t>воспитатели</w:t>
      </w:r>
      <w:r w:rsidR="00C90963" w:rsidRPr="00034F50">
        <w:rPr>
          <w:rFonts w:ascii="Times New Roman" w:hAnsi="Times New Roman"/>
          <w:sz w:val="28"/>
          <w:szCs w:val="28"/>
        </w:rPr>
        <w:t xml:space="preserve">, </w:t>
      </w:r>
      <w:r w:rsidR="008D11E7">
        <w:rPr>
          <w:rFonts w:ascii="Times New Roman" w:hAnsi="Times New Roman"/>
          <w:sz w:val="28"/>
          <w:szCs w:val="28"/>
        </w:rPr>
        <w:t xml:space="preserve">родители. </w:t>
      </w:r>
    </w:p>
    <w:p w:rsidR="00C90963" w:rsidRPr="00923652" w:rsidRDefault="00C90963" w:rsidP="00C90963">
      <w:pPr>
        <w:jc w:val="both"/>
        <w:rPr>
          <w:rFonts w:ascii="Times New Roman" w:hAnsi="Times New Roman"/>
          <w:b/>
          <w:sz w:val="28"/>
          <w:szCs w:val="28"/>
        </w:rPr>
      </w:pPr>
      <w:r w:rsidRPr="00923652">
        <w:rPr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923652">
        <w:rPr>
          <w:rFonts w:ascii="Times New Roman" w:hAnsi="Times New Roman"/>
          <w:b/>
          <w:sz w:val="28"/>
          <w:szCs w:val="28"/>
        </w:rPr>
        <w:t xml:space="preserve"> 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Своевременное овладение правильной, чистой речью имеет важное значение для формирования полноценной личности.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надо как можно раньше. К сожалению, количество детей с дефектами речи, в том числе и с нарушениями звукопроизношения, год от года не уменьшается, а растет.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 xml:space="preserve">Речь не является врожденной способностью, она формируется постепенно, и ее развитие зависит от многих причин. Одним из условий нормального </w:t>
      </w:r>
      <w:r w:rsidRPr="002D7C19">
        <w:rPr>
          <w:rFonts w:ascii="Times New Roman" w:hAnsi="Times New Roman"/>
          <w:color w:val="111111"/>
          <w:sz w:val="28"/>
          <w:szCs w:val="28"/>
        </w:rPr>
        <w:lastRenderedPageBreak/>
        <w:t>становления звукопроизношения является полноценная работа артикуляционного аппарата. Бытующее мнение о том, что звукопроизносительная сторона речи ребенка развивается самостоятельно, без специального воздействия и помощи взрослых — будто бы ребенок сам постепенно овладевает правильным произношением, глубоко ошибочно. Но именно оно часто является причиной того, что развитие звуковой стороны речи, особенно в раннем возрасте, происходит самотеком, без должного внимания со стороны родителей и воспитателей, и поэтому значительное число детей дошкольного возраста имеет те или другие недочеты произношения. А поскольку сами собой эти недостатки не исправляются, ежечасно мы слышим в той или иной мере дефектную речь как детей, так и взрослых.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Невмешательство в процесс формирования детской речи почти всегда влечет за собой отставание в развитии. Дефекты звукопроизношения, возникнув и закрепившись в детстве, с большим трудом преодолеваются в последующие годы и могут сохраниться на всю жизнь. Компенсировать дефект может только квалифицированная помощь педагогов.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 xml:space="preserve">Воспитание чистой речи у детей дошкольного возраста - задача общественной значимости. Существует много средств устранения недостатков речи (игры, упражнения, артикуляционная гимнастика и другие). Артикуляционная гимнастика одна из них. Знакомство детей артикуляционной гимнастикой происходит с ранних лет. Благодаря артикуляционной гимнастике и упражнениям по развитию речевого слуха некоторые дети сами могут научиться говорить чисто и правильно. Артикуляционная гимнастика интересна своей яркой, доступной, понятной детям формой. Дети с интересом, восхищением пытаются </w:t>
      </w:r>
      <w:r w:rsidR="004E2823">
        <w:rPr>
          <w:rFonts w:ascii="Times New Roman" w:hAnsi="Times New Roman"/>
          <w:color w:val="111111"/>
          <w:sz w:val="28"/>
          <w:szCs w:val="28"/>
        </w:rPr>
        <w:t xml:space="preserve">подражать </w:t>
      </w:r>
      <w:r w:rsidRPr="002D7C19">
        <w:rPr>
          <w:rFonts w:ascii="Times New Roman" w:hAnsi="Times New Roman"/>
          <w:color w:val="111111"/>
          <w:sz w:val="28"/>
          <w:szCs w:val="28"/>
        </w:rPr>
        <w:t xml:space="preserve"> педагогу, повторить его действие. Повторяя вместе с педагогом упражнения у детей развивается воображения, обогащается речь, эмоции. Упражняются органы артикуляции.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Проблема формирования звуковой стороны речи не потеряла своей актуальности и практической значимости в настоящие время.</w:t>
      </w:r>
    </w:p>
    <w:p w:rsidR="00923652" w:rsidRPr="004079C2" w:rsidRDefault="00034F50" w:rsidP="00034F50">
      <w:pPr>
        <w:spacing w:after="0" w:line="360" w:lineRule="auto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34F50">
        <w:rPr>
          <w:rFonts w:ascii="Times New Roman" w:hAnsi="Times New Roman"/>
          <w:b/>
          <w:sz w:val="28"/>
          <w:szCs w:val="28"/>
        </w:rPr>
        <w:t xml:space="preserve">    </w:t>
      </w:r>
      <w:r w:rsidR="00C90963" w:rsidRPr="00034F50">
        <w:rPr>
          <w:rFonts w:ascii="Times New Roman" w:hAnsi="Times New Roman"/>
          <w:b/>
          <w:sz w:val="28"/>
          <w:szCs w:val="28"/>
          <w:u w:val="single"/>
        </w:rPr>
        <w:t>Цель проекта</w:t>
      </w:r>
      <w:r w:rsidR="00844027" w:rsidRPr="00034F50">
        <w:rPr>
          <w:rFonts w:ascii="Times New Roman" w:hAnsi="Times New Roman"/>
          <w:b/>
          <w:sz w:val="28"/>
          <w:szCs w:val="28"/>
          <w:u w:val="single"/>
        </w:rPr>
        <w:t>:</w:t>
      </w:r>
      <w:r w:rsidR="00844027" w:rsidRPr="00034F5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1464" w:rsidRPr="002D7C19">
        <w:rPr>
          <w:rFonts w:ascii="Times New Roman" w:hAnsi="Times New Roman"/>
          <w:color w:val="111111"/>
          <w:sz w:val="28"/>
          <w:szCs w:val="28"/>
        </w:rPr>
        <w:t>сформировать у воспитателей и родителей представление о значимости артикуляционной гимнастики и о правильности её выполнения с использованием нетрадиционных, игровых приемов и методов для развития артикуляционной моторики дошкольников.</w:t>
      </w:r>
    </w:p>
    <w:p w:rsidR="00C90963" w:rsidRPr="00034F50" w:rsidRDefault="00034F50" w:rsidP="00C9096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4F50">
        <w:rPr>
          <w:rFonts w:ascii="Times New Roman" w:hAnsi="Times New Roman"/>
          <w:b/>
          <w:sz w:val="28"/>
          <w:szCs w:val="28"/>
        </w:rPr>
        <w:t xml:space="preserve">    </w:t>
      </w:r>
      <w:r w:rsidR="00C90963" w:rsidRPr="00034F50">
        <w:rPr>
          <w:rFonts w:ascii="Times New Roman" w:hAnsi="Times New Roman"/>
          <w:b/>
          <w:sz w:val="28"/>
          <w:szCs w:val="28"/>
          <w:u w:val="single"/>
        </w:rPr>
        <w:t>Задачи проекта: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lastRenderedPageBreak/>
        <w:t>1. Расширение и углубление теоретических знаний по разделу звуковая культура речи.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2. Раскрыть значимость артикуляционной гимнастики для формирования правильного звукопроизношения.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3. Апробирование инновационных технологий и выработка рекомендаций по их использованию в воспитании правильного звукопроизношения.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4. Изучение, обобщение и внедрение в практику опыта коллег.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5. Развитие творческой инициативности детей, родителей и педагогов.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81464">
        <w:rPr>
          <w:rFonts w:ascii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Гипотеза</w:t>
      </w:r>
      <w:r w:rsidRPr="002D7C1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Pr="002D7C19">
        <w:rPr>
          <w:rFonts w:ascii="Times New Roman" w:hAnsi="Times New Roman"/>
          <w:color w:val="111111"/>
          <w:sz w:val="28"/>
          <w:szCs w:val="28"/>
        </w:rPr>
        <w:t> Если в системе педагогической работы, направленной на формирование звукопроизношения детей дошкольного возраста, активно использовать артикуляционную гимнастику в игровых и нетрадиционных методах и приемах, то это более эффективно скажется на воспитании правильного звукопроизношения, повысит эмоциональный настрой к занятиям и другим формам работы.</w:t>
      </w:r>
    </w:p>
    <w:p w:rsidR="00C90963" w:rsidRPr="00923652" w:rsidRDefault="00C90963" w:rsidP="00C90963">
      <w:pPr>
        <w:jc w:val="both"/>
        <w:rPr>
          <w:rFonts w:ascii="Times New Roman" w:hAnsi="Times New Roman"/>
          <w:b/>
          <w:sz w:val="28"/>
          <w:szCs w:val="28"/>
        </w:rPr>
      </w:pPr>
      <w:r w:rsidRPr="00923652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  <w:r w:rsidRPr="00923652">
        <w:rPr>
          <w:rFonts w:ascii="Times New Roman" w:hAnsi="Times New Roman"/>
          <w:b/>
          <w:sz w:val="28"/>
          <w:szCs w:val="28"/>
        </w:rPr>
        <w:t xml:space="preserve"> 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1. Использование нетрадиционных и игровых приемов для развития артикуляционной моторики будет способствовать формированию правильного звукопроизношения дошкольников.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Этапы реализации</w:t>
      </w:r>
      <w:r w:rsidRPr="002D7C1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1. Подготовительный этап.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2. Основной этап.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3. Заключительный этап.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Предполагаемый продукт проекта: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 xml:space="preserve">• оформление </w:t>
      </w:r>
      <w:r>
        <w:rPr>
          <w:rFonts w:ascii="Times New Roman" w:hAnsi="Times New Roman"/>
          <w:color w:val="111111"/>
          <w:sz w:val="28"/>
          <w:szCs w:val="28"/>
        </w:rPr>
        <w:t>буклетов по артикуляционной гимнастике для родителей;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• организация выставки «Артикуляционная гимнастика»;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Стратегия осуществления проекта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1 этап: подготовительный.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Подбор информации о значимости артикуляционной гимнастики для формирования правильного звукопроизношения.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Подготовка дидактических пособий и презентаций.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2 этап: основной.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 xml:space="preserve">Проведение артикуляционной гимнастики - включает подготовку </w:t>
      </w:r>
      <w:proofErr w:type="spellStart"/>
      <w:r w:rsidRPr="002D7C19">
        <w:rPr>
          <w:rFonts w:ascii="Times New Roman" w:hAnsi="Times New Roman"/>
          <w:color w:val="111111"/>
          <w:sz w:val="28"/>
          <w:szCs w:val="28"/>
        </w:rPr>
        <w:t>речедвигательного</w:t>
      </w:r>
      <w:proofErr w:type="spellEnd"/>
      <w:r w:rsidRPr="002D7C19">
        <w:rPr>
          <w:rFonts w:ascii="Times New Roman" w:hAnsi="Times New Roman"/>
          <w:color w:val="111111"/>
          <w:sz w:val="28"/>
          <w:szCs w:val="28"/>
        </w:rPr>
        <w:t xml:space="preserve"> аппарата, его моторики, речевого слуха, речевого дыхания. Правильное произношение звуков зависит от деятельности органов артикуляции, от подвижности и гибкости, от координации артикуляционных движений, их силы и точности.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I. Работа с воспитателями.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1. Беседа о значимости артикуляционной гимнастики, рекомендации по ее выполнению и проведению.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2D7C19">
        <w:rPr>
          <w:rFonts w:ascii="Times New Roman" w:hAnsi="Times New Roman"/>
          <w:color w:val="111111"/>
          <w:sz w:val="28"/>
          <w:szCs w:val="28"/>
        </w:rPr>
        <w:t> сформировать у воспитателей представление о необходимости внедрения артикуляционной гимнастики в педагогический процесс; выработать практические навыки проведения артикуляционной гимнастики у воспитателей с детьми.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 xml:space="preserve">2. Использование в работе по подготовке </w:t>
      </w:r>
      <w:proofErr w:type="spellStart"/>
      <w:r w:rsidRPr="002D7C19">
        <w:rPr>
          <w:rFonts w:ascii="Times New Roman" w:hAnsi="Times New Roman"/>
          <w:color w:val="111111"/>
          <w:sz w:val="28"/>
          <w:szCs w:val="28"/>
        </w:rPr>
        <w:t>речедвигательного</w:t>
      </w:r>
      <w:proofErr w:type="spellEnd"/>
      <w:r w:rsidRPr="002D7C19">
        <w:rPr>
          <w:rFonts w:ascii="Times New Roman" w:hAnsi="Times New Roman"/>
          <w:color w:val="111111"/>
          <w:sz w:val="28"/>
          <w:szCs w:val="28"/>
        </w:rPr>
        <w:t xml:space="preserve"> аппарата традиционных и нетрадиционных логопедических методов и средств воздействия: «Веселые истории для артикуляционной гимнастики»; сопряженная гимнастика или т</w:t>
      </w:r>
      <w:r>
        <w:rPr>
          <w:rFonts w:ascii="Times New Roman" w:hAnsi="Times New Roman"/>
          <w:color w:val="111111"/>
          <w:sz w:val="28"/>
          <w:szCs w:val="28"/>
        </w:rPr>
        <w:t>еатр пальчиков и языка</w:t>
      </w:r>
      <w:r w:rsidRPr="002D7C19">
        <w:rPr>
          <w:rFonts w:ascii="Times New Roman" w:hAnsi="Times New Roman"/>
          <w:color w:val="111111"/>
          <w:sz w:val="28"/>
          <w:szCs w:val="28"/>
        </w:rPr>
        <w:t xml:space="preserve">; адаптированные сказки </w:t>
      </w:r>
      <w:r>
        <w:rPr>
          <w:rFonts w:ascii="Times New Roman" w:hAnsi="Times New Roman"/>
          <w:color w:val="111111"/>
          <w:sz w:val="28"/>
          <w:szCs w:val="28"/>
        </w:rPr>
        <w:t>«Гимнастика для мальчиков», «Гимнастика для девочек», «В гостях у дедушки с бабушкой».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2D7C19">
        <w:rPr>
          <w:rFonts w:ascii="Times New Roman" w:hAnsi="Times New Roman"/>
          <w:color w:val="111111"/>
          <w:sz w:val="28"/>
          <w:szCs w:val="28"/>
        </w:rPr>
        <w:t> заинтересовать педагогов</w:t>
      </w:r>
      <w:r w:rsidR="00932A46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2D7C19">
        <w:rPr>
          <w:rFonts w:ascii="Times New Roman" w:hAnsi="Times New Roman"/>
          <w:color w:val="111111"/>
          <w:sz w:val="28"/>
          <w:szCs w:val="28"/>
        </w:rPr>
        <w:t>новыми приемами для осуществления традиционных способов проведения артикуляционной гимнастики; на практике изучить педагогические приемы и провести мастер-класс для воспитателей младших и средних групп</w:t>
      </w:r>
      <w:r w:rsidR="00932A46">
        <w:rPr>
          <w:rFonts w:ascii="Times New Roman" w:hAnsi="Times New Roman"/>
          <w:color w:val="111111"/>
          <w:sz w:val="28"/>
          <w:szCs w:val="28"/>
        </w:rPr>
        <w:t>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II. Работа с родителями.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1. Консультации о значимости артикуляционной гимнастики для выработки правильного звукопроизношения;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Цель: профилактика речевых нарушений.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2. </w:t>
      </w:r>
      <w:r w:rsidR="002620EE">
        <w:rPr>
          <w:rFonts w:ascii="Times New Roman" w:hAnsi="Times New Roman"/>
          <w:color w:val="111111"/>
          <w:sz w:val="28"/>
          <w:szCs w:val="28"/>
        </w:rPr>
        <w:t xml:space="preserve">Беседа с </w:t>
      </w:r>
      <w:r w:rsidR="009A3B19">
        <w:rPr>
          <w:rFonts w:ascii="Times New Roman" w:hAnsi="Times New Roman"/>
          <w:color w:val="111111"/>
          <w:sz w:val="28"/>
          <w:szCs w:val="28"/>
        </w:rPr>
        <w:t xml:space="preserve">родителями </w:t>
      </w:r>
      <w:r>
        <w:rPr>
          <w:rFonts w:ascii="Times New Roman" w:hAnsi="Times New Roman"/>
          <w:color w:val="111111"/>
          <w:sz w:val="28"/>
          <w:szCs w:val="28"/>
        </w:rPr>
        <w:t xml:space="preserve">на </w:t>
      </w:r>
      <w:r w:rsidR="009A3B19">
        <w:rPr>
          <w:rFonts w:ascii="Times New Roman" w:hAnsi="Times New Roman"/>
          <w:color w:val="111111"/>
          <w:sz w:val="28"/>
          <w:szCs w:val="28"/>
        </w:rPr>
        <w:t>индивидуальных консультациях</w:t>
      </w:r>
      <w:r w:rsidRPr="002D7C19">
        <w:rPr>
          <w:rFonts w:ascii="Times New Roman" w:hAnsi="Times New Roman"/>
          <w:color w:val="111111"/>
          <w:sz w:val="28"/>
          <w:szCs w:val="28"/>
        </w:rPr>
        <w:t xml:space="preserve"> «Что такое и для чего нужна артикуляционная гимнастика»;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Цель: пропаганда логопедических знаний в целях профилактики речевых нарушений.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 xml:space="preserve">3. Создание комплексов упражнений с учетом нарушенного звукопроизношения (индивидуально, вклеивается </w:t>
      </w:r>
      <w:r>
        <w:rPr>
          <w:rFonts w:ascii="Times New Roman" w:hAnsi="Times New Roman"/>
          <w:color w:val="111111"/>
          <w:sz w:val="28"/>
          <w:szCs w:val="28"/>
        </w:rPr>
        <w:t>в тетрадь для домашних заданий)</w:t>
      </w:r>
      <w:r w:rsidRPr="002D7C19">
        <w:rPr>
          <w:rFonts w:ascii="Times New Roman" w:hAnsi="Times New Roman"/>
          <w:color w:val="111111"/>
          <w:sz w:val="28"/>
          <w:szCs w:val="28"/>
        </w:rPr>
        <w:t>;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lastRenderedPageBreak/>
        <w:t>Цель: осуществление личностно-ориентированного подхода для коррекции речевых патологий.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4. Практикумы по освоению навыков проведения артикуляционной гимнастики со своими детьми;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2D7C19">
        <w:rPr>
          <w:rFonts w:ascii="Times New Roman" w:hAnsi="Times New Roman"/>
          <w:color w:val="111111"/>
          <w:sz w:val="28"/>
          <w:szCs w:val="28"/>
        </w:rPr>
        <w:t> закрепление умений в использовании пр</w:t>
      </w:r>
      <w:r w:rsidR="00932A46">
        <w:rPr>
          <w:rFonts w:ascii="Times New Roman" w:hAnsi="Times New Roman"/>
          <w:color w:val="111111"/>
          <w:sz w:val="28"/>
          <w:szCs w:val="28"/>
        </w:rPr>
        <w:t xml:space="preserve">актических приемов и средств </w:t>
      </w:r>
      <w:r w:rsidRPr="002D7C1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932A46">
        <w:rPr>
          <w:rFonts w:ascii="Times New Roman" w:hAnsi="Times New Roman"/>
          <w:color w:val="111111"/>
          <w:sz w:val="28"/>
          <w:szCs w:val="28"/>
        </w:rPr>
        <w:t xml:space="preserve">для </w:t>
      </w:r>
      <w:r w:rsidRPr="002D7C19">
        <w:rPr>
          <w:rFonts w:ascii="Times New Roman" w:hAnsi="Times New Roman"/>
          <w:color w:val="111111"/>
          <w:sz w:val="28"/>
          <w:szCs w:val="28"/>
        </w:rPr>
        <w:t>проведения артикуляционной гимнастики</w:t>
      </w:r>
    </w:p>
    <w:p w:rsidR="00281464" w:rsidRPr="002D7C19" w:rsidRDefault="00932A46" w:rsidP="00281464">
      <w:pPr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5. Оформление </w:t>
      </w:r>
      <w:r w:rsidR="00281464" w:rsidRPr="002D7C1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281464">
        <w:rPr>
          <w:rFonts w:ascii="Times New Roman" w:hAnsi="Times New Roman"/>
          <w:color w:val="111111"/>
          <w:sz w:val="28"/>
          <w:szCs w:val="28"/>
        </w:rPr>
        <w:t>буклетов;</w:t>
      </w:r>
    </w:p>
    <w:p w:rsidR="00281464" w:rsidRDefault="00281464" w:rsidP="00281464">
      <w:pPr>
        <w:rPr>
          <w:rFonts w:ascii="Times New Roman" w:hAnsi="Times New Roman"/>
          <w:color w:val="111111"/>
          <w:sz w:val="28"/>
          <w:szCs w:val="28"/>
          <w:lang w:val="en-US"/>
        </w:rPr>
      </w:pPr>
      <w:r w:rsidRPr="002D7C1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Цель:</w:t>
      </w:r>
      <w:r w:rsidRPr="002D7C19">
        <w:rPr>
          <w:rFonts w:ascii="Times New Roman" w:hAnsi="Times New Roman"/>
          <w:color w:val="111111"/>
          <w:sz w:val="28"/>
          <w:szCs w:val="28"/>
        </w:rPr>
        <w:t> сформировать у родителей представление о значимости артикуляционной гимнастики.</w:t>
      </w:r>
    </w:p>
    <w:p w:rsidR="00872DF9" w:rsidRPr="00872DF9" w:rsidRDefault="00872DF9" w:rsidP="00281464">
      <w:pPr>
        <w:rPr>
          <w:rFonts w:ascii="Times New Roman" w:hAnsi="Times New Roman"/>
          <w:color w:val="111111"/>
          <w:sz w:val="28"/>
          <w:szCs w:val="28"/>
          <w:lang w:val="en-US"/>
        </w:rPr>
      </w:pPr>
    </w:p>
    <w:p w:rsidR="00872DF9" w:rsidRPr="007719D8" w:rsidRDefault="00872DF9" w:rsidP="00872DF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19D8">
        <w:rPr>
          <w:rFonts w:ascii="Times New Roman" w:hAnsi="Times New Roman"/>
          <w:b/>
          <w:sz w:val="28"/>
          <w:szCs w:val="28"/>
          <w:u w:val="single"/>
        </w:rPr>
        <w:t xml:space="preserve">Формы работы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 детьми </w:t>
      </w:r>
      <w:r w:rsidRPr="007719D8">
        <w:rPr>
          <w:rFonts w:ascii="Times New Roman" w:hAnsi="Times New Roman"/>
          <w:b/>
          <w:sz w:val="28"/>
          <w:szCs w:val="28"/>
          <w:u w:val="single"/>
        </w:rPr>
        <w:t>по реализации проекта: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514"/>
        <w:gridCol w:w="2409"/>
      </w:tblGrid>
      <w:tr w:rsidR="00872DF9" w:rsidRPr="00034F50" w:rsidTr="003502B2">
        <w:tc>
          <w:tcPr>
            <w:tcW w:w="567" w:type="dxa"/>
          </w:tcPr>
          <w:p w:rsidR="00872DF9" w:rsidRPr="00034F50" w:rsidRDefault="00872DF9" w:rsidP="003502B2">
            <w:pPr>
              <w:pStyle w:val="a7"/>
              <w:spacing w:before="90" w:after="9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4" w:type="dxa"/>
          </w:tcPr>
          <w:p w:rsidR="00872DF9" w:rsidRPr="00034F50" w:rsidRDefault="00872DF9" w:rsidP="003502B2">
            <w:pPr>
              <w:pStyle w:val="a7"/>
              <w:spacing w:before="90" w:after="9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034F50">
              <w:rPr>
                <w:b/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2409" w:type="dxa"/>
          </w:tcPr>
          <w:p w:rsidR="00872DF9" w:rsidRPr="00034F50" w:rsidRDefault="00872DF9" w:rsidP="003502B2">
            <w:pPr>
              <w:pStyle w:val="a7"/>
              <w:spacing w:before="90" w:after="9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034F50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872DF9" w:rsidRPr="00034F50" w:rsidTr="003502B2">
        <w:tc>
          <w:tcPr>
            <w:tcW w:w="567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514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Знакомство с органами артикуляции</w:t>
            </w:r>
          </w:p>
        </w:tc>
        <w:tc>
          <w:tcPr>
            <w:tcW w:w="2409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28.09.2020</w:t>
            </w:r>
          </w:p>
        </w:tc>
      </w:tr>
      <w:tr w:rsidR="00872DF9" w:rsidRPr="00034F50" w:rsidTr="003502B2">
        <w:tc>
          <w:tcPr>
            <w:tcW w:w="567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4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Разучивание артикуляционных упражнений основного комплекса</w:t>
            </w:r>
          </w:p>
        </w:tc>
        <w:tc>
          <w:tcPr>
            <w:tcW w:w="2409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29.09.2020 – 12.10.2020</w:t>
            </w:r>
          </w:p>
        </w:tc>
      </w:tr>
      <w:tr w:rsidR="00872DF9" w:rsidRPr="00034F50" w:rsidTr="003502B2">
        <w:tc>
          <w:tcPr>
            <w:tcW w:w="567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514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Подбор картинок к артикуляционным упражнениям</w:t>
            </w:r>
          </w:p>
        </w:tc>
        <w:tc>
          <w:tcPr>
            <w:tcW w:w="2409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13.10.2020</w:t>
            </w:r>
          </w:p>
        </w:tc>
      </w:tr>
      <w:tr w:rsidR="00872DF9" w:rsidRPr="00034F50" w:rsidTr="003502B2">
        <w:tc>
          <w:tcPr>
            <w:tcW w:w="567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14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Показ «Веселые истории для артикуляционной гимнастики»</w:t>
            </w:r>
          </w:p>
        </w:tc>
        <w:tc>
          <w:tcPr>
            <w:tcW w:w="2409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14.10.2020 – 17.10.2020</w:t>
            </w:r>
          </w:p>
        </w:tc>
      </w:tr>
      <w:tr w:rsidR="00872DF9" w:rsidRPr="00034F50" w:rsidTr="003502B2">
        <w:tc>
          <w:tcPr>
            <w:tcW w:w="567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514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д/и «Угадай и покажи»</w:t>
            </w:r>
          </w:p>
        </w:tc>
        <w:tc>
          <w:tcPr>
            <w:tcW w:w="2409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19.10.2020</w:t>
            </w:r>
          </w:p>
        </w:tc>
      </w:tr>
      <w:tr w:rsidR="00872DF9" w:rsidRPr="00034F50" w:rsidTr="003502B2">
        <w:tc>
          <w:tcPr>
            <w:tcW w:w="567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514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Сочинение артикуляционных сказок «Сказки о Веселом язычке»</w:t>
            </w:r>
          </w:p>
        </w:tc>
        <w:tc>
          <w:tcPr>
            <w:tcW w:w="2409" w:type="dxa"/>
          </w:tcPr>
          <w:p w:rsidR="00872DF9" w:rsidRPr="00932A46" w:rsidRDefault="00872DF9" w:rsidP="003502B2">
            <w:pPr>
              <w:pStyle w:val="a7"/>
              <w:spacing w:before="90" w:after="9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32A46">
              <w:rPr>
                <w:color w:val="000000"/>
                <w:sz w:val="28"/>
                <w:szCs w:val="28"/>
              </w:rPr>
              <w:t>21.10.2020 – 29.10.2020</w:t>
            </w:r>
          </w:p>
        </w:tc>
      </w:tr>
    </w:tbl>
    <w:p w:rsidR="00872DF9" w:rsidRPr="00872DF9" w:rsidRDefault="00872DF9" w:rsidP="00281464">
      <w:pPr>
        <w:rPr>
          <w:rFonts w:ascii="Times New Roman" w:hAnsi="Times New Roman"/>
          <w:color w:val="111111"/>
          <w:sz w:val="28"/>
          <w:szCs w:val="28"/>
          <w:lang w:val="en-US"/>
        </w:rPr>
      </w:pP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III этап: заключительный.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 xml:space="preserve">1. Работа с детьми </w:t>
      </w:r>
      <w:r>
        <w:rPr>
          <w:rFonts w:ascii="Times New Roman" w:hAnsi="Times New Roman"/>
          <w:color w:val="111111"/>
          <w:sz w:val="28"/>
          <w:szCs w:val="28"/>
        </w:rPr>
        <w:t>– слайды по сказкам про весёлый Язычок</w:t>
      </w:r>
      <w:r w:rsidRPr="002D7C19">
        <w:rPr>
          <w:rFonts w:ascii="Times New Roman" w:hAnsi="Times New Roman"/>
          <w:color w:val="111111"/>
          <w:sz w:val="28"/>
          <w:szCs w:val="28"/>
        </w:rPr>
        <w:t>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Цель: выработка правильных артикуляционных поз, развитие подвижности органов артикуляции.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2. Задания родителям и детям – соч</w:t>
      </w:r>
      <w:r>
        <w:rPr>
          <w:rFonts w:ascii="Times New Roman" w:hAnsi="Times New Roman"/>
          <w:color w:val="111111"/>
          <w:sz w:val="28"/>
          <w:szCs w:val="28"/>
        </w:rPr>
        <w:t>инение своих сказок про весёлый Язычок</w:t>
      </w:r>
      <w:r w:rsidRPr="002D7C19">
        <w:rPr>
          <w:rFonts w:ascii="Times New Roman" w:hAnsi="Times New Roman"/>
          <w:color w:val="111111"/>
          <w:sz w:val="28"/>
          <w:szCs w:val="28"/>
        </w:rPr>
        <w:t xml:space="preserve"> с использованием любимых артикуляционных упражнений;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Цель: совершенствование навыков связной речи, укрепление сотрудничества с родителями средствами совместного творчества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 xml:space="preserve">3. Организация выставки </w:t>
      </w:r>
      <w:r>
        <w:rPr>
          <w:rFonts w:ascii="Times New Roman" w:hAnsi="Times New Roman"/>
          <w:color w:val="111111"/>
          <w:sz w:val="28"/>
          <w:szCs w:val="28"/>
        </w:rPr>
        <w:t>пособий</w:t>
      </w:r>
      <w:r w:rsidRPr="002D7C19">
        <w:rPr>
          <w:rFonts w:ascii="Times New Roman" w:hAnsi="Times New Roman"/>
          <w:color w:val="111111"/>
          <w:sz w:val="28"/>
          <w:szCs w:val="28"/>
        </w:rPr>
        <w:t>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2D7C19">
        <w:rPr>
          <w:rFonts w:ascii="Times New Roman" w:hAnsi="Times New Roman"/>
          <w:color w:val="111111"/>
          <w:sz w:val="28"/>
          <w:szCs w:val="28"/>
        </w:rPr>
        <w:t> закрепление полученных навыков.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Ключевые понятия.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Одним из условий нормального становления звукопроизношения является полноценная работа артикуляционного аппарата. Чтобы малыш научился произносить сложные звуки, его губы и язык должны быть сильными и гибкими, долго удерживать необходимое положение. Этому поможет научиться артикуляционная гимнастика.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Причины, по которым необходимо заниматься артикуляционной гимнастикой: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1. Благодаря своевременным занятиям артикуляционной гимнастикой, некоторые дети сами могут научиться говорить чисто и правильно, без помощи логопеда.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2. Дети со сложными нарушениями звукопроизношения смогут быстрее преодолеть свои речевые дефекты, когда с ними начнет заниматься логопед: их мышцы будут уже подготовлены.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3. Артикуляционная гимнастика очень полезна также детям с правильным, но вялым звукопроизношением.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4. Занятия артикуляционной гимнастикой позволят всем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2D7C19">
        <w:rPr>
          <w:rFonts w:ascii="Times New Roman" w:hAnsi="Times New Roman"/>
          <w:color w:val="111111"/>
          <w:sz w:val="28"/>
          <w:szCs w:val="28"/>
        </w:rPr>
        <w:t>- и детям, и взрослым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2D7C19">
        <w:rPr>
          <w:rFonts w:ascii="Times New Roman" w:hAnsi="Times New Roman"/>
          <w:color w:val="111111"/>
          <w:sz w:val="28"/>
          <w:szCs w:val="28"/>
        </w:rPr>
        <w:t>- научиться говорить правильно, четко и красиво.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Что такое артикуляционная гимнастика?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Артикуляционная гимнастика.</w:t>
      </w:r>
    </w:p>
    <w:p w:rsidR="00281464" w:rsidRPr="002D7C19" w:rsidRDefault="00281464" w:rsidP="00281464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- совокупность специальных упражнений, направленных на укрепление мышц артикуляционного аппарата, подвижности  движений органов, участвующих в речевом процессе.</w:t>
      </w:r>
    </w:p>
    <w:p w:rsidR="009B08B9" w:rsidRPr="00807E8B" w:rsidRDefault="00281464" w:rsidP="00807E8B">
      <w:pPr>
        <w:rPr>
          <w:rFonts w:ascii="Times New Roman" w:hAnsi="Times New Roman"/>
          <w:color w:val="111111"/>
          <w:sz w:val="28"/>
          <w:szCs w:val="28"/>
        </w:rPr>
      </w:pPr>
      <w:r w:rsidRPr="002D7C19">
        <w:rPr>
          <w:rFonts w:ascii="Times New Roman" w:hAnsi="Times New Roman"/>
          <w:color w:val="111111"/>
          <w:sz w:val="28"/>
          <w:szCs w:val="28"/>
        </w:rPr>
        <w:t>Изучение педагогического опыта свидетельствует о том, что цель артикуляционной гимнастики -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произношения звуков. Артикуляционная гимнастика является основой формирования речевых звуков - фонем - и коррекции нарушений звукопроизношения любой этиологии. 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произношения звуков.</w:t>
      </w:r>
    </w:p>
    <w:p w:rsidR="004079C2" w:rsidRPr="00D668EB" w:rsidRDefault="00C90963" w:rsidP="00C9096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68EB">
        <w:rPr>
          <w:rFonts w:ascii="Times New Roman" w:hAnsi="Times New Roman"/>
          <w:b/>
          <w:sz w:val="28"/>
          <w:szCs w:val="28"/>
          <w:u w:val="single"/>
        </w:rPr>
        <w:lastRenderedPageBreak/>
        <w:t>Литература</w:t>
      </w:r>
      <w:r w:rsidR="004079C2" w:rsidRPr="00D668EB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5D22AA" w:rsidRPr="005D22AA" w:rsidRDefault="005D22AA" w:rsidP="005D22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D22AA">
        <w:rPr>
          <w:rFonts w:ascii="Times New Roman" w:hAnsi="Times New Roman"/>
          <w:color w:val="333333"/>
          <w:sz w:val="28"/>
          <w:szCs w:val="28"/>
        </w:rPr>
        <w:t>Бушлякова</w:t>
      </w:r>
      <w:proofErr w:type="spellEnd"/>
      <w:r w:rsidRPr="005D22AA">
        <w:rPr>
          <w:rFonts w:ascii="Times New Roman" w:hAnsi="Times New Roman"/>
          <w:color w:val="333333"/>
          <w:sz w:val="28"/>
          <w:szCs w:val="28"/>
        </w:rPr>
        <w:t xml:space="preserve"> Р.Г. Артикуляционная гимнастика с </w:t>
      </w:r>
      <w:proofErr w:type="spellStart"/>
      <w:r w:rsidRPr="005D22AA">
        <w:rPr>
          <w:rFonts w:ascii="Times New Roman" w:hAnsi="Times New Roman"/>
          <w:color w:val="333333"/>
          <w:sz w:val="28"/>
          <w:szCs w:val="28"/>
        </w:rPr>
        <w:t>биоэнергопластикой</w:t>
      </w:r>
      <w:proofErr w:type="spellEnd"/>
      <w:r w:rsidRPr="005D22AA">
        <w:rPr>
          <w:rFonts w:ascii="Times New Roman" w:hAnsi="Times New Roman"/>
          <w:color w:val="333333"/>
          <w:sz w:val="28"/>
          <w:szCs w:val="28"/>
        </w:rPr>
        <w:t>. М.: «Издательство Детство-Пресс», 2011.</w:t>
      </w:r>
    </w:p>
    <w:p w:rsidR="005D22AA" w:rsidRPr="005D22AA" w:rsidRDefault="005D22AA" w:rsidP="005D22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D22AA">
        <w:rPr>
          <w:rFonts w:ascii="Times New Roman" w:hAnsi="Times New Roman"/>
          <w:color w:val="333333"/>
          <w:sz w:val="28"/>
          <w:szCs w:val="28"/>
        </w:rPr>
        <w:t>Новоторцева</w:t>
      </w:r>
      <w:proofErr w:type="spellEnd"/>
      <w:r w:rsidRPr="005D22AA">
        <w:rPr>
          <w:rFonts w:ascii="Times New Roman" w:hAnsi="Times New Roman"/>
          <w:color w:val="333333"/>
          <w:sz w:val="28"/>
          <w:szCs w:val="28"/>
        </w:rPr>
        <w:t xml:space="preserve"> Н.В. Развитие речи детей. Ярославль, 1999.</w:t>
      </w:r>
    </w:p>
    <w:p w:rsidR="005D22AA" w:rsidRPr="005D22AA" w:rsidRDefault="005D22AA" w:rsidP="005D22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5D22AA">
        <w:rPr>
          <w:rFonts w:ascii="Times New Roman" w:hAnsi="Times New Roman"/>
          <w:color w:val="333333"/>
          <w:sz w:val="28"/>
          <w:szCs w:val="28"/>
        </w:rPr>
        <w:t xml:space="preserve">Новиковская О.А. </w:t>
      </w:r>
      <w:proofErr w:type="spellStart"/>
      <w:r w:rsidRPr="005D22AA">
        <w:rPr>
          <w:rFonts w:ascii="Times New Roman" w:hAnsi="Times New Roman"/>
          <w:color w:val="333333"/>
          <w:sz w:val="28"/>
          <w:szCs w:val="28"/>
        </w:rPr>
        <w:t>Логоритмика</w:t>
      </w:r>
      <w:proofErr w:type="spellEnd"/>
      <w:r w:rsidRPr="005D22AA">
        <w:rPr>
          <w:rFonts w:ascii="Times New Roman" w:hAnsi="Times New Roman"/>
          <w:color w:val="333333"/>
          <w:sz w:val="28"/>
          <w:szCs w:val="28"/>
        </w:rPr>
        <w:t xml:space="preserve"> для дошкольников в играх и упражнениях: Практическое пособие для педагогов и родителей. – СПб.: КОРОНА </w:t>
      </w:r>
      <w:proofErr w:type="spellStart"/>
      <w:r w:rsidRPr="005D22AA">
        <w:rPr>
          <w:rFonts w:ascii="Times New Roman" w:hAnsi="Times New Roman"/>
          <w:color w:val="333333"/>
          <w:sz w:val="28"/>
          <w:szCs w:val="28"/>
        </w:rPr>
        <w:t>принт</w:t>
      </w:r>
      <w:proofErr w:type="spellEnd"/>
      <w:r w:rsidRPr="005D22AA">
        <w:rPr>
          <w:rFonts w:ascii="Times New Roman" w:hAnsi="Times New Roman"/>
          <w:color w:val="333333"/>
          <w:sz w:val="28"/>
          <w:szCs w:val="28"/>
        </w:rPr>
        <w:t>, 2005.</w:t>
      </w:r>
    </w:p>
    <w:p w:rsidR="005D22AA" w:rsidRPr="005D22AA" w:rsidRDefault="005D22AA" w:rsidP="005D22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5D22AA">
        <w:rPr>
          <w:rFonts w:ascii="Times New Roman" w:hAnsi="Times New Roman"/>
          <w:color w:val="333333"/>
          <w:sz w:val="28"/>
          <w:szCs w:val="28"/>
        </w:rPr>
        <w:t>Савина Л.П. Пальчиковая гимнастика для развития речи дошкольников. М.: АСТ, 1999.</w:t>
      </w:r>
    </w:p>
    <w:p w:rsidR="005D22AA" w:rsidRPr="005D22AA" w:rsidRDefault="005D22AA" w:rsidP="005D22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5D22AA">
        <w:rPr>
          <w:rFonts w:ascii="Times New Roman" w:hAnsi="Times New Roman"/>
          <w:color w:val="333333"/>
          <w:sz w:val="28"/>
          <w:szCs w:val="28"/>
        </w:rPr>
        <w:t>Сиротюк А.Л. Обучение детей с учетом психофизиологии. М.: Сфера, 2001.</w:t>
      </w:r>
    </w:p>
    <w:p w:rsidR="005D22AA" w:rsidRPr="005D22AA" w:rsidRDefault="005D22AA" w:rsidP="005D22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5D22AA">
        <w:rPr>
          <w:rFonts w:ascii="Times New Roman" w:hAnsi="Times New Roman"/>
          <w:color w:val="333333"/>
          <w:sz w:val="28"/>
          <w:szCs w:val="28"/>
        </w:rPr>
        <w:t>Коноваленко В.В., Коноваленко С.В. Артикуляционная, гимнастика и дыхательно-голосовые упражнения. - М.: «Издательство ГНОМ и Д», 2001.</w:t>
      </w:r>
    </w:p>
    <w:p w:rsidR="005D22AA" w:rsidRPr="005D22AA" w:rsidRDefault="005D22AA" w:rsidP="005D22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5D22AA">
        <w:rPr>
          <w:rFonts w:ascii="Times New Roman" w:hAnsi="Times New Roman"/>
          <w:color w:val="333333"/>
          <w:sz w:val="28"/>
          <w:szCs w:val="28"/>
        </w:rPr>
        <w:t xml:space="preserve">Ерошкина С.Т. Пальчиковый </w:t>
      </w:r>
      <w:proofErr w:type="spellStart"/>
      <w:r w:rsidRPr="005D22AA">
        <w:rPr>
          <w:rFonts w:ascii="Times New Roman" w:hAnsi="Times New Roman"/>
          <w:color w:val="333333"/>
          <w:sz w:val="28"/>
          <w:szCs w:val="28"/>
        </w:rPr>
        <w:t>игротренинг</w:t>
      </w:r>
      <w:proofErr w:type="spellEnd"/>
      <w:r w:rsidRPr="005D22AA">
        <w:rPr>
          <w:rFonts w:ascii="Times New Roman" w:hAnsi="Times New Roman"/>
          <w:color w:val="333333"/>
          <w:sz w:val="28"/>
          <w:szCs w:val="28"/>
        </w:rPr>
        <w:t>. // Логопед. - 2007. N 4.</w:t>
      </w:r>
    </w:p>
    <w:p w:rsidR="005D22AA" w:rsidRPr="005D22AA" w:rsidRDefault="005D22AA" w:rsidP="005D22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D22AA">
        <w:rPr>
          <w:rFonts w:ascii="Times New Roman" w:hAnsi="Times New Roman"/>
          <w:color w:val="333333"/>
          <w:sz w:val="28"/>
          <w:szCs w:val="28"/>
        </w:rPr>
        <w:t>Цвынтарный</w:t>
      </w:r>
      <w:proofErr w:type="spellEnd"/>
      <w:r w:rsidRPr="005D22AA">
        <w:rPr>
          <w:rFonts w:ascii="Times New Roman" w:hAnsi="Times New Roman"/>
          <w:color w:val="333333"/>
          <w:sz w:val="28"/>
          <w:szCs w:val="28"/>
        </w:rPr>
        <w:t xml:space="preserve"> В.В. Играем, слушаем, подражаем - звуки получаем.- М.: ЗАО </w:t>
      </w:r>
      <w:proofErr w:type="spellStart"/>
      <w:r w:rsidRPr="005D22AA">
        <w:rPr>
          <w:rFonts w:ascii="Times New Roman" w:hAnsi="Times New Roman"/>
          <w:color w:val="333333"/>
          <w:sz w:val="28"/>
          <w:szCs w:val="28"/>
        </w:rPr>
        <w:t>Центрполиграф</w:t>
      </w:r>
      <w:proofErr w:type="spellEnd"/>
      <w:r w:rsidRPr="005D22AA">
        <w:rPr>
          <w:rFonts w:ascii="Times New Roman" w:hAnsi="Times New Roman"/>
          <w:color w:val="333333"/>
          <w:sz w:val="28"/>
          <w:szCs w:val="28"/>
        </w:rPr>
        <w:t>, 2005.</w:t>
      </w:r>
    </w:p>
    <w:p w:rsidR="005D22AA" w:rsidRPr="005D22AA" w:rsidRDefault="005D22AA" w:rsidP="005D22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D22AA">
        <w:rPr>
          <w:rFonts w:ascii="Times New Roman" w:hAnsi="Times New Roman"/>
          <w:color w:val="333333"/>
          <w:sz w:val="28"/>
          <w:szCs w:val="28"/>
        </w:rPr>
        <w:t>Ястребова</w:t>
      </w:r>
      <w:proofErr w:type="spellEnd"/>
      <w:r w:rsidRPr="005D22AA">
        <w:rPr>
          <w:rFonts w:ascii="Times New Roman" w:hAnsi="Times New Roman"/>
          <w:color w:val="333333"/>
          <w:sz w:val="28"/>
          <w:szCs w:val="28"/>
        </w:rPr>
        <w:t xml:space="preserve"> А.В., Лазаренко О.И. Занятия по формированию речемыслительной деятельности и культуры устной речи у детей пяти лет. М.: Арктур, 2001.</w:t>
      </w:r>
    </w:p>
    <w:p w:rsidR="005D22AA" w:rsidRPr="005D22AA" w:rsidRDefault="005D22AA" w:rsidP="005D22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Интернет ресурсы.</w:t>
      </w:r>
    </w:p>
    <w:p w:rsidR="004079C2" w:rsidRPr="005D22AA" w:rsidRDefault="004079C2" w:rsidP="004079C2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079C2" w:rsidRPr="00034F50" w:rsidRDefault="004079C2" w:rsidP="00C90963">
      <w:pPr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4079C2" w:rsidRPr="00034F50" w:rsidSect="00BE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7F"/>
    <w:multiLevelType w:val="multilevel"/>
    <w:tmpl w:val="C91A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D4B58"/>
    <w:multiLevelType w:val="hybridMultilevel"/>
    <w:tmpl w:val="4C04A920"/>
    <w:lvl w:ilvl="0" w:tplc="C6A4F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2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4C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A4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CF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C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60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66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4A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6E4DCB"/>
    <w:multiLevelType w:val="hybridMultilevel"/>
    <w:tmpl w:val="32508B2C"/>
    <w:lvl w:ilvl="0" w:tplc="B9BAB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CF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2B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A1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4A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2D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49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8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E77D5C"/>
    <w:multiLevelType w:val="hybridMultilevel"/>
    <w:tmpl w:val="F60E1B24"/>
    <w:lvl w:ilvl="0" w:tplc="A0763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C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60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49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01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6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29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C3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EE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41196E"/>
    <w:multiLevelType w:val="hybridMultilevel"/>
    <w:tmpl w:val="B148A12A"/>
    <w:lvl w:ilvl="0" w:tplc="530A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E2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82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0A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45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81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66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03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E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5F29D5"/>
    <w:multiLevelType w:val="hybridMultilevel"/>
    <w:tmpl w:val="F242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41617"/>
    <w:multiLevelType w:val="hybridMultilevel"/>
    <w:tmpl w:val="4D02A512"/>
    <w:lvl w:ilvl="0" w:tplc="52E45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C2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E9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63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2D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CE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EE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02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22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C94E89"/>
    <w:multiLevelType w:val="hybridMultilevel"/>
    <w:tmpl w:val="5308E628"/>
    <w:lvl w:ilvl="0" w:tplc="4288E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A7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4D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01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0D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87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EC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CB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994F08"/>
    <w:multiLevelType w:val="hybridMultilevel"/>
    <w:tmpl w:val="4372F2E6"/>
    <w:lvl w:ilvl="0" w:tplc="0D18B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01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6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EF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2E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0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6E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80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C2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EB579D"/>
    <w:multiLevelType w:val="hybridMultilevel"/>
    <w:tmpl w:val="E42E3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6C4196"/>
    <w:multiLevelType w:val="hybridMultilevel"/>
    <w:tmpl w:val="C9F44504"/>
    <w:lvl w:ilvl="0" w:tplc="2838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A5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A3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0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64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E3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3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0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EB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7141CE"/>
    <w:multiLevelType w:val="hybridMultilevel"/>
    <w:tmpl w:val="86862DD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3330C96"/>
    <w:multiLevelType w:val="hybridMultilevel"/>
    <w:tmpl w:val="3024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0744F"/>
    <w:multiLevelType w:val="multilevel"/>
    <w:tmpl w:val="7EA6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D1BED"/>
    <w:multiLevelType w:val="multilevel"/>
    <w:tmpl w:val="3384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93633C"/>
    <w:multiLevelType w:val="hybridMultilevel"/>
    <w:tmpl w:val="712A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77398"/>
    <w:multiLevelType w:val="hybridMultilevel"/>
    <w:tmpl w:val="8F0C2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B527FB"/>
    <w:multiLevelType w:val="multilevel"/>
    <w:tmpl w:val="5928B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D702283"/>
    <w:multiLevelType w:val="hybridMultilevel"/>
    <w:tmpl w:val="844E0328"/>
    <w:lvl w:ilvl="0" w:tplc="78829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43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0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09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E8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A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AE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A4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A1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9B40FE"/>
    <w:multiLevelType w:val="hybridMultilevel"/>
    <w:tmpl w:val="01649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2217187">
    <w:abstractNumId w:val="11"/>
  </w:num>
  <w:num w:numId="2" w16cid:durableId="479004116">
    <w:abstractNumId w:val="5"/>
  </w:num>
  <w:num w:numId="3" w16cid:durableId="1041589319">
    <w:abstractNumId w:val="1"/>
  </w:num>
  <w:num w:numId="4" w16cid:durableId="969171919">
    <w:abstractNumId w:val="4"/>
  </w:num>
  <w:num w:numId="5" w16cid:durableId="989208846">
    <w:abstractNumId w:val="8"/>
  </w:num>
  <w:num w:numId="6" w16cid:durableId="1336107155">
    <w:abstractNumId w:val="6"/>
  </w:num>
  <w:num w:numId="7" w16cid:durableId="918174547">
    <w:abstractNumId w:val="7"/>
  </w:num>
  <w:num w:numId="8" w16cid:durableId="245263101">
    <w:abstractNumId w:val="3"/>
  </w:num>
  <w:num w:numId="9" w16cid:durableId="1080249400">
    <w:abstractNumId w:val="18"/>
  </w:num>
  <w:num w:numId="10" w16cid:durableId="962886070">
    <w:abstractNumId w:val="2"/>
  </w:num>
  <w:num w:numId="11" w16cid:durableId="2108647959">
    <w:abstractNumId w:val="10"/>
  </w:num>
  <w:num w:numId="12" w16cid:durableId="1268345386">
    <w:abstractNumId w:val="9"/>
  </w:num>
  <w:num w:numId="13" w16cid:durableId="694815053">
    <w:abstractNumId w:val="14"/>
  </w:num>
  <w:num w:numId="14" w16cid:durableId="246423801">
    <w:abstractNumId w:val="19"/>
  </w:num>
  <w:num w:numId="15" w16cid:durableId="644555272">
    <w:abstractNumId w:val="15"/>
  </w:num>
  <w:num w:numId="16" w16cid:durableId="1195849895">
    <w:abstractNumId w:val="12"/>
  </w:num>
  <w:num w:numId="17" w16cid:durableId="522979157">
    <w:abstractNumId w:val="16"/>
  </w:num>
  <w:num w:numId="18" w16cid:durableId="1815175978">
    <w:abstractNumId w:val="13"/>
  </w:num>
  <w:num w:numId="19" w16cid:durableId="12877471">
    <w:abstractNumId w:val="0"/>
  </w:num>
  <w:num w:numId="20" w16cid:durableId="15661410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3"/>
    <w:rsid w:val="00034F50"/>
    <w:rsid w:val="00051D33"/>
    <w:rsid w:val="001136BF"/>
    <w:rsid w:val="00186E13"/>
    <w:rsid w:val="002620EE"/>
    <w:rsid w:val="00281464"/>
    <w:rsid w:val="00335F76"/>
    <w:rsid w:val="003502B2"/>
    <w:rsid w:val="00355645"/>
    <w:rsid w:val="003E46B3"/>
    <w:rsid w:val="004079C2"/>
    <w:rsid w:val="00420C37"/>
    <w:rsid w:val="00476243"/>
    <w:rsid w:val="004C02AF"/>
    <w:rsid w:val="004C20A6"/>
    <w:rsid w:val="004E2823"/>
    <w:rsid w:val="004E7E99"/>
    <w:rsid w:val="0053781C"/>
    <w:rsid w:val="005D22AA"/>
    <w:rsid w:val="00623616"/>
    <w:rsid w:val="006554BD"/>
    <w:rsid w:val="006E06DA"/>
    <w:rsid w:val="006F5E86"/>
    <w:rsid w:val="0072621D"/>
    <w:rsid w:val="0073438A"/>
    <w:rsid w:val="007719D8"/>
    <w:rsid w:val="00807E8B"/>
    <w:rsid w:val="00844027"/>
    <w:rsid w:val="00872DF9"/>
    <w:rsid w:val="008A6EC7"/>
    <w:rsid w:val="008D11E7"/>
    <w:rsid w:val="009134E7"/>
    <w:rsid w:val="00923652"/>
    <w:rsid w:val="00932A46"/>
    <w:rsid w:val="009A3B19"/>
    <w:rsid w:val="009B08B9"/>
    <w:rsid w:val="009B74B7"/>
    <w:rsid w:val="00A05F1B"/>
    <w:rsid w:val="00A42C3B"/>
    <w:rsid w:val="00BE7F4A"/>
    <w:rsid w:val="00BF30FB"/>
    <w:rsid w:val="00C20899"/>
    <w:rsid w:val="00C62480"/>
    <w:rsid w:val="00C90963"/>
    <w:rsid w:val="00D322F5"/>
    <w:rsid w:val="00D668EB"/>
    <w:rsid w:val="00DA2183"/>
    <w:rsid w:val="00DA71F2"/>
    <w:rsid w:val="00E77FC3"/>
    <w:rsid w:val="00F2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B2B97-6E59-044E-B3A3-B7A0EEDD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83"/>
    <w:rPr>
      <w:rFonts w:ascii="Tahoma" w:hAnsi="Tahoma" w:cs="Tahoma"/>
      <w:sz w:val="16"/>
      <w:szCs w:val="16"/>
    </w:rPr>
  </w:style>
  <w:style w:type="paragraph" w:customStyle="1" w:styleId="a5">
    <w:name w:val="Обычный (веб)"/>
    <w:basedOn w:val="a"/>
    <w:uiPriority w:val="99"/>
    <w:rsid w:val="00C90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C90963"/>
    <w:rPr>
      <w:b/>
      <w:bCs/>
    </w:rPr>
  </w:style>
  <w:style w:type="paragraph" w:styleId="a7">
    <w:name w:val="List Paragraph"/>
    <w:basedOn w:val="a"/>
    <w:uiPriority w:val="34"/>
    <w:qFormat/>
    <w:rsid w:val="00C909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913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034F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1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6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3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0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5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liza.gashkova.now.01@mail.ru</cp:lastModifiedBy>
  <cp:revision>2</cp:revision>
  <dcterms:created xsi:type="dcterms:W3CDTF">2023-05-13T10:34:00Z</dcterms:created>
  <dcterms:modified xsi:type="dcterms:W3CDTF">2023-05-13T10:34:00Z</dcterms:modified>
</cp:coreProperties>
</file>