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CA" w:rsidRDefault="006B66CA" w:rsidP="006B66CA">
      <w:pPr>
        <w:spacing w:line="240" w:lineRule="auto"/>
        <w:jc w:val="center"/>
        <w:rPr>
          <w:rStyle w:val="a3"/>
          <w:rFonts w:asciiTheme="majorHAnsi" w:hAnsiTheme="majorHAnsi"/>
          <w:shd w:val="clear" w:color="auto" w:fill="FFFFFF"/>
        </w:rPr>
      </w:pPr>
      <w:r w:rsidRPr="00806580">
        <w:rPr>
          <w:rStyle w:val="a3"/>
          <w:rFonts w:asciiTheme="majorHAnsi" w:hAnsiTheme="majorHAnsi"/>
          <w:shd w:val="clear" w:color="auto" w:fill="FFFFFF"/>
        </w:rPr>
        <w:t>Патриотическое воспитание старших дошкольников</w:t>
      </w:r>
    </w:p>
    <w:p w:rsidR="006B66CA" w:rsidRPr="006B66CA" w:rsidRDefault="006B66CA" w:rsidP="006B66CA">
      <w:pPr>
        <w:spacing w:line="240" w:lineRule="auto"/>
        <w:jc w:val="center"/>
        <w:rPr>
          <w:rStyle w:val="a3"/>
          <w:rFonts w:asciiTheme="majorHAnsi" w:hAnsiTheme="majorHAnsi"/>
          <w:shd w:val="clear" w:color="auto" w:fill="FFFFFF"/>
        </w:rPr>
      </w:pPr>
      <w:r>
        <w:rPr>
          <w:rStyle w:val="a3"/>
          <w:rFonts w:asciiTheme="majorHAnsi" w:hAnsiTheme="majorHAnsi"/>
          <w:shd w:val="clear" w:color="auto" w:fill="FFFFFF"/>
        </w:rPr>
        <w:t>через театральную деятельность</w:t>
      </w:r>
    </w:p>
    <w:p w:rsidR="006B66CA" w:rsidRPr="006B66CA" w:rsidRDefault="006B66CA" w:rsidP="006B66CA">
      <w:pPr>
        <w:spacing w:line="240" w:lineRule="auto"/>
        <w:rPr>
          <w:rStyle w:val="a3"/>
          <w:rFonts w:asciiTheme="majorHAnsi" w:hAnsiTheme="majorHAnsi"/>
          <w:i/>
          <w:shd w:val="clear" w:color="auto" w:fill="FFFFFF"/>
        </w:rPr>
      </w:pPr>
      <w:r>
        <w:rPr>
          <w:rStyle w:val="a3"/>
          <w:rFonts w:asciiTheme="majorHAnsi" w:hAnsiTheme="majorHAnsi"/>
          <w:i/>
          <w:shd w:val="clear" w:color="auto" w:fill="FFFFFF"/>
        </w:rPr>
        <w:t>Подготовила: Князева Александра Петровна, воспитатель МБ ДОУ г. Мурманска №34.</w:t>
      </w:r>
    </w:p>
    <w:p w:rsidR="00746418" w:rsidRPr="00CC69BB" w:rsidRDefault="00746418" w:rsidP="002C1467">
      <w:pPr>
        <w:spacing w:line="240" w:lineRule="auto"/>
        <w:rPr>
          <w:rFonts w:asciiTheme="majorHAnsi" w:hAnsiTheme="majorHAnsi"/>
          <w:shd w:val="clear" w:color="auto" w:fill="FFFFFF"/>
        </w:rPr>
      </w:pPr>
      <w:r w:rsidRPr="00CC69BB">
        <w:rPr>
          <w:rStyle w:val="a3"/>
          <w:rFonts w:asciiTheme="majorHAnsi" w:hAnsiTheme="majorHAnsi"/>
          <w:b w:val="0"/>
          <w:shd w:val="clear" w:color="auto" w:fill="FFFFFF"/>
        </w:rPr>
        <w:t>Театр</w:t>
      </w:r>
      <w:r w:rsidRPr="00CC69BB">
        <w:rPr>
          <w:rFonts w:asciiTheme="majorHAnsi" w:hAnsiTheme="majorHAnsi"/>
          <w:shd w:val="clear" w:color="auto" w:fill="FFFFFF"/>
        </w:rPr>
        <w:t> является одной из наиболее наглядных форм художественного отражения жизни, основанной на восприятии мира через образы.</w:t>
      </w:r>
    </w:p>
    <w:p w:rsidR="00746418" w:rsidRPr="00CC69BB" w:rsidRDefault="00746418" w:rsidP="002C1467">
      <w:pPr>
        <w:spacing w:line="240" w:lineRule="auto"/>
        <w:rPr>
          <w:rFonts w:asciiTheme="majorHAnsi" w:hAnsiTheme="majorHAnsi"/>
          <w:shd w:val="clear" w:color="auto" w:fill="FFFFFF"/>
        </w:rPr>
      </w:pPr>
      <w:r w:rsidRPr="00CC69BB">
        <w:rPr>
          <w:rFonts w:asciiTheme="majorHAnsi" w:hAnsiTheme="majorHAnsi"/>
          <w:shd w:val="clear" w:color="auto" w:fill="FFFFFF"/>
        </w:rPr>
        <w:t>Театрализованная деятельность позволяет решать многие педагогические задачи, и является неисчерпаемым источником развития чувств, переживаний и эмоциональных открытий ребенка, приобщает его к духовн</w:t>
      </w:r>
      <w:r w:rsidR="0096017A" w:rsidRPr="00CC69BB">
        <w:rPr>
          <w:rFonts w:asciiTheme="majorHAnsi" w:hAnsiTheme="majorHAnsi"/>
          <w:shd w:val="clear" w:color="auto" w:fill="FFFFFF"/>
        </w:rPr>
        <w:t>о-нравственным</w:t>
      </w:r>
      <w:r w:rsidRPr="00CC69BB">
        <w:rPr>
          <w:rFonts w:asciiTheme="majorHAnsi" w:hAnsiTheme="majorHAnsi"/>
          <w:shd w:val="clear" w:color="auto" w:fill="FFFFFF"/>
        </w:rPr>
        <w:t xml:space="preserve"> ценностям. </w:t>
      </w:r>
    </w:p>
    <w:p w:rsidR="00746418" w:rsidRPr="00CC69BB" w:rsidRDefault="0096017A" w:rsidP="002C1467">
      <w:pPr>
        <w:spacing w:line="240" w:lineRule="auto"/>
        <w:rPr>
          <w:rFonts w:asciiTheme="majorHAnsi" w:hAnsiTheme="majorHAnsi"/>
          <w:shd w:val="clear" w:color="auto" w:fill="FFFFFF"/>
        </w:rPr>
      </w:pPr>
      <w:r w:rsidRPr="00CC69BB">
        <w:rPr>
          <w:rFonts w:asciiTheme="majorHAnsi" w:hAnsiTheme="majorHAnsi"/>
          <w:shd w:val="clear" w:color="auto" w:fill="FFFFFF"/>
        </w:rPr>
        <w:t>А н</w:t>
      </w:r>
      <w:r w:rsidR="00746418" w:rsidRPr="00CC69BB">
        <w:rPr>
          <w:rFonts w:asciiTheme="majorHAnsi" w:hAnsiTheme="majorHAnsi"/>
          <w:shd w:val="clear" w:color="auto" w:fill="FFFFFF"/>
        </w:rPr>
        <w:t>равственно-патриотическое воспитание подрастающего поколения – одна из самых актуальных задач нашего времени.</w:t>
      </w:r>
    </w:p>
    <w:p w:rsidR="0096017A" w:rsidRPr="00CC69BB" w:rsidRDefault="0096017A" w:rsidP="002C1467">
      <w:pPr>
        <w:spacing w:line="240" w:lineRule="auto"/>
        <w:rPr>
          <w:rFonts w:asciiTheme="majorHAnsi" w:hAnsiTheme="majorHAnsi"/>
          <w:shd w:val="clear" w:color="auto" w:fill="FFFFFF"/>
        </w:rPr>
      </w:pPr>
      <w:r w:rsidRPr="00CC69BB">
        <w:rPr>
          <w:rFonts w:asciiTheme="majorHAnsi" w:hAnsiTheme="majorHAnsi"/>
          <w:shd w:val="clear" w:color="auto" w:fill="FFFFFF"/>
        </w:rPr>
        <w:t xml:space="preserve">Я решила использовать в своей работе театрализованную деятельность как средство нравственно-патриотического воспитания. </w:t>
      </w:r>
    </w:p>
    <w:p w:rsidR="005D17E5" w:rsidRPr="00CC69BB" w:rsidRDefault="005D17E5" w:rsidP="002C1467">
      <w:pPr>
        <w:spacing w:line="240" w:lineRule="auto"/>
        <w:rPr>
          <w:rFonts w:asciiTheme="majorHAnsi" w:hAnsiTheme="majorHAnsi"/>
          <w:shd w:val="clear" w:color="auto" w:fill="FFFFFF"/>
        </w:rPr>
      </w:pPr>
      <w:r w:rsidRPr="00CC69BB">
        <w:rPr>
          <w:rFonts w:asciiTheme="majorHAnsi" w:hAnsiTheme="majorHAnsi"/>
          <w:shd w:val="clear" w:color="auto" w:fill="FFFFFF"/>
        </w:rPr>
        <w:t xml:space="preserve">Ранее с детьми </w:t>
      </w:r>
      <w:proofErr w:type="gramStart"/>
      <w:r w:rsidRPr="00CC69BB">
        <w:rPr>
          <w:rFonts w:asciiTheme="majorHAnsi" w:hAnsiTheme="majorHAnsi"/>
          <w:shd w:val="clear" w:color="auto" w:fill="FFFFFF"/>
        </w:rPr>
        <w:t>более младшего</w:t>
      </w:r>
      <w:proofErr w:type="gramEnd"/>
      <w:r w:rsidRPr="00CC69BB">
        <w:rPr>
          <w:rFonts w:asciiTheme="majorHAnsi" w:hAnsiTheme="majorHAnsi"/>
          <w:shd w:val="clear" w:color="auto" w:fill="FFFFFF"/>
        </w:rPr>
        <w:t xml:space="preserve"> возраста я, как и все педагоги, понимала под театрализованной деятельностью игры-драматизации по мотивам русских народных сказок. Ведь именно фольклорные произведения окунают дошколят в народные традиции, что и является одним из направлений нравственно-патриотического воспитания. Дети с удовольствием наряжались в народные костюмы, передавали  русский характер персонажей, пользовались старинной утварью, употребляли слова и выражения  древней Руси, работали над выразительностью речи.</w:t>
      </w:r>
    </w:p>
    <w:p w:rsidR="005D17E5" w:rsidRPr="00CC69BB" w:rsidRDefault="004F2D91" w:rsidP="002C1467">
      <w:pPr>
        <w:spacing w:line="240" w:lineRule="auto"/>
        <w:rPr>
          <w:rFonts w:asciiTheme="majorHAnsi" w:hAnsiTheme="majorHAnsi"/>
          <w:shd w:val="clear" w:color="auto" w:fill="FFFFFF"/>
        </w:rPr>
      </w:pPr>
      <w:r w:rsidRPr="00CC69BB">
        <w:rPr>
          <w:rFonts w:asciiTheme="majorHAnsi" w:hAnsiTheme="majorHAnsi"/>
          <w:shd w:val="clear" w:color="auto" w:fill="FFFFFF"/>
        </w:rPr>
        <w:t xml:space="preserve">Пробовали с детьми настольный и пальчиковый театры по русским народным сказкам. </w:t>
      </w:r>
      <w:r w:rsidR="005D17E5" w:rsidRPr="00CC69BB">
        <w:rPr>
          <w:rFonts w:asciiTheme="majorHAnsi" w:hAnsiTheme="majorHAnsi"/>
          <w:shd w:val="clear" w:color="auto" w:fill="FFFFFF"/>
        </w:rPr>
        <w:t>Мы разбирали с детьми смысл народных сказок, их поучитель</w:t>
      </w:r>
      <w:r w:rsidR="00D25286" w:rsidRPr="00CC69BB">
        <w:rPr>
          <w:rFonts w:asciiTheme="majorHAnsi" w:hAnsiTheme="majorHAnsi"/>
          <w:shd w:val="clear" w:color="auto" w:fill="FFFFFF"/>
        </w:rPr>
        <w:t>ную нравственную направленность, присущую русским людям.</w:t>
      </w:r>
    </w:p>
    <w:p w:rsidR="0096017A" w:rsidRPr="00CC69BB" w:rsidRDefault="005D17E5" w:rsidP="002C1467">
      <w:pPr>
        <w:spacing w:line="240" w:lineRule="auto"/>
        <w:rPr>
          <w:rFonts w:asciiTheme="majorHAnsi" w:hAnsiTheme="majorHAnsi"/>
          <w:shd w:val="clear" w:color="auto" w:fill="FFFFFF"/>
        </w:rPr>
      </w:pPr>
      <w:r w:rsidRPr="00CC69BB">
        <w:rPr>
          <w:rFonts w:asciiTheme="majorHAnsi" w:hAnsiTheme="majorHAnsi"/>
          <w:shd w:val="clear" w:color="auto" w:fill="FFFFFF"/>
        </w:rPr>
        <w:t>В этом учебном году м</w:t>
      </w:r>
      <w:r w:rsidR="0096017A" w:rsidRPr="00CC69BB">
        <w:rPr>
          <w:rFonts w:asciiTheme="majorHAnsi" w:hAnsiTheme="majorHAnsi"/>
          <w:shd w:val="clear" w:color="auto" w:fill="FFFFFF"/>
        </w:rPr>
        <w:t>ои воспитанники уже достаточно взрослые, поэтому я решила использовать нетрадиционный вид театра.</w:t>
      </w:r>
      <w:r w:rsidR="004F2D91" w:rsidRPr="00CC69BB">
        <w:rPr>
          <w:rFonts w:asciiTheme="majorHAnsi" w:hAnsiTheme="majorHAnsi"/>
          <w:shd w:val="clear" w:color="auto" w:fill="FFFFFF"/>
        </w:rPr>
        <w:t xml:space="preserve"> </w:t>
      </w:r>
      <w:r w:rsidR="0096017A" w:rsidRPr="00CC69BB">
        <w:rPr>
          <w:rFonts w:asciiTheme="majorHAnsi" w:hAnsiTheme="majorHAnsi"/>
          <w:shd w:val="clear" w:color="auto" w:fill="FFFFFF"/>
        </w:rPr>
        <w:t xml:space="preserve"> А именно, театр рук. </w:t>
      </w:r>
    </w:p>
    <w:p w:rsidR="004F2D91" w:rsidRPr="00CC69BB" w:rsidRDefault="004F2D91" w:rsidP="002C1467">
      <w:pPr>
        <w:spacing w:line="240" w:lineRule="auto"/>
        <w:rPr>
          <w:rFonts w:asciiTheme="majorHAnsi" w:hAnsiTheme="majorHAnsi"/>
          <w:shd w:val="clear" w:color="auto" w:fill="FFFFFF"/>
        </w:rPr>
      </w:pPr>
      <w:r w:rsidRPr="00CC69BB">
        <w:rPr>
          <w:rFonts w:asciiTheme="majorHAnsi" w:hAnsiTheme="majorHAnsi"/>
          <w:shd w:val="clear" w:color="auto" w:fill="FFFFFF"/>
        </w:rPr>
        <w:t>Различные сказки дети в подготовительной группе знают прекрасно, поэтому мне захотелось изменить репертуар. Но цель нравственно-патриотического воспитания должна была остаться. С чего я начала?</w:t>
      </w:r>
    </w:p>
    <w:p w:rsidR="00D9233A" w:rsidRPr="00CC69BB" w:rsidRDefault="0096017A" w:rsidP="002C1467">
      <w:pPr>
        <w:spacing w:line="240" w:lineRule="auto"/>
        <w:rPr>
          <w:rFonts w:asciiTheme="majorHAnsi" w:hAnsiTheme="majorHAnsi"/>
          <w:shd w:val="clear" w:color="auto" w:fill="FFFFFF"/>
        </w:rPr>
      </w:pPr>
      <w:r w:rsidRPr="00CC69BB">
        <w:rPr>
          <w:rFonts w:asciiTheme="majorHAnsi" w:hAnsiTheme="majorHAnsi"/>
          <w:shd w:val="clear" w:color="auto" w:fill="FFFFFF"/>
        </w:rPr>
        <w:t xml:space="preserve">Начали мы с изучения особенностей малой Родины. Одним из ярких природных явлений, встречающихся на нашем Кольском полуострове, является северное сияние. </w:t>
      </w:r>
      <w:r w:rsidR="00D9233A" w:rsidRPr="00CC69BB">
        <w:rPr>
          <w:rFonts w:asciiTheme="majorHAnsi" w:hAnsiTheme="majorHAnsi"/>
          <w:shd w:val="clear" w:color="auto" w:fill="FFFFFF"/>
        </w:rPr>
        <w:t>Начали мы с подбора музыкального сопровождения, что вызвало необычайный интерес у ребят. Затем мы стали импровизировать и размышлять, что же может показать нам северное сияние в своих очертаниях. Это оказались волны Кольского залива, корабли, чайки и северные олени. Именно таким мы видим наш родной край.</w:t>
      </w:r>
    </w:p>
    <w:p w:rsidR="0096017A" w:rsidRPr="00CC69BB" w:rsidRDefault="00D9233A" w:rsidP="002C1467">
      <w:pPr>
        <w:spacing w:line="240" w:lineRule="auto"/>
        <w:rPr>
          <w:rFonts w:asciiTheme="majorHAnsi" w:hAnsiTheme="majorHAnsi"/>
          <w:shd w:val="clear" w:color="auto" w:fill="FFFFFF"/>
        </w:rPr>
      </w:pPr>
      <w:r w:rsidRPr="00CC69BB">
        <w:rPr>
          <w:rFonts w:asciiTheme="majorHAnsi" w:hAnsiTheme="majorHAnsi"/>
          <w:shd w:val="clear" w:color="auto" w:fill="FFFFFF"/>
        </w:rPr>
        <w:t>Данная театральная композиция требовала от ребят качественного взаимодействия во время исполнения, поэтому кроме  патриотического воспитания, произошло еще и сплочение коллектива.</w:t>
      </w:r>
      <w:r w:rsidR="00D25286" w:rsidRPr="00CC69BB">
        <w:rPr>
          <w:rFonts w:asciiTheme="majorHAnsi" w:hAnsiTheme="majorHAnsi"/>
          <w:shd w:val="clear" w:color="auto" w:fill="FFFFFF"/>
        </w:rPr>
        <w:t xml:space="preserve"> Ребята на репетициях подбадривали друг друга, в случае неудачи поддерживали словом, не осуждали и не смеялись. Творчество захватило всех, детям хотелось показать сполохи сияния качественно, всем вместе, синхронно.</w:t>
      </w:r>
      <w:r w:rsidR="006F002A" w:rsidRPr="00CC69BB">
        <w:rPr>
          <w:rFonts w:asciiTheme="majorHAnsi" w:hAnsiTheme="majorHAnsi"/>
          <w:shd w:val="clear" w:color="auto" w:fill="FFFFFF"/>
        </w:rPr>
        <w:t xml:space="preserve"> </w:t>
      </w:r>
    </w:p>
    <w:p w:rsidR="0078561D" w:rsidRPr="00CC69BB" w:rsidRDefault="00F8281B" w:rsidP="002C1467">
      <w:pPr>
        <w:spacing w:line="240" w:lineRule="auto"/>
        <w:rPr>
          <w:rStyle w:val="a3"/>
          <w:rFonts w:asciiTheme="majorHAnsi" w:hAnsiTheme="majorHAnsi"/>
          <w:b w:val="0"/>
          <w:shd w:val="clear" w:color="auto" w:fill="FFFFFF"/>
        </w:rPr>
      </w:pPr>
      <w:r w:rsidRPr="00CC69BB">
        <w:rPr>
          <w:rStyle w:val="a3"/>
          <w:rFonts w:asciiTheme="majorHAnsi" w:hAnsiTheme="majorHAnsi"/>
          <w:b w:val="0"/>
          <w:shd w:val="clear" w:color="auto" w:fill="FFFFFF"/>
        </w:rPr>
        <w:t xml:space="preserve">В подготовительной группе, следуя требованиям Программы, мы знакомили детей с символикой государства. Прошло несколько серьезных занятий, бесед, рассматривание иллюстраций просмотр  видео и обучающих мультфильмов. Комплексно это воспитывали в детях чувство гордости за свое Отечество. Нужно было закрепить полученные знания.  Снова на помощь пришла театрализованная деятельность с ее отправкой не только к знаниям, но и к чувствам детей. </w:t>
      </w:r>
      <w:r w:rsidR="00D9233A" w:rsidRPr="00CC69BB">
        <w:rPr>
          <w:rStyle w:val="a3"/>
          <w:rFonts w:asciiTheme="majorHAnsi" w:hAnsiTheme="majorHAnsi"/>
          <w:b w:val="0"/>
          <w:shd w:val="clear" w:color="auto" w:fill="FFFFFF"/>
        </w:rPr>
        <w:t xml:space="preserve">Следующая театральная композиция </w:t>
      </w:r>
      <w:r w:rsidR="0078561D" w:rsidRPr="00CC69BB">
        <w:rPr>
          <w:rStyle w:val="a3"/>
          <w:rFonts w:asciiTheme="majorHAnsi" w:hAnsiTheme="majorHAnsi"/>
          <w:b w:val="0"/>
          <w:shd w:val="clear" w:color="auto" w:fill="FFFFFF"/>
        </w:rPr>
        <w:t xml:space="preserve">способствовала глубокому пониманию значимости такого символа как государственный флаг. </w:t>
      </w:r>
    </w:p>
    <w:p w:rsidR="0078561D" w:rsidRPr="00CC69BB" w:rsidRDefault="00F8281B" w:rsidP="002C1467">
      <w:pPr>
        <w:spacing w:line="240" w:lineRule="auto"/>
        <w:rPr>
          <w:rStyle w:val="a3"/>
          <w:rFonts w:asciiTheme="majorHAnsi" w:hAnsiTheme="majorHAnsi"/>
          <w:b w:val="0"/>
          <w:shd w:val="clear" w:color="auto" w:fill="FFFFFF"/>
        </w:rPr>
      </w:pPr>
      <w:r w:rsidRPr="00CC69BB">
        <w:rPr>
          <w:rStyle w:val="a3"/>
          <w:rFonts w:asciiTheme="majorHAnsi" w:hAnsiTheme="majorHAnsi"/>
          <w:b w:val="0"/>
          <w:shd w:val="clear" w:color="auto" w:fill="FFFFFF"/>
        </w:rPr>
        <w:lastRenderedPageBreak/>
        <w:t>Готовясь к театральной постановке, м</w:t>
      </w:r>
      <w:r w:rsidR="0078561D" w:rsidRPr="00CC69BB">
        <w:rPr>
          <w:rStyle w:val="a3"/>
          <w:rFonts w:asciiTheme="majorHAnsi" w:hAnsiTheme="majorHAnsi"/>
          <w:b w:val="0"/>
          <w:shd w:val="clear" w:color="auto" w:fill="FFFFFF"/>
        </w:rPr>
        <w:t xml:space="preserve">ы с ребятами </w:t>
      </w:r>
      <w:r w:rsidR="00D25286" w:rsidRPr="00CC69BB">
        <w:rPr>
          <w:rStyle w:val="a3"/>
          <w:rFonts w:asciiTheme="majorHAnsi" w:hAnsiTheme="majorHAnsi"/>
          <w:b w:val="0"/>
          <w:shd w:val="clear" w:color="auto" w:fill="FFFFFF"/>
        </w:rPr>
        <w:t xml:space="preserve">снова </w:t>
      </w:r>
      <w:r w:rsidR="0078561D" w:rsidRPr="00CC69BB">
        <w:rPr>
          <w:rStyle w:val="a3"/>
          <w:rFonts w:asciiTheme="majorHAnsi" w:hAnsiTheme="majorHAnsi"/>
          <w:b w:val="0"/>
          <w:shd w:val="clear" w:color="auto" w:fill="FFFFFF"/>
        </w:rPr>
        <w:t>много беседовали о любви к своей стране, о смысле каждой детали на гербе, и, конечно, о том, что же означают цвета нашего флага.</w:t>
      </w:r>
    </w:p>
    <w:p w:rsidR="0078561D" w:rsidRPr="00CC69BB" w:rsidRDefault="0078561D" w:rsidP="002C1467">
      <w:pPr>
        <w:spacing w:line="240" w:lineRule="auto"/>
        <w:rPr>
          <w:rStyle w:val="a3"/>
          <w:rFonts w:asciiTheme="majorHAnsi" w:hAnsiTheme="majorHAnsi"/>
          <w:b w:val="0"/>
          <w:shd w:val="clear" w:color="auto" w:fill="FFFFFF"/>
        </w:rPr>
      </w:pPr>
      <w:r w:rsidRPr="00CC69BB">
        <w:rPr>
          <w:rStyle w:val="a3"/>
          <w:rFonts w:asciiTheme="majorHAnsi" w:hAnsiTheme="majorHAnsi"/>
          <w:b w:val="0"/>
          <w:shd w:val="clear" w:color="auto" w:fill="FFFFFF"/>
        </w:rPr>
        <w:t>Белый цвет – это легкий ветер на просторах, это свободные птицы, это мирное небо над головой.</w:t>
      </w:r>
    </w:p>
    <w:p w:rsidR="0088558C" w:rsidRPr="00CC69BB" w:rsidRDefault="0078561D" w:rsidP="002C1467">
      <w:pPr>
        <w:spacing w:line="240" w:lineRule="auto"/>
        <w:rPr>
          <w:rStyle w:val="a3"/>
          <w:rFonts w:asciiTheme="majorHAnsi" w:hAnsiTheme="majorHAnsi"/>
          <w:b w:val="0"/>
          <w:shd w:val="clear" w:color="auto" w:fill="FFFFFF"/>
        </w:rPr>
      </w:pPr>
      <w:r w:rsidRPr="00CC69BB">
        <w:rPr>
          <w:rStyle w:val="a3"/>
          <w:rFonts w:asciiTheme="majorHAnsi" w:hAnsiTheme="majorHAnsi"/>
          <w:b w:val="0"/>
          <w:shd w:val="clear" w:color="auto" w:fill="FFFFFF"/>
        </w:rPr>
        <w:t xml:space="preserve">Синий цвет – это реки, озера и </w:t>
      </w:r>
      <w:proofErr w:type="gramStart"/>
      <w:r w:rsidRPr="00CC69BB">
        <w:rPr>
          <w:rStyle w:val="a3"/>
          <w:rFonts w:asciiTheme="majorHAnsi" w:hAnsiTheme="majorHAnsi"/>
          <w:b w:val="0"/>
          <w:shd w:val="clear" w:color="auto" w:fill="FFFFFF"/>
        </w:rPr>
        <w:t>моря</w:t>
      </w:r>
      <w:proofErr w:type="gramEnd"/>
      <w:r w:rsidRPr="00CC69BB">
        <w:rPr>
          <w:rStyle w:val="a3"/>
          <w:rFonts w:asciiTheme="majorHAnsi" w:hAnsiTheme="majorHAnsi"/>
          <w:b w:val="0"/>
          <w:shd w:val="clear" w:color="auto" w:fill="FFFFFF"/>
        </w:rPr>
        <w:t xml:space="preserve"> омывающие нашу страну, это </w:t>
      </w:r>
      <w:r w:rsidR="0088558C" w:rsidRPr="00CC69BB">
        <w:rPr>
          <w:rStyle w:val="a3"/>
          <w:rFonts w:asciiTheme="majorHAnsi" w:hAnsiTheme="majorHAnsi"/>
          <w:b w:val="0"/>
          <w:shd w:val="clear" w:color="auto" w:fill="FFFFFF"/>
        </w:rPr>
        <w:t>рыбы, резвящиеся в их водах.</w:t>
      </w:r>
    </w:p>
    <w:p w:rsidR="0088558C" w:rsidRPr="00CC69BB" w:rsidRDefault="0088558C" w:rsidP="002C1467">
      <w:pPr>
        <w:spacing w:line="240" w:lineRule="auto"/>
        <w:rPr>
          <w:rStyle w:val="a3"/>
          <w:rFonts w:asciiTheme="majorHAnsi" w:hAnsiTheme="majorHAnsi"/>
          <w:b w:val="0"/>
          <w:shd w:val="clear" w:color="auto" w:fill="FFFFFF"/>
        </w:rPr>
      </w:pPr>
      <w:r w:rsidRPr="00CC69BB">
        <w:rPr>
          <w:rStyle w:val="a3"/>
          <w:rFonts w:asciiTheme="majorHAnsi" w:hAnsiTheme="majorHAnsi"/>
          <w:b w:val="0"/>
          <w:shd w:val="clear" w:color="auto" w:fill="FFFFFF"/>
        </w:rPr>
        <w:t xml:space="preserve">Красный цвет – это вечный огонь, который горит в память о солдатах, который защищали нашу Родину, но это и любовь в наших сердцах. </w:t>
      </w:r>
    </w:p>
    <w:p w:rsidR="0088558C" w:rsidRPr="00CC69BB" w:rsidRDefault="0088558C" w:rsidP="002C1467">
      <w:pPr>
        <w:spacing w:line="240" w:lineRule="auto"/>
        <w:rPr>
          <w:rStyle w:val="a3"/>
          <w:rFonts w:asciiTheme="majorHAnsi" w:hAnsiTheme="majorHAnsi"/>
          <w:b w:val="0"/>
          <w:shd w:val="clear" w:color="auto" w:fill="FFFFFF"/>
        </w:rPr>
      </w:pPr>
      <w:r w:rsidRPr="00CC69BB">
        <w:rPr>
          <w:rStyle w:val="a3"/>
          <w:rFonts w:asciiTheme="majorHAnsi" w:hAnsiTheme="majorHAnsi"/>
          <w:b w:val="0"/>
          <w:shd w:val="clear" w:color="auto" w:fill="FFFFFF"/>
        </w:rPr>
        <w:t>В финале ребята показывают единство всех жителей страны, мы едины и мы вместе.</w:t>
      </w:r>
    </w:p>
    <w:p w:rsidR="002C1467" w:rsidRPr="00CC69BB" w:rsidRDefault="0088558C" w:rsidP="002C1467">
      <w:pPr>
        <w:spacing w:line="240" w:lineRule="auto"/>
        <w:rPr>
          <w:rStyle w:val="a3"/>
          <w:rFonts w:asciiTheme="majorHAnsi" w:hAnsiTheme="majorHAnsi"/>
          <w:b w:val="0"/>
          <w:shd w:val="clear" w:color="auto" w:fill="FFFFFF"/>
        </w:rPr>
      </w:pPr>
      <w:r w:rsidRPr="00CC69BB">
        <w:rPr>
          <w:rStyle w:val="a3"/>
          <w:rFonts w:asciiTheme="majorHAnsi" w:hAnsiTheme="majorHAnsi"/>
          <w:b w:val="0"/>
          <w:shd w:val="clear" w:color="auto" w:fill="FFFFFF"/>
        </w:rPr>
        <w:t>Данная композиция произвела огромное впечатление на ребят. Они с огромным удовольствием рассказывали своим родным о значении цветов</w:t>
      </w:r>
      <w:r w:rsidR="006F002A" w:rsidRPr="00CC69BB">
        <w:rPr>
          <w:rStyle w:val="a3"/>
          <w:rFonts w:asciiTheme="majorHAnsi" w:hAnsiTheme="majorHAnsi"/>
          <w:b w:val="0"/>
          <w:shd w:val="clear" w:color="auto" w:fill="FFFFFF"/>
        </w:rPr>
        <w:t xml:space="preserve"> флага</w:t>
      </w:r>
      <w:r w:rsidRPr="00CC69BB">
        <w:rPr>
          <w:rStyle w:val="a3"/>
          <w:rFonts w:asciiTheme="majorHAnsi" w:hAnsiTheme="majorHAnsi"/>
          <w:b w:val="0"/>
          <w:shd w:val="clear" w:color="auto" w:fill="FFFFFF"/>
        </w:rPr>
        <w:t xml:space="preserve">, пробовали себя на разных местах (цветах) и еще долго использовали в свободной деятельности атрибуты, повторяли движения и создавали собственные композиции.   </w:t>
      </w:r>
    </w:p>
    <w:p w:rsidR="00746418" w:rsidRPr="00CC69BB" w:rsidRDefault="0088558C" w:rsidP="002C1467">
      <w:pPr>
        <w:spacing w:line="240" w:lineRule="auto"/>
        <w:rPr>
          <w:rFonts w:asciiTheme="majorHAnsi" w:hAnsiTheme="majorHAnsi"/>
        </w:rPr>
      </w:pPr>
      <w:bookmarkStart w:id="0" w:name="_GoBack"/>
      <w:bookmarkEnd w:id="0"/>
      <w:r w:rsidRPr="00CC69BB">
        <w:rPr>
          <w:rFonts w:asciiTheme="majorHAnsi" w:hAnsiTheme="majorHAnsi"/>
        </w:rPr>
        <w:t xml:space="preserve">В дальнейшем я собираюсь продолжить использовать театрализованную деятельность как средство патриотического воспитания </w:t>
      </w:r>
      <w:r w:rsidR="002C1467" w:rsidRPr="00CC69BB">
        <w:rPr>
          <w:rFonts w:asciiTheme="majorHAnsi" w:hAnsiTheme="majorHAnsi"/>
        </w:rPr>
        <w:t>с применением нетрадиционных видов театра.</w:t>
      </w:r>
      <w:r w:rsidR="006F002A" w:rsidRPr="00CC69BB">
        <w:rPr>
          <w:rFonts w:asciiTheme="majorHAnsi" w:hAnsiTheme="majorHAnsi"/>
        </w:rPr>
        <w:t xml:space="preserve"> Мне самой интересно импровизировать, я стараюсь заразить детей свои</w:t>
      </w:r>
      <w:r w:rsidR="00B813F0">
        <w:rPr>
          <w:rFonts w:asciiTheme="majorHAnsi" w:hAnsiTheme="majorHAnsi"/>
        </w:rPr>
        <w:t>м</w:t>
      </w:r>
      <w:r w:rsidR="006F002A" w:rsidRPr="00CC69BB">
        <w:rPr>
          <w:rFonts w:asciiTheme="majorHAnsi" w:hAnsiTheme="majorHAnsi"/>
        </w:rPr>
        <w:t xml:space="preserve"> энтузиазмом. Вместе у нас все получается.</w:t>
      </w:r>
    </w:p>
    <w:sectPr w:rsidR="00746418" w:rsidRPr="00CC69BB" w:rsidSect="00B0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C1"/>
    <w:rsid w:val="0012017B"/>
    <w:rsid w:val="00273BC1"/>
    <w:rsid w:val="002C1467"/>
    <w:rsid w:val="004F2D91"/>
    <w:rsid w:val="00586F1A"/>
    <w:rsid w:val="005D17E5"/>
    <w:rsid w:val="006B66CA"/>
    <w:rsid w:val="006F002A"/>
    <w:rsid w:val="00711F74"/>
    <w:rsid w:val="00732439"/>
    <w:rsid w:val="00746418"/>
    <w:rsid w:val="0078561D"/>
    <w:rsid w:val="0088558C"/>
    <w:rsid w:val="0096017A"/>
    <w:rsid w:val="00B01353"/>
    <w:rsid w:val="00B70CE9"/>
    <w:rsid w:val="00B813F0"/>
    <w:rsid w:val="00CC69BB"/>
    <w:rsid w:val="00D25286"/>
    <w:rsid w:val="00D9233A"/>
    <w:rsid w:val="00F82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4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BLisTER</dc:creator>
  <cp:lastModifiedBy>BLisTER</cp:lastModifiedBy>
  <cp:revision>5</cp:revision>
  <cp:lastPrinted>2023-03-19T15:23:00Z</cp:lastPrinted>
  <dcterms:created xsi:type="dcterms:W3CDTF">2023-03-19T21:45:00Z</dcterms:created>
  <dcterms:modified xsi:type="dcterms:W3CDTF">2023-04-02T14:53:00Z</dcterms:modified>
</cp:coreProperties>
</file>