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C99" w:rsidRDefault="00317C99" w:rsidP="00317C99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317C99" w:rsidRPr="00A1771E" w:rsidRDefault="00317C99" w:rsidP="00317C99">
      <w:pPr>
        <w:ind w:left="540" w:right="360"/>
        <w:jc w:val="center"/>
        <w:rPr>
          <w:rFonts w:ascii="PT Astra Serif" w:eastAsia="Times New Roman" w:hAnsi="PT Astra Serif" w:cs="Times New Roman"/>
          <w:b/>
          <w:color w:val="0070C0"/>
          <w:sz w:val="28"/>
          <w:lang w:eastAsia="ru-RU"/>
        </w:rPr>
      </w:pPr>
      <w:r w:rsidRPr="00A1771E">
        <w:rPr>
          <w:rFonts w:ascii="PT Astra Serif" w:eastAsia="Times New Roman" w:hAnsi="PT Astra Serif" w:cs="Times New Roman"/>
          <w:b/>
          <w:color w:val="0070C0"/>
          <w:sz w:val="28"/>
          <w:lang w:eastAsia="ru-RU"/>
        </w:rPr>
        <w:t>МУНИЦИПАЛЬНОЕ ОБРАЗОВАНИЕ ГОРОД НОЯБРЬСК</w:t>
      </w:r>
    </w:p>
    <w:p w:rsidR="00317C99" w:rsidRPr="00A1771E" w:rsidRDefault="00317C99" w:rsidP="00317C99">
      <w:pPr>
        <w:ind w:right="360"/>
        <w:jc w:val="center"/>
        <w:rPr>
          <w:rFonts w:ascii="PT Astra Serif" w:eastAsia="Times New Roman" w:hAnsi="PT Astra Serif" w:cs="Times New Roman"/>
          <w:b/>
          <w:color w:val="0070C0"/>
          <w:sz w:val="28"/>
          <w:lang w:eastAsia="ru-RU"/>
        </w:rPr>
      </w:pPr>
      <w:r w:rsidRPr="00A1771E">
        <w:rPr>
          <w:rFonts w:ascii="PT Astra Serif" w:eastAsia="Times New Roman" w:hAnsi="PT Astra Serif" w:cs="Times New Roman"/>
          <w:b/>
          <w:color w:val="0070C0"/>
          <w:sz w:val="28"/>
          <w:lang w:eastAsia="ru-RU"/>
        </w:rPr>
        <w:t>муниципальное автономное дошкольное образовательное учреждение</w:t>
      </w:r>
    </w:p>
    <w:p w:rsidR="00317C99" w:rsidRPr="00A1771E" w:rsidRDefault="00317C99" w:rsidP="00317C99">
      <w:pPr>
        <w:ind w:left="540" w:right="360"/>
        <w:jc w:val="center"/>
        <w:rPr>
          <w:rFonts w:ascii="PT Astra Serif" w:eastAsia="Times New Roman" w:hAnsi="PT Astra Serif" w:cs="Times New Roman"/>
          <w:b/>
          <w:color w:val="0070C0"/>
          <w:sz w:val="28"/>
          <w:lang w:eastAsia="ru-RU"/>
        </w:rPr>
      </w:pPr>
      <w:r w:rsidRPr="00A1771E">
        <w:rPr>
          <w:rFonts w:ascii="PT Astra Serif" w:eastAsia="Times New Roman" w:hAnsi="PT Astra Serif" w:cs="Times New Roman"/>
          <w:b/>
          <w:color w:val="0070C0"/>
          <w:sz w:val="28"/>
          <w:lang w:eastAsia="ru-RU"/>
        </w:rPr>
        <w:t xml:space="preserve"> «Машенька»</w:t>
      </w:r>
    </w:p>
    <w:p w:rsidR="00317C99" w:rsidRPr="00A1771E" w:rsidRDefault="00317C99" w:rsidP="00317C99">
      <w:pPr>
        <w:ind w:left="540" w:right="360"/>
        <w:jc w:val="center"/>
        <w:rPr>
          <w:rFonts w:ascii="PT Astra Serif" w:eastAsia="Times New Roman" w:hAnsi="PT Astra Serif" w:cs="Times New Roman"/>
          <w:b/>
          <w:color w:val="0070C0"/>
          <w:sz w:val="28"/>
          <w:lang w:eastAsia="ru-RU"/>
        </w:rPr>
      </w:pPr>
      <w:r w:rsidRPr="00A1771E">
        <w:rPr>
          <w:rFonts w:ascii="PT Astra Serif" w:eastAsia="Times New Roman" w:hAnsi="PT Astra Serif" w:cs="Times New Roman"/>
          <w:b/>
          <w:color w:val="0070C0"/>
          <w:sz w:val="28"/>
          <w:lang w:eastAsia="ru-RU"/>
        </w:rPr>
        <w:t>муниципального образования город Ноябрьск</w:t>
      </w:r>
    </w:p>
    <w:p w:rsidR="00317C99" w:rsidRPr="00A1771E" w:rsidRDefault="00317C99" w:rsidP="00317C99">
      <w:pPr>
        <w:ind w:left="540" w:right="360"/>
        <w:jc w:val="both"/>
        <w:rPr>
          <w:rFonts w:ascii="PT Astra Serif" w:eastAsia="Times New Roman" w:hAnsi="PT Astra Serif" w:cs="Times New Roman"/>
          <w:b/>
          <w:color w:val="0070C0"/>
          <w:lang w:eastAsia="ru-RU"/>
        </w:rPr>
      </w:pPr>
    </w:p>
    <w:p w:rsidR="00317C99" w:rsidRDefault="00317C99" w:rsidP="00317C99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317C99" w:rsidRDefault="00317C99" w:rsidP="00317C99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317C99" w:rsidRDefault="00317C99" w:rsidP="00317C99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317C99" w:rsidRDefault="00317C99" w:rsidP="00317C99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317C99" w:rsidRDefault="00317C99" w:rsidP="00317C99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317C99" w:rsidRPr="00AC45A6" w:rsidRDefault="00317C99" w:rsidP="00317C99">
      <w:pPr>
        <w:pStyle w:val="Standard"/>
        <w:jc w:val="center"/>
        <w:rPr>
          <w:bCs/>
          <w:color w:val="0070C0"/>
          <w:sz w:val="4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45A6">
        <w:rPr>
          <w:bCs/>
          <w:color w:val="0070C0"/>
          <w:sz w:val="4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Конспект занятия по аппликации </w:t>
      </w:r>
      <w:r>
        <w:rPr>
          <w:bCs/>
          <w:color w:val="0070C0"/>
          <w:sz w:val="4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элементами рисования</w:t>
      </w:r>
    </w:p>
    <w:p w:rsidR="00317C99" w:rsidRDefault="00317C99" w:rsidP="00317C99">
      <w:pPr>
        <w:pStyle w:val="Standard"/>
        <w:jc w:val="center"/>
        <w:rPr>
          <w:bCs/>
          <w:color w:val="0070C0"/>
          <w:sz w:val="4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45A6">
        <w:rPr>
          <w:bCs/>
          <w:color w:val="0070C0"/>
          <w:sz w:val="4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«Ходит солнышко по небу» </w:t>
      </w:r>
    </w:p>
    <w:p w:rsidR="00317C99" w:rsidRPr="00AC45A6" w:rsidRDefault="00317C99" w:rsidP="00317C99">
      <w:pPr>
        <w:pStyle w:val="Standard"/>
        <w:jc w:val="center"/>
        <w:rPr>
          <w:bCs/>
          <w:color w:val="0070C0"/>
          <w:sz w:val="4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45A6">
        <w:rPr>
          <w:bCs/>
          <w:color w:val="0070C0"/>
          <w:sz w:val="4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детей второй младшей группы.</w:t>
      </w:r>
    </w:p>
    <w:p w:rsidR="00317C99" w:rsidRDefault="00317C99" w:rsidP="00317C99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317C99" w:rsidRDefault="00317C99" w:rsidP="00317C99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317C99" w:rsidRDefault="00317C99" w:rsidP="00317C99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317C99" w:rsidRDefault="00317C99" w:rsidP="00317C99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317C99" w:rsidRDefault="00317C99" w:rsidP="00317C99">
      <w:pPr>
        <w:pStyle w:val="Standard"/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17C99" w:rsidRDefault="00317C99" w:rsidP="00317C99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317C99" w:rsidRDefault="00317C99" w:rsidP="00317C99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317C99" w:rsidRDefault="00317C99" w:rsidP="00317C99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317C99" w:rsidRDefault="00317C99" w:rsidP="00317C99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317C99" w:rsidRDefault="00317C99" w:rsidP="00317C99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317C99" w:rsidRDefault="00317C99" w:rsidP="00317C99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317C99" w:rsidRDefault="00317C99" w:rsidP="00317C99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317C99" w:rsidRDefault="00317C99" w:rsidP="00317C99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317C99" w:rsidRDefault="00317C99" w:rsidP="00317C99">
      <w:pPr>
        <w:tabs>
          <w:tab w:val="left" w:pos="2715"/>
          <w:tab w:val="left" w:pos="8895"/>
        </w:tabs>
        <w:spacing w:line="240" w:lineRule="auto"/>
        <w:jc w:val="right"/>
        <w:rPr>
          <w:rFonts w:ascii="PT Astra Serif" w:hAnsi="PT Astra Serif"/>
          <w:color w:val="0070C0"/>
          <w:sz w:val="28"/>
        </w:rPr>
      </w:pPr>
      <w:r>
        <w:rPr>
          <w:rFonts w:ascii="PT Astra Serif" w:hAnsi="PT Astra Serif"/>
          <w:color w:val="0070C0"/>
          <w:sz w:val="28"/>
        </w:rPr>
        <w:t xml:space="preserve">Материал подготовила </w:t>
      </w:r>
    </w:p>
    <w:p w:rsidR="00317C99" w:rsidRDefault="00317C99" w:rsidP="00317C99">
      <w:pPr>
        <w:tabs>
          <w:tab w:val="left" w:pos="2715"/>
          <w:tab w:val="left" w:pos="8895"/>
        </w:tabs>
        <w:spacing w:line="240" w:lineRule="auto"/>
        <w:jc w:val="right"/>
        <w:rPr>
          <w:b/>
          <w:bCs/>
          <w:sz w:val="28"/>
          <w:szCs w:val="28"/>
        </w:rPr>
      </w:pPr>
      <w:r>
        <w:rPr>
          <w:rFonts w:ascii="PT Astra Serif" w:hAnsi="PT Astra Serif"/>
          <w:color w:val="0070C0"/>
          <w:sz w:val="28"/>
        </w:rPr>
        <w:t>в</w:t>
      </w:r>
      <w:r w:rsidRPr="00164B17">
        <w:rPr>
          <w:rFonts w:ascii="PT Astra Serif" w:hAnsi="PT Astra Serif"/>
          <w:color w:val="0070C0"/>
          <w:sz w:val="28"/>
        </w:rPr>
        <w:t>оспитател</w:t>
      </w:r>
      <w:r>
        <w:rPr>
          <w:rFonts w:ascii="PT Astra Serif" w:hAnsi="PT Astra Serif"/>
          <w:color w:val="0070C0"/>
          <w:sz w:val="28"/>
        </w:rPr>
        <w:t xml:space="preserve">ь </w:t>
      </w:r>
      <w:r w:rsidRPr="00164B17">
        <w:rPr>
          <w:rFonts w:ascii="PT Astra Serif" w:hAnsi="PT Astra Serif"/>
          <w:color w:val="0070C0"/>
          <w:sz w:val="28"/>
        </w:rPr>
        <w:t>Ячменёва Е.В</w:t>
      </w:r>
    </w:p>
    <w:p w:rsidR="00317C99" w:rsidRDefault="00317C99" w:rsidP="00317C99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317C99" w:rsidRDefault="00317C99" w:rsidP="00317C99">
      <w:pPr>
        <w:pStyle w:val="Standard"/>
        <w:spacing w:line="360" w:lineRule="auto"/>
        <w:jc w:val="center"/>
        <w:rPr>
          <w:b/>
          <w:bCs/>
          <w:color w:val="0070C0"/>
          <w:sz w:val="28"/>
          <w:szCs w:val="28"/>
        </w:rPr>
      </w:pPr>
      <w:r w:rsidRPr="005D4AD0">
        <w:rPr>
          <w:b/>
          <w:bCs/>
          <w:color w:val="0070C0"/>
          <w:sz w:val="28"/>
          <w:szCs w:val="28"/>
        </w:rPr>
        <w:t>Ноябрьск 2022год</w:t>
      </w:r>
    </w:p>
    <w:p w:rsidR="00317C99" w:rsidRPr="005D4AD0" w:rsidRDefault="00317C99" w:rsidP="00317C99">
      <w:pPr>
        <w:pStyle w:val="Standard"/>
        <w:spacing w:line="360" w:lineRule="auto"/>
        <w:jc w:val="center"/>
        <w:rPr>
          <w:b/>
          <w:bCs/>
          <w:color w:val="0070C0"/>
          <w:sz w:val="28"/>
          <w:szCs w:val="28"/>
        </w:rPr>
      </w:pPr>
    </w:p>
    <w:p w:rsidR="00317C99" w:rsidRPr="00164B17" w:rsidRDefault="00317C99" w:rsidP="00317C99">
      <w:pPr>
        <w:pStyle w:val="Standard"/>
        <w:spacing w:line="276" w:lineRule="auto"/>
        <w:jc w:val="center"/>
        <w:rPr>
          <w:rFonts w:cs="Times New Roman"/>
          <w:b/>
          <w:bCs/>
          <w:i/>
          <w:color w:val="0070C0"/>
          <w:sz w:val="25"/>
          <w:szCs w:val="25"/>
        </w:rPr>
      </w:pPr>
      <w:r w:rsidRPr="00164B17">
        <w:rPr>
          <w:rFonts w:cs="Times New Roman"/>
          <w:b/>
          <w:bCs/>
          <w:i/>
          <w:color w:val="0070C0"/>
          <w:sz w:val="25"/>
          <w:szCs w:val="25"/>
        </w:rPr>
        <w:t>Тема: «Ходит солнышко по небу».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b/>
          <w:bCs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 xml:space="preserve">Цель: </w:t>
      </w:r>
      <w:r w:rsidRPr="00164B17">
        <w:rPr>
          <w:rFonts w:cs="Times New Roman"/>
          <w:sz w:val="25"/>
          <w:szCs w:val="25"/>
        </w:rPr>
        <w:t>учить создавать образ солнца в аппликации с элементами рисования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b/>
          <w:bCs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>Задачи:</w:t>
      </w:r>
    </w:p>
    <w:p w:rsidR="00317C99" w:rsidRPr="00164B17" w:rsidRDefault="00317C99" w:rsidP="00317C99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b/>
          <w:bCs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>Образовательная</w:t>
      </w:r>
    </w:p>
    <w:p w:rsidR="00317C99" w:rsidRPr="00164B17" w:rsidRDefault="00317C99" w:rsidP="00317C99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sz w:val="25"/>
          <w:szCs w:val="25"/>
        </w:rPr>
        <w:t>вызвать яркий эмоциональный отклик на фольклорный образ солнца;</w:t>
      </w:r>
    </w:p>
    <w:p w:rsidR="00317C99" w:rsidRPr="00164B17" w:rsidRDefault="00317C99" w:rsidP="00317C99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sz w:val="25"/>
          <w:szCs w:val="25"/>
        </w:rPr>
        <w:t>учить приклеивать большой круг, рисовать лучи, изображать тучку — сминать салфетку в комок и приклеивать, стараясь передать образ;</w:t>
      </w:r>
    </w:p>
    <w:p w:rsidR="00317C99" w:rsidRPr="00164B17" w:rsidRDefault="00317C99" w:rsidP="00317C99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sz w:val="25"/>
          <w:szCs w:val="25"/>
        </w:rPr>
        <w:t>учить ориентироваться на листе бумаги</w:t>
      </w:r>
    </w:p>
    <w:p w:rsidR="00317C99" w:rsidRPr="00164B17" w:rsidRDefault="00317C99" w:rsidP="00317C99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b/>
          <w:bCs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>Развивающая</w:t>
      </w:r>
    </w:p>
    <w:p w:rsidR="00317C99" w:rsidRPr="00164B17" w:rsidRDefault="00317C99" w:rsidP="00317C99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sz w:val="25"/>
          <w:szCs w:val="25"/>
        </w:rPr>
        <w:t>развивать эстетическое восприятие и наглядно-образное мышление;</w:t>
      </w:r>
    </w:p>
    <w:p w:rsidR="00317C99" w:rsidRPr="00164B17" w:rsidRDefault="00317C99" w:rsidP="00317C99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sz w:val="25"/>
          <w:szCs w:val="25"/>
        </w:rPr>
        <w:t>развивать мелкую моторику и чувство формы</w:t>
      </w:r>
    </w:p>
    <w:p w:rsidR="00317C99" w:rsidRPr="00164B17" w:rsidRDefault="00317C99" w:rsidP="00317C99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b/>
          <w:bCs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 xml:space="preserve"> Воспитательная</w:t>
      </w:r>
    </w:p>
    <w:p w:rsidR="00317C99" w:rsidRPr="00164B17" w:rsidRDefault="00317C99" w:rsidP="00317C99">
      <w:pPr>
        <w:pStyle w:val="Standard"/>
        <w:numPr>
          <w:ilvl w:val="0"/>
          <w:numId w:val="4"/>
        </w:numPr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sz w:val="25"/>
          <w:szCs w:val="25"/>
        </w:rPr>
        <w:t>воспитывать интерес к аппликации, как к виду изобразительной деятельности;</w:t>
      </w:r>
    </w:p>
    <w:p w:rsidR="00317C99" w:rsidRPr="00164B17" w:rsidRDefault="00317C99" w:rsidP="00317C99">
      <w:pPr>
        <w:pStyle w:val="Standard"/>
        <w:numPr>
          <w:ilvl w:val="0"/>
          <w:numId w:val="4"/>
        </w:numPr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sz w:val="25"/>
          <w:szCs w:val="25"/>
        </w:rPr>
        <w:t>воспитывать самостоятельность, трудолюбие, аккуратность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b/>
          <w:bCs/>
          <w:sz w:val="25"/>
          <w:szCs w:val="25"/>
        </w:rPr>
      </w:pP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b/>
          <w:bCs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 xml:space="preserve">Оборудование для детей: </w:t>
      </w:r>
      <w:r w:rsidRPr="00164B17">
        <w:rPr>
          <w:rFonts w:cs="Times New Roman"/>
          <w:sz w:val="25"/>
          <w:szCs w:val="25"/>
        </w:rPr>
        <w:t>тонированная голубая бумага, круги желтого цвета, бумажные салфетки для облаков, набор восковых карандашей, салфетки бумажные, клей-карандаш, тарелочки для деталей, клеёнки.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b/>
          <w:bCs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 xml:space="preserve">Оборудование для воспитателя: </w:t>
      </w:r>
      <w:r w:rsidRPr="00164B17">
        <w:rPr>
          <w:rFonts w:cs="Times New Roman"/>
          <w:sz w:val="25"/>
          <w:szCs w:val="25"/>
        </w:rPr>
        <w:t>плакат «Весна», вариативные образцы «Солнышко».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b/>
          <w:bCs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>Предварительная работа:</w:t>
      </w:r>
      <w:r w:rsidRPr="00164B17">
        <w:rPr>
          <w:rFonts w:cs="Times New Roman"/>
          <w:sz w:val="25"/>
          <w:szCs w:val="25"/>
        </w:rPr>
        <w:t xml:space="preserve"> рассматривание книжных иллюстраций в сборниках песенок, потешек, народных сказок с целью обогащения впечатлений и представлений детей о вариантах изображения солнышка; дидактические игры на развитие восприятия цвета и формы.</w:t>
      </w:r>
    </w:p>
    <w:p w:rsidR="00317C99" w:rsidRPr="00164B17" w:rsidRDefault="00317C99" w:rsidP="00317C99">
      <w:pPr>
        <w:pStyle w:val="Standard"/>
        <w:spacing w:line="276" w:lineRule="auto"/>
        <w:jc w:val="center"/>
        <w:rPr>
          <w:rFonts w:cs="Times New Roman"/>
          <w:b/>
          <w:bCs/>
          <w:sz w:val="25"/>
          <w:szCs w:val="25"/>
        </w:rPr>
      </w:pPr>
    </w:p>
    <w:p w:rsidR="00317C99" w:rsidRPr="00164B17" w:rsidRDefault="00317C99" w:rsidP="00317C99">
      <w:pPr>
        <w:pStyle w:val="Standard"/>
        <w:spacing w:line="276" w:lineRule="auto"/>
        <w:jc w:val="center"/>
        <w:rPr>
          <w:rFonts w:cs="Times New Roman"/>
          <w:b/>
          <w:bCs/>
          <w:i/>
          <w:color w:val="0070C0"/>
          <w:sz w:val="25"/>
          <w:szCs w:val="25"/>
        </w:rPr>
      </w:pPr>
      <w:r w:rsidRPr="00164B17">
        <w:rPr>
          <w:rFonts w:cs="Times New Roman"/>
          <w:b/>
          <w:bCs/>
          <w:i/>
          <w:color w:val="0070C0"/>
          <w:sz w:val="25"/>
          <w:szCs w:val="25"/>
        </w:rPr>
        <w:t>Ход занятия.</w:t>
      </w:r>
    </w:p>
    <w:p w:rsidR="00317C99" w:rsidRPr="00164B17" w:rsidRDefault="00317C99" w:rsidP="00317C99">
      <w:pPr>
        <w:pStyle w:val="Standard"/>
        <w:spacing w:line="276" w:lineRule="auto"/>
        <w:rPr>
          <w:rFonts w:cs="Times New Roman"/>
          <w:sz w:val="25"/>
          <w:szCs w:val="25"/>
        </w:rPr>
      </w:pPr>
      <w:r w:rsidRPr="00164B17">
        <w:rPr>
          <w:rFonts w:cs="Times New Roman"/>
          <w:sz w:val="25"/>
          <w:szCs w:val="25"/>
        </w:rPr>
        <w:t>Дети сидят полукругом на ковре перед мольбертом на котором висит плакат «Весна».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 xml:space="preserve">Воспитатель: </w:t>
      </w:r>
      <w:r w:rsidRPr="00164B17">
        <w:rPr>
          <w:rFonts w:cs="Times New Roman"/>
          <w:sz w:val="25"/>
          <w:szCs w:val="25"/>
        </w:rPr>
        <w:t>Ребята, скажите, а какое время года изображено на картинке?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>Дети:</w:t>
      </w:r>
      <w:r w:rsidRPr="00164B17">
        <w:rPr>
          <w:rFonts w:cs="Times New Roman"/>
          <w:sz w:val="25"/>
          <w:szCs w:val="25"/>
        </w:rPr>
        <w:t xml:space="preserve"> Весна!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>Воспитатель:</w:t>
      </w:r>
      <w:r w:rsidRPr="00164B17">
        <w:rPr>
          <w:rFonts w:cs="Times New Roman"/>
          <w:sz w:val="25"/>
          <w:szCs w:val="25"/>
        </w:rPr>
        <w:t xml:space="preserve"> А как вы догадались?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>Дети:</w:t>
      </w:r>
      <w:r w:rsidRPr="00164B17">
        <w:rPr>
          <w:rFonts w:cs="Times New Roman"/>
          <w:sz w:val="25"/>
          <w:szCs w:val="25"/>
        </w:rPr>
        <w:t xml:space="preserve"> Снег тает, на улице тепло, солнышко ярко светит, мальчик с девочкой пускают кораблик по ручейку.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>Воспитатель:</w:t>
      </w:r>
      <w:r w:rsidRPr="00164B17">
        <w:rPr>
          <w:rFonts w:cs="Times New Roman"/>
          <w:sz w:val="25"/>
          <w:szCs w:val="25"/>
        </w:rPr>
        <w:t xml:space="preserve"> Правильно, ребята, солнышко нас уже согревает. Послушайте стихотворение Григория Бойко «Солнышко»:</w:t>
      </w:r>
    </w:p>
    <w:p w:rsidR="00317C99" w:rsidRPr="00164B17" w:rsidRDefault="00317C99" w:rsidP="00317C99">
      <w:pPr>
        <w:pStyle w:val="Standard"/>
        <w:spacing w:line="276" w:lineRule="auto"/>
        <w:jc w:val="center"/>
        <w:rPr>
          <w:rFonts w:cs="Times New Roman"/>
          <w:b/>
          <w:bCs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>Тучка прячется за лес,</w:t>
      </w:r>
    </w:p>
    <w:p w:rsidR="00317C99" w:rsidRPr="00164B17" w:rsidRDefault="00317C99" w:rsidP="00317C99">
      <w:pPr>
        <w:pStyle w:val="Standard"/>
        <w:spacing w:line="276" w:lineRule="auto"/>
        <w:jc w:val="center"/>
        <w:rPr>
          <w:rFonts w:cs="Times New Roman"/>
          <w:b/>
          <w:bCs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>Смотрит солнышко с небес.</w:t>
      </w:r>
    </w:p>
    <w:p w:rsidR="00317C99" w:rsidRPr="00164B17" w:rsidRDefault="00317C99" w:rsidP="00317C99">
      <w:pPr>
        <w:pStyle w:val="Standard"/>
        <w:spacing w:line="276" w:lineRule="auto"/>
        <w:jc w:val="center"/>
        <w:rPr>
          <w:rFonts w:cs="Times New Roman"/>
          <w:b/>
          <w:bCs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>И такое чистое,</w:t>
      </w:r>
    </w:p>
    <w:p w:rsidR="00317C99" w:rsidRPr="00164B17" w:rsidRDefault="00317C99" w:rsidP="00317C99">
      <w:pPr>
        <w:pStyle w:val="Standard"/>
        <w:spacing w:line="276" w:lineRule="auto"/>
        <w:jc w:val="center"/>
        <w:rPr>
          <w:rFonts w:cs="Times New Roman"/>
          <w:b/>
          <w:bCs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>Доброе, лучистое.</w:t>
      </w:r>
    </w:p>
    <w:p w:rsidR="00317C99" w:rsidRPr="00164B17" w:rsidRDefault="00317C99" w:rsidP="00317C99">
      <w:pPr>
        <w:pStyle w:val="Standard"/>
        <w:spacing w:line="276" w:lineRule="auto"/>
        <w:jc w:val="center"/>
        <w:rPr>
          <w:rFonts w:cs="Times New Roman"/>
          <w:b/>
          <w:bCs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>Если б мы его достали,</w:t>
      </w:r>
    </w:p>
    <w:p w:rsidR="00317C99" w:rsidRPr="00164B17" w:rsidRDefault="00317C99" w:rsidP="00317C99">
      <w:pPr>
        <w:pStyle w:val="Standard"/>
        <w:spacing w:line="276" w:lineRule="auto"/>
        <w:jc w:val="center"/>
        <w:rPr>
          <w:rFonts w:cs="Times New Roman"/>
          <w:b/>
          <w:bCs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>Мы б его расцеловали.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b/>
          <w:bCs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 xml:space="preserve">Воспитатель: </w:t>
      </w:r>
      <w:r w:rsidRPr="00164B17">
        <w:rPr>
          <w:rFonts w:cs="Times New Roman"/>
          <w:sz w:val="25"/>
          <w:szCs w:val="25"/>
        </w:rPr>
        <w:t>Ребята, о чем говорится в стихотворении?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b/>
          <w:bCs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>Дети:</w:t>
      </w:r>
      <w:r w:rsidRPr="00164B17">
        <w:rPr>
          <w:rFonts w:cs="Times New Roman"/>
          <w:sz w:val="25"/>
          <w:szCs w:val="25"/>
        </w:rPr>
        <w:t xml:space="preserve"> О солнышке!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>Воспитатель:</w:t>
      </w:r>
      <w:r w:rsidRPr="00164B17">
        <w:rPr>
          <w:rFonts w:cs="Times New Roman"/>
          <w:sz w:val="25"/>
          <w:szCs w:val="25"/>
        </w:rPr>
        <w:t xml:space="preserve"> Правильно, а теперь посмотрите на мольберт, что здесь изображено?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>Дети:</w:t>
      </w:r>
      <w:r w:rsidRPr="00164B17">
        <w:rPr>
          <w:rFonts w:cs="Times New Roman"/>
          <w:sz w:val="25"/>
          <w:szCs w:val="25"/>
        </w:rPr>
        <w:t xml:space="preserve"> Солнышко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>Воспитатель:</w:t>
      </w:r>
      <w:r w:rsidRPr="00164B17">
        <w:rPr>
          <w:rFonts w:cs="Times New Roman"/>
          <w:sz w:val="25"/>
          <w:szCs w:val="25"/>
        </w:rPr>
        <w:t xml:space="preserve"> Правильно! А какого цвета солнышко?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 xml:space="preserve">Дети: </w:t>
      </w:r>
      <w:r w:rsidRPr="00CB3CF8">
        <w:rPr>
          <w:rFonts w:cs="Times New Roman"/>
          <w:bCs/>
          <w:sz w:val="25"/>
          <w:szCs w:val="25"/>
        </w:rPr>
        <w:t>Ж</w:t>
      </w:r>
      <w:r w:rsidRPr="00164B17">
        <w:rPr>
          <w:rFonts w:cs="Times New Roman"/>
          <w:sz w:val="25"/>
          <w:szCs w:val="25"/>
        </w:rPr>
        <w:t>елтого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>Воспитатель:</w:t>
      </w:r>
      <w:r w:rsidRPr="00164B17">
        <w:rPr>
          <w:rFonts w:cs="Times New Roman"/>
          <w:sz w:val="25"/>
          <w:szCs w:val="25"/>
        </w:rPr>
        <w:t xml:space="preserve"> Дети, а что еще есть у солнышка? (Воспитатель указывает на лучики)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lastRenderedPageBreak/>
        <w:t>Дети:</w:t>
      </w:r>
      <w:r w:rsidRPr="00164B17">
        <w:rPr>
          <w:rFonts w:cs="Times New Roman"/>
          <w:sz w:val="25"/>
          <w:szCs w:val="25"/>
        </w:rPr>
        <w:t xml:space="preserve"> Лучики!!!</w:t>
      </w:r>
    </w:p>
    <w:p w:rsidR="00317C99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>Воспитатель:</w:t>
      </w:r>
      <w:r w:rsidRPr="00164B17">
        <w:rPr>
          <w:rFonts w:cs="Times New Roman"/>
          <w:sz w:val="25"/>
          <w:szCs w:val="25"/>
        </w:rPr>
        <w:t xml:space="preserve"> Давайте посмотрим какие можно лучики нарисовать. 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sz w:val="25"/>
          <w:szCs w:val="25"/>
        </w:rPr>
        <w:t>Показывает варианты изображения лучей — прямые и волнистые линии, круги.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sz w:val="25"/>
          <w:szCs w:val="25"/>
        </w:rPr>
        <w:t>Воспитатель предлагает детям поиграть в пальчиковую игру «Солнышко-ведрышко»</w:t>
      </w:r>
    </w:p>
    <w:p w:rsidR="00317C99" w:rsidRPr="00317C99" w:rsidRDefault="00317C99" w:rsidP="00317C99">
      <w:pPr>
        <w:pStyle w:val="Standard"/>
        <w:spacing w:line="276" w:lineRule="auto"/>
        <w:jc w:val="center"/>
        <w:rPr>
          <w:rFonts w:cs="Times New Roman"/>
          <w:b/>
          <w:bCs/>
          <w:i/>
          <w:color w:val="0070C0"/>
          <w:sz w:val="25"/>
          <w:szCs w:val="25"/>
        </w:rPr>
      </w:pPr>
      <w:bookmarkStart w:id="0" w:name="_GoBack"/>
      <w:r w:rsidRPr="00317C99">
        <w:rPr>
          <w:rFonts w:cs="Times New Roman"/>
          <w:b/>
          <w:bCs/>
          <w:i/>
          <w:color w:val="0070C0"/>
          <w:sz w:val="25"/>
          <w:szCs w:val="25"/>
        </w:rPr>
        <w:t>Солнышко-ведрышко (руки в стороны)</w:t>
      </w:r>
    </w:p>
    <w:p w:rsidR="00317C99" w:rsidRPr="00317C99" w:rsidRDefault="00317C99" w:rsidP="00317C99">
      <w:pPr>
        <w:pStyle w:val="Standard"/>
        <w:spacing w:line="276" w:lineRule="auto"/>
        <w:jc w:val="center"/>
        <w:rPr>
          <w:rFonts w:cs="Times New Roman"/>
          <w:b/>
          <w:bCs/>
          <w:i/>
          <w:color w:val="0070C0"/>
          <w:sz w:val="25"/>
          <w:szCs w:val="25"/>
        </w:rPr>
      </w:pPr>
      <w:r w:rsidRPr="00317C99">
        <w:rPr>
          <w:rFonts w:cs="Times New Roman"/>
          <w:b/>
          <w:bCs/>
          <w:i/>
          <w:color w:val="0070C0"/>
          <w:sz w:val="25"/>
          <w:szCs w:val="25"/>
        </w:rPr>
        <w:t>Взойди поскорей (руки вверх),</w:t>
      </w:r>
    </w:p>
    <w:p w:rsidR="00317C99" w:rsidRPr="00317C99" w:rsidRDefault="00317C99" w:rsidP="00317C99">
      <w:pPr>
        <w:pStyle w:val="Standard"/>
        <w:spacing w:line="276" w:lineRule="auto"/>
        <w:jc w:val="center"/>
        <w:rPr>
          <w:rFonts w:cs="Times New Roman"/>
          <w:b/>
          <w:bCs/>
          <w:i/>
          <w:color w:val="0070C0"/>
          <w:sz w:val="25"/>
          <w:szCs w:val="25"/>
        </w:rPr>
      </w:pPr>
      <w:r w:rsidRPr="00317C99">
        <w:rPr>
          <w:rFonts w:cs="Times New Roman"/>
          <w:b/>
          <w:bCs/>
          <w:i/>
          <w:color w:val="0070C0"/>
          <w:sz w:val="25"/>
          <w:szCs w:val="25"/>
        </w:rPr>
        <w:t>Освети, обогрей (на вытянутых руках показываем ладошки)</w:t>
      </w:r>
    </w:p>
    <w:p w:rsidR="00317C99" w:rsidRPr="00317C99" w:rsidRDefault="00317C99" w:rsidP="00317C99">
      <w:pPr>
        <w:pStyle w:val="Standard"/>
        <w:spacing w:line="276" w:lineRule="auto"/>
        <w:jc w:val="center"/>
        <w:rPr>
          <w:rFonts w:cs="Times New Roman"/>
          <w:b/>
          <w:bCs/>
          <w:i/>
          <w:color w:val="0070C0"/>
          <w:sz w:val="25"/>
          <w:szCs w:val="25"/>
        </w:rPr>
      </w:pPr>
      <w:r w:rsidRPr="00317C99">
        <w:rPr>
          <w:rFonts w:cs="Times New Roman"/>
          <w:b/>
          <w:bCs/>
          <w:i/>
          <w:color w:val="0070C0"/>
          <w:sz w:val="25"/>
          <w:szCs w:val="25"/>
        </w:rPr>
        <w:t>Телят да ягнят (пальчиками делаем над головой рожки),</w:t>
      </w:r>
    </w:p>
    <w:p w:rsidR="00317C99" w:rsidRPr="00317C99" w:rsidRDefault="00317C99" w:rsidP="00317C99">
      <w:pPr>
        <w:pStyle w:val="Standard"/>
        <w:spacing w:line="276" w:lineRule="auto"/>
        <w:jc w:val="center"/>
        <w:rPr>
          <w:rFonts w:cs="Times New Roman"/>
          <w:b/>
          <w:bCs/>
          <w:i/>
          <w:color w:val="0070C0"/>
          <w:sz w:val="25"/>
          <w:szCs w:val="25"/>
        </w:rPr>
      </w:pPr>
      <w:r w:rsidRPr="00317C99">
        <w:rPr>
          <w:rFonts w:cs="Times New Roman"/>
          <w:b/>
          <w:bCs/>
          <w:i/>
          <w:color w:val="0070C0"/>
          <w:sz w:val="25"/>
          <w:szCs w:val="25"/>
        </w:rPr>
        <w:t>Еще маленьких ребят (большой и указательный палец вытянуты вперед).</w:t>
      </w:r>
    </w:p>
    <w:bookmarkEnd w:id="0"/>
    <w:p w:rsidR="00317C99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>Воспитатель:</w:t>
      </w:r>
      <w:r w:rsidRPr="00164B17">
        <w:rPr>
          <w:rFonts w:cs="Times New Roman"/>
          <w:sz w:val="25"/>
          <w:szCs w:val="25"/>
        </w:rPr>
        <w:t xml:space="preserve"> Молодцы! А теперь садимся на свои места за столы. 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sz w:val="25"/>
          <w:szCs w:val="25"/>
        </w:rPr>
        <w:t>Ребята, а давайте создадим с вами своё солнышко?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>Дети:</w:t>
      </w:r>
      <w:r w:rsidRPr="00164B17">
        <w:rPr>
          <w:rFonts w:cs="Times New Roman"/>
          <w:sz w:val="25"/>
          <w:szCs w:val="25"/>
        </w:rPr>
        <w:t xml:space="preserve"> Давайте!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>Воспитатель:</w:t>
      </w:r>
      <w:r w:rsidRPr="00164B17">
        <w:rPr>
          <w:rFonts w:cs="Times New Roman"/>
          <w:sz w:val="25"/>
          <w:szCs w:val="25"/>
        </w:rPr>
        <w:t xml:space="preserve"> Дети, а от куда нам с вами светит солнышко?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>Дети:</w:t>
      </w:r>
      <w:r w:rsidRPr="00164B17">
        <w:rPr>
          <w:rFonts w:cs="Times New Roman"/>
          <w:sz w:val="25"/>
          <w:szCs w:val="25"/>
        </w:rPr>
        <w:t xml:space="preserve"> С неба!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>Воспитатель:</w:t>
      </w:r>
      <w:r w:rsidRPr="00164B17">
        <w:rPr>
          <w:rFonts w:cs="Times New Roman"/>
          <w:sz w:val="25"/>
          <w:szCs w:val="25"/>
        </w:rPr>
        <w:t xml:space="preserve"> Молодцы, правильно! И мы с вами сделаем так в наших работах, чтобы солнышко нам светило с неба!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sz w:val="25"/>
          <w:szCs w:val="25"/>
        </w:rPr>
        <w:t>Воспитатель показывает лист бумаги голубого цвета.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>Воспитатель:</w:t>
      </w:r>
      <w:r w:rsidRPr="00164B17">
        <w:rPr>
          <w:rFonts w:cs="Times New Roman"/>
          <w:sz w:val="25"/>
          <w:szCs w:val="25"/>
        </w:rPr>
        <w:t xml:space="preserve"> Какого цвета бумага?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>Дети:</w:t>
      </w:r>
      <w:r w:rsidRPr="00164B17">
        <w:rPr>
          <w:rFonts w:cs="Times New Roman"/>
          <w:sz w:val="25"/>
          <w:szCs w:val="25"/>
        </w:rPr>
        <w:t xml:space="preserve"> Голубого!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>Воспитатель:</w:t>
      </w:r>
      <w:r w:rsidRPr="00164B17">
        <w:rPr>
          <w:rFonts w:cs="Times New Roman"/>
          <w:sz w:val="25"/>
          <w:szCs w:val="25"/>
        </w:rPr>
        <w:t xml:space="preserve"> Правильно! Это будет наше с вами «небо».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sz w:val="25"/>
          <w:szCs w:val="25"/>
        </w:rPr>
        <w:t>Воспитатель показывает детям круг желтого цвета.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>Воспитатель:</w:t>
      </w:r>
      <w:r w:rsidRPr="00164B17">
        <w:rPr>
          <w:rFonts w:cs="Times New Roman"/>
          <w:sz w:val="25"/>
          <w:szCs w:val="25"/>
        </w:rPr>
        <w:t xml:space="preserve"> Какая это форма?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>Дети:</w:t>
      </w:r>
      <w:r w:rsidRPr="00164B17">
        <w:rPr>
          <w:rFonts w:cs="Times New Roman"/>
          <w:sz w:val="25"/>
          <w:szCs w:val="25"/>
        </w:rPr>
        <w:t xml:space="preserve"> Круг!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>Воспитатель:</w:t>
      </w:r>
      <w:r w:rsidRPr="00164B17">
        <w:rPr>
          <w:rFonts w:cs="Times New Roman"/>
          <w:sz w:val="25"/>
          <w:szCs w:val="25"/>
        </w:rPr>
        <w:t xml:space="preserve"> Правильно! А какого он цвета?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>Дети:</w:t>
      </w:r>
      <w:r w:rsidRPr="00164B17">
        <w:rPr>
          <w:rFonts w:cs="Times New Roman"/>
          <w:sz w:val="25"/>
          <w:szCs w:val="25"/>
        </w:rPr>
        <w:t xml:space="preserve"> Желтого!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>Воспитатель:</w:t>
      </w:r>
      <w:r w:rsidRPr="00164B17">
        <w:rPr>
          <w:rFonts w:cs="Times New Roman"/>
          <w:sz w:val="25"/>
          <w:szCs w:val="25"/>
        </w:rPr>
        <w:t xml:space="preserve"> Правильно! Это будет солнышко!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>Воспитатель:</w:t>
      </w:r>
      <w:r w:rsidRPr="00164B17">
        <w:rPr>
          <w:rFonts w:cs="Times New Roman"/>
          <w:sz w:val="25"/>
          <w:szCs w:val="25"/>
        </w:rPr>
        <w:t xml:space="preserve"> Дети, посмотрите, как мы будем клеить солнышко! У меня в руках круг желтого цвета! А с обратной стороны круг какого цвета?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>Дети:</w:t>
      </w:r>
      <w:r w:rsidRPr="00164B17">
        <w:rPr>
          <w:rFonts w:cs="Times New Roman"/>
          <w:sz w:val="25"/>
          <w:szCs w:val="25"/>
        </w:rPr>
        <w:t xml:space="preserve"> Белого!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>Воспитатель:</w:t>
      </w:r>
      <w:r w:rsidRPr="00164B17">
        <w:rPr>
          <w:rFonts w:cs="Times New Roman"/>
          <w:sz w:val="25"/>
          <w:szCs w:val="25"/>
        </w:rPr>
        <w:t xml:space="preserve"> Правильно! Смотрите внимательно!  Я кладу круг на клеенку белой стороной и аккуратно промазываю его клеем-карандашом! Все помнят, что клей нельзя брать в рот?!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 xml:space="preserve">Дети: </w:t>
      </w:r>
      <w:r w:rsidRPr="00164B17">
        <w:rPr>
          <w:rFonts w:cs="Times New Roman"/>
          <w:sz w:val="25"/>
          <w:szCs w:val="25"/>
        </w:rPr>
        <w:t>Да!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>Воспитатель:</w:t>
      </w:r>
      <w:r w:rsidRPr="00164B17">
        <w:rPr>
          <w:rFonts w:cs="Times New Roman"/>
          <w:sz w:val="25"/>
          <w:szCs w:val="25"/>
        </w:rPr>
        <w:t xml:space="preserve"> Молодцы! А теперь смотрите, нам нужно наклеить наше солнышко так, чтобы у нас с вами осталось место для того, чтобы подрисовать ему лучики! Смотрите, клею в правой стороне листа где-то посередине и не близко к краю листа! Вот так! Беру салфетку и аккуратно провожу по нашему солнышку, чтобы оно лучше приклеилось! Все поняли, как нужно приклеить солнышко?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>Дети:</w:t>
      </w:r>
      <w:r w:rsidRPr="00164B17">
        <w:rPr>
          <w:rFonts w:cs="Times New Roman"/>
          <w:sz w:val="25"/>
          <w:szCs w:val="25"/>
        </w:rPr>
        <w:t xml:space="preserve"> Да!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sz w:val="25"/>
          <w:szCs w:val="25"/>
        </w:rPr>
        <w:t>Дети приклеивают солнышко, а воспитатель помогает тем, у кого не получается.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>Воспитатель:</w:t>
      </w:r>
      <w:r w:rsidRPr="00164B17">
        <w:rPr>
          <w:rFonts w:cs="Times New Roman"/>
          <w:sz w:val="25"/>
          <w:szCs w:val="25"/>
        </w:rPr>
        <w:t xml:space="preserve"> Молодцы! Что не хватает у нашего солнышка?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>Дети:</w:t>
      </w:r>
      <w:r w:rsidRPr="00164B17">
        <w:rPr>
          <w:rFonts w:cs="Times New Roman"/>
          <w:sz w:val="25"/>
          <w:szCs w:val="25"/>
        </w:rPr>
        <w:t xml:space="preserve"> Лучиков!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>Воспитатель:</w:t>
      </w:r>
      <w:r w:rsidRPr="00164B17">
        <w:rPr>
          <w:rFonts w:cs="Times New Roman"/>
          <w:sz w:val="25"/>
          <w:szCs w:val="25"/>
        </w:rPr>
        <w:t xml:space="preserve"> Правильно! Смотрите на доску, лучики можно нарисовать по-разному...можно нарисовать прямые или волнистые лучики, или в форме кружков. Я у себя нарисую волнистые лучики! Беру восковой карандаш желтого цвета и по кругу рисую лучики! Моё солнышко готово! Теперь вы возьмите восковые карандаши желтого цвета и нарисуйте лучики, которые вам понравились.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sz w:val="25"/>
          <w:szCs w:val="25"/>
        </w:rPr>
        <w:lastRenderedPageBreak/>
        <w:t>Перед детьми упаковка восковых карандашей и они должны выбрать карандаш желтого цвета.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 xml:space="preserve">Воспитатель: </w:t>
      </w:r>
      <w:r w:rsidRPr="00164B17">
        <w:rPr>
          <w:rFonts w:cs="Times New Roman"/>
          <w:sz w:val="25"/>
          <w:szCs w:val="25"/>
        </w:rPr>
        <w:t>Все взяли карандаш желтого цвета?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 xml:space="preserve">Дети: </w:t>
      </w:r>
      <w:r w:rsidRPr="00164B17">
        <w:rPr>
          <w:rFonts w:cs="Times New Roman"/>
          <w:sz w:val="25"/>
          <w:szCs w:val="25"/>
        </w:rPr>
        <w:t>Да!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sz w:val="25"/>
          <w:szCs w:val="25"/>
        </w:rPr>
        <w:t>Дети рисуют лучики, а воспитатель помогает тем, у кого не получается.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 xml:space="preserve">Воспитатель: </w:t>
      </w:r>
      <w:r w:rsidRPr="00164B17">
        <w:rPr>
          <w:rFonts w:cs="Times New Roman"/>
          <w:sz w:val="25"/>
          <w:szCs w:val="25"/>
        </w:rPr>
        <w:t>Молодцы! А теперь давайте пустим по нашему небу облачко, как на образце, посмотрите! Какого цвета облачко?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>Дети:</w:t>
      </w:r>
      <w:r w:rsidRPr="00164B17">
        <w:rPr>
          <w:rFonts w:cs="Times New Roman"/>
          <w:sz w:val="25"/>
          <w:szCs w:val="25"/>
        </w:rPr>
        <w:t xml:space="preserve"> Белого!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>Воспитатель:</w:t>
      </w:r>
      <w:r w:rsidRPr="00164B17">
        <w:rPr>
          <w:rFonts w:cs="Times New Roman"/>
          <w:sz w:val="25"/>
          <w:szCs w:val="25"/>
        </w:rPr>
        <w:t xml:space="preserve"> Правильно! Смотрите, как я буду делать облачко! Надо смять салфетку в комок и приклеить ее к небу! Беру клей и аккуратно промазываю одну сторону нашего облачка и приклеиваю!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sz w:val="25"/>
          <w:szCs w:val="25"/>
        </w:rPr>
        <w:t>Воспитатель оказывает помощь, тем у кого не получается сделать облачко и наклеить его!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>Воспитатель:</w:t>
      </w:r>
      <w:r w:rsidRPr="00164B17">
        <w:rPr>
          <w:rFonts w:cs="Times New Roman"/>
          <w:sz w:val="25"/>
          <w:szCs w:val="25"/>
        </w:rPr>
        <w:t xml:space="preserve"> Молодцы, дети! А теперь давайте сложим наши работы на парту и посмотрим на них!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>Дети:</w:t>
      </w:r>
      <w:r w:rsidRPr="00164B17">
        <w:rPr>
          <w:rFonts w:cs="Times New Roman"/>
          <w:sz w:val="25"/>
          <w:szCs w:val="25"/>
        </w:rPr>
        <w:t xml:space="preserve"> Давайте!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sz w:val="25"/>
          <w:szCs w:val="25"/>
        </w:rPr>
        <w:t>Воспитатель: Как красиво у всех получилось! Дети, что мы сегодня с вами делали?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>Дети:</w:t>
      </w:r>
      <w:r w:rsidRPr="00164B17">
        <w:rPr>
          <w:rFonts w:cs="Times New Roman"/>
          <w:sz w:val="25"/>
          <w:szCs w:val="25"/>
        </w:rPr>
        <w:t xml:space="preserve"> Солнышко!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>Воспитатель:</w:t>
      </w:r>
      <w:r w:rsidRPr="00164B17">
        <w:rPr>
          <w:rFonts w:cs="Times New Roman"/>
          <w:sz w:val="25"/>
          <w:szCs w:val="25"/>
        </w:rPr>
        <w:t xml:space="preserve"> а еще что?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>Дети:</w:t>
      </w:r>
      <w:r w:rsidRPr="00164B17">
        <w:rPr>
          <w:rFonts w:cs="Times New Roman"/>
          <w:sz w:val="25"/>
          <w:szCs w:val="25"/>
        </w:rPr>
        <w:t xml:space="preserve"> Облачко!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>Воспитатель:</w:t>
      </w:r>
      <w:r w:rsidRPr="00164B17">
        <w:rPr>
          <w:rFonts w:cs="Times New Roman"/>
          <w:sz w:val="25"/>
          <w:szCs w:val="25"/>
        </w:rPr>
        <w:t xml:space="preserve"> а еще что?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>Дети:</w:t>
      </w:r>
      <w:r w:rsidRPr="00164B17">
        <w:rPr>
          <w:rFonts w:cs="Times New Roman"/>
          <w:sz w:val="25"/>
          <w:szCs w:val="25"/>
        </w:rPr>
        <w:t xml:space="preserve"> Рисовали лучики!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 xml:space="preserve">Воспитатель: </w:t>
      </w:r>
      <w:r w:rsidRPr="00164B17">
        <w:rPr>
          <w:rFonts w:cs="Times New Roman"/>
          <w:sz w:val="25"/>
          <w:szCs w:val="25"/>
        </w:rPr>
        <w:t>а какое сейчас время года?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 xml:space="preserve">Дети: </w:t>
      </w:r>
      <w:r w:rsidRPr="00164B17">
        <w:rPr>
          <w:rFonts w:cs="Times New Roman"/>
          <w:sz w:val="25"/>
          <w:szCs w:val="25"/>
        </w:rPr>
        <w:t>Весна!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b/>
          <w:bCs/>
          <w:sz w:val="25"/>
          <w:szCs w:val="25"/>
        </w:rPr>
        <w:t>Воспитатель:</w:t>
      </w:r>
      <w:r w:rsidRPr="00164B17">
        <w:rPr>
          <w:rFonts w:cs="Times New Roman"/>
          <w:sz w:val="25"/>
          <w:szCs w:val="25"/>
        </w:rPr>
        <w:t xml:space="preserve"> Молодцы!</w:t>
      </w:r>
      <w:r>
        <w:rPr>
          <w:rFonts w:cs="Times New Roman"/>
          <w:sz w:val="25"/>
          <w:szCs w:val="25"/>
        </w:rPr>
        <w:t xml:space="preserve"> Всем спасибо ребята</w:t>
      </w:r>
      <w:r>
        <w:rPr>
          <w:rFonts w:cs="Times New Roman"/>
          <w:sz w:val="25"/>
          <w:szCs w:val="25"/>
        </w:rPr>
        <w:t>!</w:t>
      </w:r>
      <w:r w:rsidRPr="00164B17">
        <w:rPr>
          <w:rFonts w:cs="Times New Roman"/>
          <w:sz w:val="25"/>
          <w:szCs w:val="25"/>
        </w:rPr>
        <w:t xml:space="preserve"> Наше занятие окончено!</w:t>
      </w: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sz w:val="25"/>
          <w:szCs w:val="25"/>
        </w:rPr>
      </w:pPr>
      <w:r w:rsidRPr="00164B17">
        <w:rPr>
          <w:rFonts w:cs="Times New Roman"/>
          <w:sz w:val="25"/>
          <w:szCs w:val="25"/>
        </w:rPr>
        <w:t xml:space="preserve"> </w:t>
      </w:r>
    </w:p>
    <w:p w:rsidR="00317C99" w:rsidRPr="00164B17" w:rsidRDefault="00317C99" w:rsidP="00317C99">
      <w:pPr>
        <w:pStyle w:val="Standard"/>
        <w:spacing w:line="276" w:lineRule="auto"/>
        <w:jc w:val="center"/>
        <w:rPr>
          <w:rFonts w:cs="Times New Roman"/>
          <w:b/>
          <w:bCs/>
          <w:sz w:val="25"/>
          <w:szCs w:val="25"/>
        </w:rPr>
      </w:pP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b/>
          <w:bCs/>
          <w:sz w:val="25"/>
          <w:szCs w:val="25"/>
        </w:rPr>
      </w:pP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b/>
          <w:bCs/>
          <w:sz w:val="25"/>
          <w:szCs w:val="25"/>
        </w:rPr>
      </w:pP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b/>
          <w:bCs/>
          <w:sz w:val="25"/>
          <w:szCs w:val="25"/>
        </w:rPr>
      </w:pP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b/>
          <w:bCs/>
          <w:sz w:val="25"/>
          <w:szCs w:val="25"/>
        </w:rPr>
      </w:pP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b/>
          <w:bCs/>
          <w:sz w:val="25"/>
          <w:szCs w:val="25"/>
        </w:rPr>
      </w:pP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b/>
          <w:bCs/>
          <w:sz w:val="25"/>
          <w:szCs w:val="25"/>
        </w:rPr>
      </w:pP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b/>
          <w:bCs/>
          <w:sz w:val="25"/>
          <w:szCs w:val="25"/>
        </w:rPr>
      </w:pP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b/>
          <w:bCs/>
          <w:sz w:val="25"/>
          <w:szCs w:val="25"/>
        </w:rPr>
      </w:pP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b/>
          <w:bCs/>
          <w:sz w:val="25"/>
          <w:szCs w:val="25"/>
        </w:rPr>
      </w:pP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b/>
          <w:bCs/>
          <w:sz w:val="25"/>
          <w:szCs w:val="25"/>
        </w:rPr>
      </w:pPr>
    </w:p>
    <w:p w:rsidR="00317C99" w:rsidRPr="00164B17" w:rsidRDefault="00317C99" w:rsidP="00317C99">
      <w:pPr>
        <w:pStyle w:val="Standard"/>
        <w:spacing w:line="276" w:lineRule="auto"/>
        <w:jc w:val="both"/>
        <w:rPr>
          <w:rFonts w:cs="Times New Roman"/>
          <w:b/>
          <w:bCs/>
          <w:sz w:val="25"/>
          <w:szCs w:val="25"/>
        </w:rPr>
      </w:pPr>
    </w:p>
    <w:p w:rsidR="002364C3" w:rsidRDefault="002364C3"/>
    <w:sectPr w:rsidR="002364C3" w:rsidSect="00317C99">
      <w:pgSz w:w="11906" w:h="16838"/>
      <w:pgMar w:top="720" w:right="720" w:bottom="720" w:left="720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F5642"/>
    <w:multiLevelType w:val="multilevel"/>
    <w:tmpl w:val="BA3AF73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F654E1F"/>
    <w:multiLevelType w:val="multilevel"/>
    <w:tmpl w:val="5FE0899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414051B"/>
    <w:multiLevelType w:val="multilevel"/>
    <w:tmpl w:val="38465BB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0E33CF1"/>
    <w:multiLevelType w:val="multilevel"/>
    <w:tmpl w:val="597689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37"/>
    <w:rsid w:val="002364C3"/>
    <w:rsid w:val="00317C99"/>
    <w:rsid w:val="003C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7A63"/>
  <w15:chartTrackingRefBased/>
  <w15:docId w15:val="{4B426D8B-8D7B-4075-866C-014F4A1C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7C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2022-09-24T16:36:00Z</dcterms:created>
  <dcterms:modified xsi:type="dcterms:W3CDTF">2022-09-24T16:38:00Z</dcterms:modified>
</cp:coreProperties>
</file>