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A3" w:rsidRDefault="00C96AC6" w:rsidP="00C96AC6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Муниципальное дошкольное образовательное учреждение </w:t>
      </w:r>
    </w:p>
    <w:p w:rsidR="0090607C" w:rsidRDefault="00C96AC6" w:rsidP="00C96AC6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« Детск</w:t>
      </w:r>
      <w:r w:rsidR="002649A3">
        <w:rPr>
          <w:rFonts w:ascii="Times New Roman" w:hAnsi="Times New Roman" w:cs="Times New Roman"/>
          <w:color w:val="000099"/>
          <w:sz w:val="28"/>
          <w:szCs w:val="28"/>
        </w:rPr>
        <w:t xml:space="preserve">ий сад </w:t>
      </w:r>
      <w:r>
        <w:rPr>
          <w:rFonts w:ascii="Times New Roman" w:hAnsi="Times New Roman" w:cs="Times New Roman"/>
          <w:color w:val="000099"/>
          <w:sz w:val="28"/>
          <w:szCs w:val="28"/>
        </w:rPr>
        <w:t>№9»</w:t>
      </w: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C96AC6" w:rsidRDefault="00C96AC6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C96AC6" w:rsidRDefault="00C96AC6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C96AC6" w:rsidRDefault="00C96AC6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C96AC6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90607C" w:rsidRDefault="0090607C" w:rsidP="00C96AC6">
      <w:pPr>
        <w:keepNext/>
        <w:suppressLineNumbers/>
        <w:suppressAutoHyphens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90607C" w:rsidRPr="0090607C" w:rsidRDefault="005C7E70" w:rsidP="00C96AC6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«В гости к сказке</w:t>
      </w:r>
      <w:r w:rsidR="0090607C" w:rsidRPr="0090607C">
        <w:rPr>
          <w:rFonts w:ascii="Times New Roman" w:hAnsi="Times New Roman"/>
          <w:b/>
          <w:bCs/>
          <w:sz w:val="36"/>
          <w:szCs w:val="36"/>
        </w:rPr>
        <w:t>»</w:t>
      </w:r>
    </w:p>
    <w:p w:rsidR="0090607C" w:rsidRPr="00342F30" w:rsidRDefault="0090607C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6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07C" w:rsidRPr="00342F30" w:rsidRDefault="0090607C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607C" w:rsidRPr="00186922" w:rsidRDefault="0090607C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2FE" w:rsidRDefault="007B52FE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C6" w:rsidRDefault="00C96AC6" w:rsidP="00C9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C6" w:rsidRDefault="00C96AC6" w:rsidP="00C96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90607C" w:rsidRDefault="00C96AC6" w:rsidP="00C9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073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младшей разновозрастной группы </w:t>
      </w:r>
      <w:r w:rsidR="00DD073D">
        <w:rPr>
          <w:rFonts w:ascii="Times New Roman" w:hAnsi="Times New Roman" w:cs="Times New Roman"/>
          <w:sz w:val="28"/>
          <w:szCs w:val="28"/>
        </w:rPr>
        <w:t xml:space="preserve"> Журавлева Л.</w:t>
      </w:r>
      <w:r w:rsidR="0090607C">
        <w:rPr>
          <w:rFonts w:ascii="Times New Roman" w:hAnsi="Times New Roman" w:cs="Times New Roman"/>
          <w:sz w:val="28"/>
          <w:szCs w:val="28"/>
        </w:rPr>
        <w:t>В.</w:t>
      </w:r>
    </w:p>
    <w:p w:rsidR="0090607C" w:rsidRDefault="0090607C" w:rsidP="009060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C96AC6" w:rsidRDefault="00C96AC6" w:rsidP="00C9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Кыштым, 2022 г.</w:t>
      </w: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6B327D" w:rsidRDefault="007B52FE" w:rsidP="006B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C96AC6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</w:p>
    <w:p w:rsidR="0090607C" w:rsidRPr="006B327D" w:rsidRDefault="0090607C" w:rsidP="006B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Одной из важнейших задач развития личности ребенка дошкольного возраста является освоение им духовного богатства народа, его культурно – исторического опыта.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Актуальность темы нам видится в приобщении детей к традиционному русскому фольклору. </w:t>
      </w:r>
    </w:p>
    <w:p w:rsidR="006B3AB6" w:rsidRDefault="00C96AC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</w:t>
      </w:r>
      <w:r w:rsidR="006B3AB6">
        <w:rPr>
          <w:rStyle w:val="c5"/>
          <w:color w:val="000000"/>
          <w:sz w:val="28"/>
          <w:szCs w:val="28"/>
        </w:rPr>
        <w:t>накомство детей с фольклорными произведениями способствует развитию речи, пополнению и обогащению их словарного запаса.</w:t>
      </w:r>
      <w:r w:rsidRPr="00C96AC6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6B3AB6">
        <w:rPr>
          <w:rStyle w:val="a3"/>
          <w:b w:val="0"/>
          <w:sz w:val="28"/>
          <w:szCs w:val="28"/>
          <w:bdr w:val="none" w:sz="0" w:space="0" w:color="auto" w:frame="1"/>
        </w:rPr>
        <w:t>Сказка</w:t>
      </w:r>
      <w:r w:rsidRPr="006B3AB6">
        <w:rPr>
          <w:sz w:val="28"/>
          <w:szCs w:val="28"/>
        </w:rPr>
        <w:t> – древнейший жанр устного народного творчества. Она учит человека жить, вселяет в него оптимизм, веру в торжество добра и справедливости.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сказки являются прекрасным материалом для обучения детей младшего дошкольного возраста развитию речи.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6B3AB6" w:rsidRP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B3AB6">
        <w:rPr>
          <w:sz w:val="28"/>
          <w:szCs w:val="28"/>
        </w:rPr>
        <w:t>На сегодняшнем этапе жизни современного общества данная тема очень актуальна, поэтому решили реализовать данный </w:t>
      </w:r>
      <w:r w:rsidRPr="006B3AB6">
        <w:rPr>
          <w:rStyle w:val="a3"/>
          <w:b w:val="0"/>
          <w:sz w:val="28"/>
          <w:szCs w:val="28"/>
          <w:bdr w:val="none" w:sz="0" w:space="0" w:color="auto" w:frame="1"/>
        </w:rPr>
        <w:t xml:space="preserve">проект с нашими </w:t>
      </w:r>
      <w:r w:rsidR="00C96AC6">
        <w:rPr>
          <w:rStyle w:val="a3"/>
          <w:b w:val="0"/>
          <w:sz w:val="28"/>
          <w:szCs w:val="28"/>
          <w:bdr w:val="none" w:sz="0" w:space="0" w:color="auto" w:frame="1"/>
        </w:rPr>
        <w:t>детьми</w:t>
      </w:r>
      <w:r w:rsidRPr="006B3AB6">
        <w:rPr>
          <w:b/>
          <w:sz w:val="28"/>
          <w:szCs w:val="28"/>
        </w:rPr>
        <w:t>.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</w:rPr>
        <w:t xml:space="preserve">Цель проекта: </w:t>
      </w:r>
      <w:r w:rsidR="00654B13">
        <w:rPr>
          <w:color w:val="111111"/>
          <w:sz w:val="28"/>
          <w:szCs w:val="28"/>
        </w:rPr>
        <w:t>формировать интерес к устному</w:t>
      </w:r>
      <w:r>
        <w:rPr>
          <w:color w:val="111111"/>
          <w:sz w:val="28"/>
          <w:szCs w:val="28"/>
        </w:rPr>
        <w:t xml:space="preserve"> народному творчеству (сказкам); </w:t>
      </w:r>
      <w:r>
        <w:rPr>
          <w:rStyle w:val="c1"/>
          <w:color w:val="000000"/>
          <w:sz w:val="28"/>
          <w:szCs w:val="28"/>
          <w:shd w:val="clear" w:color="auto" w:fill="FFFFFF"/>
        </w:rPr>
        <w:t>создание условий для активного и</w:t>
      </w:r>
      <w:r w:rsidR="00654B13">
        <w:rPr>
          <w:rStyle w:val="c1"/>
          <w:color w:val="000000"/>
          <w:sz w:val="28"/>
          <w:szCs w:val="28"/>
          <w:shd w:val="clear" w:color="auto" w:fill="FFFFFF"/>
        </w:rPr>
        <w:t>спользования сказок в разносторонней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деятельности детей.</w:t>
      </w:r>
    </w:p>
    <w:p w:rsidR="006B3AB6" w:rsidRDefault="006B3AB6" w:rsidP="00C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6B3AB6">
        <w:rPr>
          <w:color w:val="000000"/>
          <w:sz w:val="28"/>
          <w:szCs w:val="28"/>
        </w:rPr>
        <w:t xml:space="preserve">- </w:t>
      </w:r>
      <w:r w:rsidRPr="006B3AB6">
        <w:rPr>
          <w:color w:val="111111"/>
          <w:sz w:val="28"/>
          <w:szCs w:val="28"/>
        </w:rPr>
        <w:t>расширять представления о </w:t>
      </w:r>
      <w:r w:rsidRPr="006B3A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C46EE4">
        <w:rPr>
          <w:color w:val="111111"/>
          <w:sz w:val="28"/>
          <w:szCs w:val="28"/>
        </w:rPr>
        <w:t>учить детей слушать, слышать, рассуждать, развивать умения применять свои знания в беседе, добиваться связных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высказываний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C46EE4">
        <w:rPr>
          <w:color w:val="111111"/>
          <w:sz w:val="28"/>
          <w:szCs w:val="28"/>
        </w:rPr>
        <w:t>формировать умение инсценировать эпизоды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46EE4">
        <w:rPr>
          <w:b/>
          <w:color w:val="111111"/>
          <w:sz w:val="28"/>
          <w:szCs w:val="28"/>
        </w:rPr>
        <w:t>,</w:t>
      </w:r>
      <w:r w:rsidRPr="00C46EE4">
        <w:rPr>
          <w:color w:val="111111"/>
          <w:sz w:val="28"/>
          <w:szCs w:val="28"/>
        </w:rPr>
        <w:t xml:space="preserve"> показывать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46EE4">
        <w:rPr>
          <w:color w:val="111111"/>
          <w:sz w:val="28"/>
          <w:szCs w:val="28"/>
        </w:rPr>
        <w:t> с помощью разных видов театра.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C46EE4">
        <w:rPr>
          <w:color w:val="111111"/>
          <w:sz w:val="28"/>
          <w:szCs w:val="28"/>
        </w:rPr>
        <w:t>развивать у детей  речь, обогащать словарь детей, отображать свои впечатления в продуктивных видах деятельности;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EE4">
        <w:rPr>
          <w:color w:val="111111"/>
          <w:sz w:val="28"/>
          <w:szCs w:val="28"/>
        </w:rPr>
        <w:t>- развивать у детей творческие способности, воображение, фантазию;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41BB">
        <w:rPr>
          <w:rStyle w:val="c2"/>
          <w:color w:val="000000"/>
          <w:sz w:val="28"/>
          <w:szCs w:val="28"/>
        </w:rPr>
        <w:t>воспитывать дружеские доброжелательные отношения между детьми и родителями.</w:t>
      </w:r>
    </w:p>
    <w:p w:rsidR="00C741BB" w:rsidRDefault="00C741BB" w:rsidP="00C741BB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DD073D">
        <w:rPr>
          <w:sz w:val="28"/>
          <w:szCs w:val="28"/>
        </w:rPr>
        <w:t xml:space="preserve"> реализации проекта: неделя с 17.01.- 22.01.2022</w:t>
      </w:r>
      <w:r>
        <w:rPr>
          <w:sz w:val="28"/>
          <w:szCs w:val="28"/>
        </w:rPr>
        <w:t>г.</w:t>
      </w:r>
    </w:p>
    <w:p w:rsidR="00C741BB" w:rsidRDefault="00C741BB" w:rsidP="00C741BB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работы</w:t>
      </w:r>
      <w:r>
        <w:rPr>
          <w:sz w:val="28"/>
          <w:szCs w:val="28"/>
        </w:rPr>
        <w:t>: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системный подход;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планомерность и непрерывность;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развивающий характер обучения с учетом возрастных и индивидуальных особенностей ребенка.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приёмы</w:t>
      </w:r>
      <w:r>
        <w:rPr>
          <w:rFonts w:ascii="Times New Roman" w:hAnsi="Times New Roman" w:cs="Times New Roman"/>
          <w:sz w:val="28"/>
          <w:szCs w:val="28"/>
        </w:rPr>
        <w:t>, обеспечивающие успешное решение поставленных задач: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детьми: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непрерывно-</w:t>
      </w:r>
      <w:r w:rsidR="0062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D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CC" w:rsidRPr="006D30C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6D30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пальчиковые игры, театрализованные игры,</w:t>
      </w:r>
      <w:r w:rsidR="006D30CC">
        <w:rPr>
          <w:rFonts w:ascii="Times New Roman" w:eastAsia="Times New Roman" w:hAnsi="Times New Roman" w:cs="Times New Roman"/>
          <w:sz w:val="28"/>
          <w:szCs w:val="28"/>
        </w:rPr>
        <w:t xml:space="preserve"> игровые образовательные ситуации,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6D30CC">
        <w:rPr>
          <w:rFonts w:ascii="Times New Roman" w:eastAsia="Times New Roman" w:hAnsi="Times New Roman" w:cs="Times New Roman"/>
          <w:sz w:val="28"/>
          <w:szCs w:val="28"/>
        </w:rPr>
        <w:t>, загадки.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EF61B9">
        <w:rPr>
          <w:rFonts w:ascii="Times New Roman" w:hAnsi="Times New Roman" w:cs="Times New Roman"/>
          <w:sz w:val="28"/>
          <w:szCs w:val="28"/>
        </w:rPr>
        <w:t>сультации, беседы</w:t>
      </w:r>
      <w:r w:rsidR="006D30CC">
        <w:rPr>
          <w:rFonts w:ascii="Times New Roman" w:hAnsi="Times New Roman" w:cs="Times New Roman"/>
          <w:sz w:val="28"/>
          <w:szCs w:val="28"/>
        </w:rPr>
        <w:t>,</w:t>
      </w:r>
      <w:r w:rsidR="00EF61B9">
        <w:rPr>
          <w:rFonts w:ascii="Times New Roman" w:hAnsi="Times New Roman" w:cs="Times New Roman"/>
          <w:sz w:val="28"/>
          <w:szCs w:val="28"/>
        </w:rPr>
        <w:t xml:space="preserve"> ф</w:t>
      </w:r>
      <w:r w:rsidR="001505A0">
        <w:rPr>
          <w:rFonts w:ascii="Times New Roman" w:hAnsi="Times New Roman" w:cs="Times New Roman"/>
          <w:sz w:val="28"/>
          <w:szCs w:val="28"/>
        </w:rPr>
        <w:t xml:space="preserve">ото – отчеты, </w:t>
      </w:r>
      <w:r>
        <w:rPr>
          <w:rFonts w:ascii="Times New Roman" w:hAnsi="Times New Roman" w:cs="Times New Roman"/>
          <w:sz w:val="28"/>
          <w:szCs w:val="28"/>
        </w:rPr>
        <w:t>выставки работ детей.</w:t>
      </w:r>
    </w:p>
    <w:p w:rsidR="00C219D5" w:rsidRDefault="00C741BB" w:rsidP="00C21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</w:t>
      </w:r>
      <w:r w:rsidR="00C219D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219D5" w:rsidRDefault="00C219D5" w:rsidP="00C219D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19D5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дети </w:t>
      </w:r>
      <w:r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C741BB"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интерес к участию</w:t>
      </w:r>
      <w:r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  совместном показе сказок с помощью фигур</w:t>
      </w:r>
      <w:r w:rsidR="00654B13">
        <w:rPr>
          <w:rStyle w:val="c2"/>
          <w:rFonts w:ascii="Times New Roman" w:hAnsi="Times New Roman" w:cs="Times New Roman"/>
          <w:color w:val="000000"/>
          <w:sz w:val="28"/>
          <w:szCs w:val="28"/>
        </w:rPr>
        <w:t>ок настольного кукольного</w:t>
      </w:r>
      <w:r w:rsidR="003C56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театра</w:t>
      </w:r>
      <w:r w:rsidR="00654B13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перчаточных кукол</w:t>
      </w:r>
      <w:r w:rsidR="001505A0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64F" w:rsidRDefault="003C564F" w:rsidP="003C564F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проявляют умения и творческие способности в инсценировке сказок, в продуктивной деятельности.</w:t>
      </w:r>
    </w:p>
    <w:p w:rsidR="003C564F" w:rsidRDefault="003C564F" w:rsidP="003C564F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 дети эмоционально откликаются на прочитанный воспитателем  текст</w:t>
      </w:r>
    </w:p>
    <w:p w:rsidR="003C564F" w:rsidRDefault="003C564F" w:rsidP="003C564F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сказок, </w:t>
      </w:r>
      <w:r w:rsidR="00C219D5"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активно отвечают на вопросы о последовательности событий в сказке, с интересом рассматривает иллюстрации к художественному произведению, рассуждают, приобретают умения решать проблемные ситуа</w:t>
      </w:r>
      <w:r w:rsid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ции, сопереживают героям сказок;</w:t>
      </w:r>
    </w:p>
    <w:p w:rsidR="00C23B58" w:rsidRDefault="003C564F" w:rsidP="003C56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564F">
        <w:rPr>
          <w:rFonts w:ascii="Times New Roman" w:hAnsi="Times New Roman" w:cs="Times New Roman"/>
          <w:color w:val="000000"/>
          <w:sz w:val="28"/>
          <w:szCs w:val="28"/>
        </w:rPr>
        <w:t>овысился уровень активности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 в участии в проектной деятельности.</w:t>
      </w:r>
    </w:p>
    <w:p w:rsidR="001505A0" w:rsidRDefault="001505A0" w:rsidP="003C56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5A0" w:rsidRPr="003C564F" w:rsidRDefault="001505A0" w:rsidP="003C56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517" w:rsidRDefault="00CC2517" w:rsidP="003C5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1"/>
        <w:gridCol w:w="4161"/>
        <w:gridCol w:w="3179"/>
      </w:tblGrid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Различные виды деятельности воспитателя с детьми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 методической литературы по теме проекта, подготовка материала к проекту (конспек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>ты НОД, дидактический и игровой  материал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создании сов</w:t>
            </w:r>
            <w:r w:rsidR="001505A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809C6">
              <w:rPr>
                <w:rFonts w:ascii="Times New Roman" w:hAnsi="Times New Roman" w:cs="Times New Roman"/>
                <w:sz w:val="24"/>
                <w:szCs w:val="24"/>
              </w:rPr>
              <w:t>тного проекта «В гости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</w:t>
            </w:r>
            <w:r w:rsidR="00B316E5">
              <w:rPr>
                <w:rFonts w:ascii="Times New Roman" w:hAnsi="Times New Roman" w:cs="Times New Roman"/>
                <w:sz w:val="24"/>
                <w:szCs w:val="24"/>
              </w:rPr>
              <w:t>общение родителей к участию в проекте</w:t>
            </w:r>
            <w:r w:rsidR="0034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E0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сайт группы о начале реализации проекта.</w:t>
            </w: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под музыку «Поездка</w:t>
            </w:r>
            <w:r w:rsidR="00C97162">
              <w:rPr>
                <w:rFonts w:ascii="Times New Roman" w:hAnsi="Times New Roman"/>
                <w:sz w:val="24"/>
                <w:szCs w:val="24"/>
              </w:rPr>
              <w:t xml:space="preserve"> в сказочный</w:t>
            </w:r>
            <w:r w:rsidR="00DD073D">
              <w:rPr>
                <w:rFonts w:ascii="Times New Roman" w:hAnsi="Times New Roman"/>
                <w:sz w:val="24"/>
                <w:szCs w:val="24"/>
              </w:rPr>
              <w:t xml:space="preserve"> лес». </w:t>
            </w:r>
          </w:p>
          <w:p w:rsidR="00825324" w:rsidRPr="00B20CD8" w:rsidRDefault="00DD0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героев сказок.</w:t>
            </w:r>
          </w:p>
          <w:p w:rsidR="00CC2517" w:rsidRDefault="00EF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знакомых сказок</w:t>
            </w:r>
            <w:r w:rsidR="00B01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513">
              <w:rPr>
                <w:rFonts w:ascii="Times New Roman" w:hAnsi="Times New Roman"/>
                <w:sz w:val="24"/>
                <w:szCs w:val="24"/>
              </w:rPr>
              <w:t xml:space="preserve"> по сюжетным картинкам.</w:t>
            </w:r>
          </w:p>
          <w:p w:rsidR="00CC2517" w:rsidRPr="00E73E6B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="00C97162">
              <w:rPr>
                <w:rFonts w:ascii="Times New Roman" w:hAnsi="Times New Roman"/>
                <w:sz w:val="24"/>
                <w:szCs w:val="24"/>
              </w:rPr>
              <w:t xml:space="preserve">ческие игры «Угадай по описанию», </w:t>
            </w:r>
            <w:r w:rsidR="00BD54A6">
              <w:rPr>
                <w:rFonts w:ascii="Times New Roman" w:hAnsi="Times New Roman"/>
                <w:sz w:val="24"/>
                <w:szCs w:val="24"/>
              </w:rPr>
              <w:t>«Теремок</w:t>
            </w:r>
            <w:r w:rsidR="00C97162">
              <w:rPr>
                <w:rFonts w:ascii="Times New Roman" w:hAnsi="Times New Roman"/>
                <w:sz w:val="24"/>
                <w:szCs w:val="24"/>
              </w:rPr>
              <w:t>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, «Назови сказку».</w:t>
            </w:r>
          </w:p>
          <w:p w:rsidR="00732663" w:rsidRDefault="00C97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иг</w:t>
            </w:r>
            <w:r w:rsidR="001505A0">
              <w:rPr>
                <w:rFonts w:ascii="Times New Roman" w:hAnsi="Times New Roman"/>
                <w:sz w:val="24"/>
                <w:szCs w:val="24"/>
              </w:rPr>
              <w:t>ровые ситуации «Как помочь Колобку</w:t>
            </w:r>
            <w:r>
              <w:rPr>
                <w:rFonts w:ascii="Times New Roman" w:hAnsi="Times New Roman"/>
                <w:sz w:val="24"/>
                <w:szCs w:val="24"/>
              </w:rPr>
              <w:t>?», «Что делать, если случилась беда?»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162" w:rsidRPr="00E73E6B" w:rsidRDefault="00D4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«Придумай сказку».</w:t>
            </w:r>
          </w:p>
          <w:p w:rsidR="00CC2517" w:rsidRPr="005F7513" w:rsidRDefault="00BD5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="001505A0">
              <w:rPr>
                <w:rFonts w:ascii="Times New Roman" w:hAnsi="Times New Roman"/>
                <w:sz w:val="24"/>
                <w:szCs w:val="24"/>
              </w:rPr>
              <w:t>«Кто живет в тереме</w:t>
            </w:r>
            <w:r w:rsidR="00CC2517">
              <w:rPr>
                <w:rFonts w:ascii="Times New Roman" w:hAnsi="Times New Roman"/>
                <w:sz w:val="24"/>
                <w:szCs w:val="24"/>
              </w:rPr>
              <w:t>»</w:t>
            </w:r>
            <w:r w:rsidR="005F7513" w:rsidRPr="005F7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5A0" w:rsidRDefault="00CC2517" w:rsidP="00BD5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</w:t>
            </w:r>
            <w:r w:rsidR="001505A0">
              <w:rPr>
                <w:rFonts w:ascii="Times New Roman" w:hAnsi="Times New Roman"/>
                <w:sz w:val="24"/>
                <w:szCs w:val="24"/>
              </w:rPr>
              <w:t>тика:</w:t>
            </w:r>
          </w:p>
          <w:p w:rsidR="00CC2517" w:rsidRPr="005F7513" w:rsidRDefault="001505A0" w:rsidP="00BD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Пошел Язычок гулять </w:t>
            </w:r>
            <w:r w:rsidR="00BD54A6" w:rsidRPr="00BD5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513" w:rsidRPr="005F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4A6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 w:rsidR="006C7B3D">
              <w:rPr>
                <w:rFonts w:ascii="Times New Roman" w:hAnsi="Times New Roman"/>
                <w:sz w:val="24"/>
                <w:szCs w:val="24"/>
              </w:rPr>
              <w:t>:</w:t>
            </w:r>
            <w:r w:rsidR="00BD54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505A0">
              <w:rPr>
                <w:rFonts w:ascii="Times New Roman" w:hAnsi="Times New Roman"/>
                <w:sz w:val="24"/>
                <w:szCs w:val="24"/>
              </w:rPr>
              <w:t xml:space="preserve"> Я в Тереме</w:t>
            </w:r>
            <w:r w:rsidR="000B353F">
              <w:rPr>
                <w:rFonts w:ascii="Times New Roman" w:hAnsi="Times New Roman"/>
                <w:sz w:val="24"/>
                <w:szCs w:val="24"/>
              </w:rPr>
              <w:t>», «Жучка</w:t>
            </w:r>
            <w:r w:rsidR="005F75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C2517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</w:t>
            </w:r>
            <w:r w:rsidR="006C7B3D">
              <w:rPr>
                <w:rFonts w:ascii="Times New Roman" w:hAnsi="Times New Roman"/>
                <w:sz w:val="24"/>
                <w:szCs w:val="24"/>
              </w:rPr>
              <w:t>льный театр</w:t>
            </w:r>
            <w:r w:rsidR="00BD54A6">
              <w:rPr>
                <w:rFonts w:ascii="Times New Roman" w:hAnsi="Times New Roman"/>
                <w:sz w:val="24"/>
                <w:szCs w:val="24"/>
              </w:rPr>
              <w:t xml:space="preserve"> «Репка».</w:t>
            </w:r>
          </w:p>
          <w:p w:rsidR="006C7B3D" w:rsidRDefault="00DD0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Перчаточный театр «Колобок</w:t>
            </w:r>
            <w:r w:rsidR="006C7B3D">
              <w:rPr>
                <w:rFonts w:ascii="Times New Roman" w:hAnsi="Times New Roman"/>
                <w:sz w:val="24"/>
                <w:szCs w:val="24"/>
              </w:rPr>
              <w:t>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17" w:rsidRDefault="00BD5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="00CC2517">
              <w:rPr>
                <w:rFonts w:ascii="Times New Roman" w:hAnsi="Times New Roman"/>
                <w:sz w:val="24"/>
                <w:szCs w:val="24"/>
              </w:rPr>
              <w:t>«Колобок».</w:t>
            </w:r>
          </w:p>
          <w:p w:rsidR="00A83365" w:rsidRDefault="00150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игра «Рукавичка</w:t>
            </w:r>
            <w:r w:rsidR="00A833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6CE6" w:rsidRPr="00D45A22" w:rsidRDefault="00606CE6" w:rsidP="00606CE6">
            <w:pPr>
              <w:pStyle w:val="Default"/>
              <w:jc w:val="both"/>
            </w:pPr>
            <w:r w:rsidRPr="00606CE6">
              <w:t>Игровая обучающая ситуация «Путешествие в сказку»</w:t>
            </w:r>
            <w:r w:rsidR="00D45A22">
              <w:t>.</w:t>
            </w:r>
          </w:p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НОД  </w:t>
            </w:r>
            <w:r w:rsidR="00DD07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D073D">
              <w:rPr>
                <w:rFonts w:ascii="Times New Roman" w:hAnsi="Times New Roman"/>
                <w:sz w:val="24"/>
                <w:szCs w:val="24"/>
              </w:rPr>
              <w:t>Зимние</w:t>
            </w:r>
            <w:r w:rsidR="00CC2EA9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(физическое развитие)</w:t>
            </w:r>
            <w:r w:rsidR="001505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 на улице)</w:t>
            </w:r>
          </w:p>
          <w:p w:rsidR="00CC2EA9" w:rsidRDefault="00CC2517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CC2EA9">
              <w:rPr>
                <w:rFonts w:ascii="Times New Roman" w:hAnsi="Times New Roman"/>
                <w:sz w:val="24"/>
                <w:szCs w:val="24"/>
              </w:rPr>
              <w:t>Пересказ сказки «Козлята и волк»</w:t>
            </w:r>
          </w:p>
          <w:p w:rsidR="00CC2517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(речевое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EA9" w:rsidRDefault="00CC2EA9" w:rsidP="00CC2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CC2EA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EA9" w:rsidRPr="00523ACA" w:rsidRDefault="00CC2EA9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дорожку к теремку» (познавательное развитие)</w:t>
            </w:r>
            <w:r w:rsidR="00606CE6" w:rsidRPr="00606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517" w:rsidRPr="00CC2EA9" w:rsidRDefault="00CC2EA9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«Заюшкина избушка»,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инсценировки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сказки (распределение ролей, ролевые диалоги персонажей) (речевое развитие).</w:t>
            </w:r>
          </w:p>
          <w:p w:rsidR="007E49F2" w:rsidRPr="007E49F2" w:rsidRDefault="00CC2517" w:rsidP="007E49F2">
            <w:pPr>
              <w:pStyle w:val="Default"/>
              <w:jc w:val="both"/>
            </w:pPr>
            <w:r>
              <w:t xml:space="preserve">НОД </w:t>
            </w:r>
            <w:r w:rsidR="007E49F2" w:rsidRPr="007E49F2">
              <w:t>Аппликация</w:t>
            </w:r>
            <w:r w:rsidR="007E49F2">
              <w:t xml:space="preserve"> (художественно-эстетическое развитие)</w:t>
            </w:r>
          </w:p>
          <w:p w:rsidR="00CC2517" w:rsidRPr="005F7513" w:rsidRDefault="001505A0" w:rsidP="007E49F2">
            <w:pPr>
              <w:pStyle w:val="Default"/>
              <w:jc w:val="both"/>
            </w:pPr>
            <w:r>
              <w:t>«Укрась рукавичку</w:t>
            </w:r>
            <w:r w:rsidR="007E49F2">
              <w:t>» (аппликация с элементами рисования)</w:t>
            </w:r>
            <w:r w:rsidR="00D45A22">
              <w:t xml:space="preserve"> </w:t>
            </w:r>
          </w:p>
          <w:p w:rsidR="00606CE6" w:rsidRPr="00325B3F" w:rsidRDefault="00325B3F" w:rsidP="00606CE6">
            <w:pPr>
              <w:pStyle w:val="Default"/>
              <w:jc w:val="both"/>
            </w:pPr>
            <w:r>
              <w:t>НОД Констру</w:t>
            </w:r>
            <w:r w:rsidR="00E809C6">
              <w:t>ирование «Теремок»</w:t>
            </w:r>
            <w:r>
              <w:t xml:space="preserve"> </w:t>
            </w:r>
            <w:r w:rsidR="00CC2517"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F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820C4">
              <w:rPr>
                <w:rFonts w:ascii="Times New Roman" w:hAnsi="Times New Roman" w:cs="Times New Roman"/>
                <w:sz w:val="24"/>
                <w:szCs w:val="24"/>
              </w:rPr>
              <w:t>онсультация для род</w:t>
            </w:r>
            <w:r w:rsidR="001505A0">
              <w:rPr>
                <w:rFonts w:ascii="Times New Roman" w:hAnsi="Times New Roman" w:cs="Times New Roman"/>
                <w:sz w:val="24"/>
                <w:szCs w:val="24"/>
              </w:rPr>
              <w:t>ителей «Читайте детям сказки</w:t>
            </w:r>
            <w:r w:rsidR="00DD07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5324" w:rsidRDefault="00EE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CF1D41">
              <w:rPr>
                <w:rFonts w:ascii="Times New Roman" w:hAnsi="Times New Roman" w:cs="Times New Roman"/>
                <w:sz w:val="24"/>
                <w:szCs w:val="24"/>
              </w:rPr>
              <w:t>«Любимые сказки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9AF" w:rsidRDefault="00EE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книжек-малы</w:t>
            </w:r>
            <w:r w:rsidR="00DD073D">
              <w:rPr>
                <w:rFonts w:ascii="Times New Roman" w:hAnsi="Times New Roman" w:cs="Times New Roman"/>
                <w:sz w:val="24"/>
                <w:szCs w:val="24"/>
              </w:rPr>
              <w:t xml:space="preserve">шек (совместная работа родитель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ребенок)</w:t>
            </w:r>
          </w:p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инсценировка </w:t>
            </w:r>
            <w:r w:rsidR="007E49F2">
              <w:rPr>
                <w:rFonts w:ascii="Times New Roman" w:hAnsi="Times New Roman" w:cs="Times New Roman"/>
                <w:sz w:val="24"/>
                <w:szCs w:val="24"/>
              </w:rPr>
              <w:t>сказки «Заюшкина избушка»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представлены родителям в виде презентации проекта. </w:t>
            </w:r>
          </w:p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517" w:rsidRDefault="00CC2517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AF" w:rsidRDefault="00EE39AF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3F" w:rsidRDefault="00325B3F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Default="005C7E70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Default="005C7E70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Default="005C7E70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C6" w:rsidRDefault="00E809C6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C6" w:rsidRDefault="00E809C6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Default="005C7E70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C6" w:rsidRDefault="006B327D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97155</wp:posOffset>
            </wp:positionV>
            <wp:extent cx="4124325" cy="3133725"/>
            <wp:effectExtent l="0" t="0" r="0" b="0"/>
            <wp:wrapNone/>
            <wp:docPr id="2" name="Рисунок 1" descr="C:\Users\user101423\Desktop\МО 2022\IMG_20220118_09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1423\Desktop\МО 2022\IMG_20220118_093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6B327D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B3E08" w:rsidRDefault="007B3E08" w:rsidP="006B327D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6B327D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6B327D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183515</wp:posOffset>
            </wp:positionV>
            <wp:extent cx="2990850" cy="2242820"/>
            <wp:effectExtent l="0" t="0" r="0" b="0"/>
            <wp:wrapNone/>
            <wp:docPr id="9" name="Рисунок 3" descr="C:\Users\user101423\Desktop\МО 2022\IMG_20220118_09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1423\Desktop\МО 2022\IMG_20220118_0928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183515</wp:posOffset>
            </wp:positionV>
            <wp:extent cx="3064510" cy="2238375"/>
            <wp:effectExtent l="0" t="0" r="0" b="0"/>
            <wp:wrapNone/>
            <wp:docPr id="11" name="Рисунок 4" descr="C:\Users\user101423\Desktop\МО 2022\IMG_20220127_16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01423\Desktop\МО 2022\IMG_20220127_1609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B85E90" w:rsidRDefault="00B85E90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B85E90" w:rsidRDefault="00B85E90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B85E90" w:rsidRDefault="00B85E90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B85E90" w:rsidRDefault="00B85E90" w:rsidP="006B327D">
      <w:pPr>
        <w:spacing w:after="0"/>
        <w:rPr>
          <w:rStyle w:val="c0"/>
          <w:rFonts w:ascii="Times New Roman" w:hAnsi="Times New Roman" w:cs="Times New Roman"/>
        </w:rPr>
      </w:pPr>
    </w:p>
    <w:p w:rsidR="00B85E90" w:rsidRDefault="00B85E90" w:rsidP="006B327D">
      <w:pPr>
        <w:spacing w:after="0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E809C6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4386548" cy="3290734"/>
            <wp:effectExtent l="19050" t="0" r="0" b="0"/>
            <wp:docPr id="1" name="Рисунок 1" descr="C:\Users\user101423\AppData\Local\Microsoft\Windows\INetCache\Content.Word\IMG_20211216_09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1423\AppData\Local\Microsoft\Windows\INetCache\Content.Word\IMG_20211216_0936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868" cy="329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B85E90" w:rsidRPr="00702304" w:rsidRDefault="00B85E90" w:rsidP="00DD073D">
      <w:pPr>
        <w:spacing w:after="0"/>
        <w:jc w:val="center"/>
        <w:rPr>
          <w:rStyle w:val="c0"/>
          <w:rFonts w:ascii="Times New Roman" w:hAnsi="Times New Roman" w:cs="Times New Roman"/>
        </w:rPr>
      </w:pPr>
    </w:p>
    <w:p w:rsidR="00702304" w:rsidRDefault="00702304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85E90" w:rsidRDefault="00B85E90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85E90" w:rsidRDefault="00B85E90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85E90" w:rsidRDefault="00B85E90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85E90" w:rsidRPr="00702304" w:rsidRDefault="00B85E90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86922" w:rsidRDefault="00186922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5E90" w:rsidRDefault="00B85E90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327D" w:rsidRDefault="006B327D" w:rsidP="002649A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6B327D" w:rsidSect="006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B23A1"/>
    <w:multiLevelType w:val="hybridMultilevel"/>
    <w:tmpl w:val="31B08E96"/>
    <w:lvl w:ilvl="0" w:tplc="BB70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4E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2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4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C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8B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A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0B5DCF"/>
    <w:multiLevelType w:val="hybridMultilevel"/>
    <w:tmpl w:val="22AC7F8A"/>
    <w:lvl w:ilvl="0" w:tplc="38A0C8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07C"/>
    <w:rsid w:val="000167CA"/>
    <w:rsid w:val="000704EC"/>
    <w:rsid w:val="000A279D"/>
    <w:rsid w:val="000B353F"/>
    <w:rsid w:val="001505A0"/>
    <w:rsid w:val="00186922"/>
    <w:rsid w:val="001938D0"/>
    <w:rsid w:val="002125D6"/>
    <w:rsid w:val="00234461"/>
    <w:rsid w:val="00241321"/>
    <w:rsid w:val="002649A3"/>
    <w:rsid w:val="00325B3F"/>
    <w:rsid w:val="00342F30"/>
    <w:rsid w:val="003459DC"/>
    <w:rsid w:val="003606FE"/>
    <w:rsid w:val="003C564F"/>
    <w:rsid w:val="00403C2B"/>
    <w:rsid w:val="00410801"/>
    <w:rsid w:val="00450DB8"/>
    <w:rsid w:val="00523ACA"/>
    <w:rsid w:val="00581792"/>
    <w:rsid w:val="005C7E70"/>
    <w:rsid w:val="005F7513"/>
    <w:rsid w:val="00606CE6"/>
    <w:rsid w:val="00624B0E"/>
    <w:rsid w:val="00654B13"/>
    <w:rsid w:val="006B327D"/>
    <w:rsid w:val="006B3AB6"/>
    <w:rsid w:val="006C7B3D"/>
    <w:rsid w:val="006D30CC"/>
    <w:rsid w:val="006F15CF"/>
    <w:rsid w:val="00702304"/>
    <w:rsid w:val="00732663"/>
    <w:rsid w:val="007B3E08"/>
    <w:rsid w:val="007B52FE"/>
    <w:rsid w:val="007E2419"/>
    <w:rsid w:val="007E49F2"/>
    <w:rsid w:val="00812B7D"/>
    <w:rsid w:val="00825324"/>
    <w:rsid w:val="00892720"/>
    <w:rsid w:val="008F71D4"/>
    <w:rsid w:val="0090607C"/>
    <w:rsid w:val="00934B3A"/>
    <w:rsid w:val="0097097B"/>
    <w:rsid w:val="00973690"/>
    <w:rsid w:val="009973C6"/>
    <w:rsid w:val="009A041D"/>
    <w:rsid w:val="009D0B58"/>
    <w:rsid w:val="00A136D1"/>
    <w:rsid w:val="00A83365"/>
    <w:rsid w:val="00AB715B"/>
    <w:rsid w:val="00B0151E"/>
    <w:rsid w:val="00B20CD8"/>
    <w:rsid w:val="00B316E5"/>
    <w:rsid w:val="00B85E90"/>
    <w:rsid w:val="00BC4ADE"/>
    <w:rsid w:val="00BD54A6"/>
    <w:rsid w:val="00BF1FEB"/>
    <w:rsid w:val="00C219D5"/>
    <w:rsid w:val="00C23B58"/>
    <w:rsid w:val="00C46EE4"/>
    <w:rsid w:val="00C741BB"/>
    <w:rsid w:val="00C820C4"/>
    <w:rsid w:val="00C96AC6"/>
    <w:rsid w:val="00C97162"/>
    <w:rsid w:val="00CC2517"/>
    <w:rsid w:val="00CC2EA9"/>
    <w:rsid w:val="00CF1D41"/>
    <w:rsid w:val="00D45A22"/>
    <w:rsid w:val="00DD073D"/>
    <w:rsid w:val="00E73E6B"/>
    <w:rsid w:val="00E809C6"/>
    <w:rsid w:val="00EE39AF"/>
    <w:rsid w:val="00EF4702"/>
    <w:rsid w:val="00EF5A68"/>
    <w:rsid w:val="00EF61B9"/>
    <w:rsid w:val="00F04943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E0B9-1304-4363-BBF2-0358B5F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B7D"/>
    <w:rPr>
      <w:b/>
      <w:bCs/>
    </w:rPr>
  </w:style>
  <w:style w:type="paragraph" w:customStyle="1" w:styleId="c4">
    <w:name w:val="c4"/>
    <w:basedOn w:val="a"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AB6"/>
  </w:style>
  <w:style w:type="character" w:customStyle="1" w:styleId="c2">
    <w:name w:val="c2"/>
    <w:basedOn w:val="a0"/>
    <w:rsid w:val="006B3AB6"/>
  </w:style>
  <w:style w:type="paragraph" w:styleId="a4">
    <w:name w:val="Normal (Web)"/>
    <w:basedOn w:val="a"/>
    <w:uiPriority w:val="99"/>
    <w:semiHidden/>
    <w:unhideWhenUsed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3AB6"/>
  </w:style>
  <w:style w:type="paragraph" w:customStyle="1" w:styleId="c11">
    <w:name w:val="c11"/>
    <w:basedOn w:val="a"/>
    <w:rsid w:val="00C7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7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2517"/>
  </w:style>
  <w:style w:type="table" w:styleId="a5">
    <w:name w:val="Table Grid"/>
    <w:basedOn w:val="a1"/>
    <w:uiPriority w:val="59"/>
    <w:rsid w:val="00CC25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1gif">
    <w:name w:val="msonormalbullet1gifbullet2gifbullet1gifbullet1.gif"/>
    <w:basedOn w:val="a"/>
    <w:uiPriority w:val="99"/>
    <w:qFormat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60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2304"/>
  </w:style>
  <w:style w:type="paragraph" w:customStyle="1" w:styleId="c7">
    <w:name w:val="c7"/>
    <w:basedOn w:val="a"/>
    <w:rsid w:val="0018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CA97-2F24-417E-A31D-F17CD0D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Agent 007</cp:lastModifiedBy>
  <cp:revision>34</cp:revision>
  <dcterms:created xsi:type="dcterms:W3CDTF">2018-01-12T17:20:00Z</dcterms:created>
  <dcterms:modified xsi:type="dcterms:W3CDTF">2022-02-07T17:50:00Z</dcterms:modified>
</cp:coreProperties>
</file>