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281F" w14:textId="43EAF12B" w:rsidR="0062605A" w:rsidRPr="00363F68" w:rsidRDefault="00363F68" w:rsidP="00363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6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учреждение-центр развития ребенка детский сад №7 г. Завитинска Амурской области</w:t>
      </w:r>
    </w:p>
    <w:p w14:paraId="2732D816" w14:textId="6498992F" w:rsidR="00363F68" w:rsidRPr="00363F68" w:rsidRDefault="00363F68" w:rsidP="0036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98E12" w14:textId="340C14E4" w:rsidR="00363F68" w:rsidRPr="00363F68" w:rsidRDefault="00363F68" w:rsidP="0036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A4C30" w14:textId="2D5F3A3D" w:rsidR="00363F68" w:rsidRDefault="00363F68" w:rsidP="0036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9FB2B" w14:textId="77777777" w:rsidR="00363F68" w:rsidRPr="00363F68" w:rsidRDefault="00363F68" w:rsidP="0036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04AFF" w14:textId="60DDBFD5" w:rsidR="00363F68" w:rsidRPr="00363F68" w:rsidRDefault="00363F68" w:rsidP="00363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68">
        <w:rPr>
          <w:rFonts w:ascii="Times New Roman" w:hAnsi="Times New Roman" w:cs="Times New Roman"/>
          <w:sz w:val="28"/>
          <w:szCs w:val="28"/>
        </w:rPr>
        <w:t>Семинар-практикум «Развитие речевой активности детей дошкольного возраста посредством инновационных технологий»</w:t>
      </w:r>
    </w:p>
    <w:p w14:paraId="36153495" w14:textId="668F08AD" w:rsidR="00363F68" w:rsidRPr="00363F68" w:rsidRDefault="00363F68" w:rsidP="00363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4CB8CE" w14:textId="09752FA2" w:rsidR="00363F68" w:rsidRPr="00363F68" w:rsidRDefault="00363F68" w:rsidP="0036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3F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proofErr w:type="spellStart"/>
      <w:r w:rsidRPr="00363F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Сторителлинг</w:t>
      </w:r>
      <w:proofErr w:type="spellEnd"/>
      <w:r w:rsidRPr="00363F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как способ развития связной речи детей старшего дошкольного возраста»</w:t>
      </w:r>
    </w:p>
    <w:p w14:paraId="6FB10F76" w14:textId="76AB0D80" w:rsidR="00363F68" w:rsidRDefault="00363F68" w:rsidP="0036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B31D1D3" w14:textId="614B5BE6" w:rsidR="00363F68" w:rsidRDefault="00363F68" w:rsidP="00363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117500" w14:textId="6FC250CC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28D1C" w14:textId="530C2D55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3FEA2" w14:textId="06BC3DC9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AEC95" w14:textId="1873028C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5766D" w14:textId="110CE49B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AB9D8" w14:textId="4EA85B66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A62B0" w14:textId="77777777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460C0" w14:textId="77777777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74048" w14:textId="72C8D9B1" w:rsidR="00363F68" w:rsidRDefault="00363F68" w:rsidP="00363F68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14:paraId="6E5BBE91" w14:textId="4E03E61C" w:rsidR="00363F68" w:rsidRDefault="00363F68" w:rsidP="00363F68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Магрычева М.А.,</w:t>
      </w:r>
    </w:p>
    <w:p w14:paraId="069FB0FB" w14:textId="5654FAF9" w:rsidR="00363F68" w:rsidRDefault="00363F68" w:rsidP="00363F68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14:paraId="152D043E" w14:textId="100159EF" w:rsidR="00363F68" w:rsidRDefault="00363F68" w:rsidP="00363F68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</w:t>
      </w:r>
    </w:p>
    <w:p w14:paraId="1EE3D734" w14:textId="6033E3B0" w:rsidR="00363F68" w:rsidRDefault="00363F68" w:rsidP="00363F68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</w:p>
    <w:p w14:paraId="2D89A77D" w14:textId="41B2BB0B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E6240" w14:textId="22CBEF25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21345" w14:textId="58C9FF37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0CB91" w14:textId="2E9E4F18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D2842" w14:textId="4D0E2BF7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98137" w14:textId="6E9EF6B1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ACABA" w14:textId="12F0271A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8C8A5" w14:textId="2BD61E43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3AC48" w14:textId="35052BFC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5369E" w14:textId="05BD1D99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53406" w14:textId="0549A1ED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5A91B" w14:textId="43C570DC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79219" w14:textId="53FC8B51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99225" w14:textId="44E8689D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21A57" w14:textId="22B94423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7C5F6" w14:textId="65F240A3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56828" w14:textId="51D99CB3" w:rsidR="00363F68" w:rsidRDefault="00363F68" w:rsidP="00363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D5486" w14:textId="0C730663" w:rsidR="00363F68" w:rsidRDefault="00363F68" w:rsidP="00363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Завитинск, 2022</w:t>
      </w:r>
    </w:p>
    <w:p w14:paraId="1888CD41" w14:textId="77777777" w:rsidR="00363F68" w:rsidRPr="00D52615" w:rsidRDefault="00363F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связной речи является центральной задачей речевого воспитания детей. Это обусловлено, прежде всего, ее социальной значимостью и ролью в формировании личности. Именно, в связной речи реализуется основная, коммуникативная, функция языка и речи. Связная речь - высшая форма речи мыслительной деятельности, которая определяет уровень речевого и умственного развития ребенка.</w:t>
      </w:r>
    </w:p>
    <w:p w14:paraId="5336FE8B" w14:textId="320B6B07" w:rsidR="00363F68" w:rsidRPr="00D52615" w:rsidRDefault="00363F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образовательной практике накоплено достаточное количество методик, научных трудов, статей по развитию связной речи дошкольников. Многие педагоги успешно используют в своей работе техники и технологии, заимствованные из других научных сфер. Техника «</w:t>
      </w: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заимствованная из сферы маркетинга, заинтересовала тем, что позволяет расширить возможности для развития и обогащения речи, воображения и коммуникативных навыков детей старшего дошкольного возраста.</w:t>
      </w:r>
    </w:p>
    <w:p w14:paraId="70BF38C7" w14:textId="058BF532" w:rsidR="00363F68" w:rsidRPr="00D52615" w:rsidRDefault="00363F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6B3C68"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D52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сторителлинг</w:t>
      </w:r>
      <w:proofErr w:type="spellEnd"/>
      <w:r w:rsidRPr="00D52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6B3C68"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с английского звучит как</w:t>
      </w:r>
      <w:r w:rsidR="006B3C68"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«рассказывание</w:t>
      </w:r>
      <w:r w:rsidR="006B3C68" w:rsidRPr="00D52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2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историй»</w:t>
      </w: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C68"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r w:rsidR="006B3C68"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D52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сторителлинг</w:t>
      </w:r>
      <w:proofErr w:type="spellEnd"/>
      <w:r w:rsidRPr="00D52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6B3C68"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многогранная, многоцелевая, решающая много обучающих,</w:t>
      </w:r>
      <w:r w:rsidR="006B3C68"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</w:t>
      </w:r>
      <w:r w:rsidR="006B3C68"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воспитательных задач. Её придумал и успешно опробовал на личном опыте человек далёкий от педагогики Дэвид Армстронг, глава крупнейшей международной корпорации. Данная техника была предназначена для взрослых.</w:t>
      </w:r>
    </w:p>
    <w:p w14:paraId="72F20BD9" w14:textId="7B15AF6D" w:rsidR="00363F68" w:rsidRPr="00D52615" w:rsidRDefault="00363F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техники «</w:t>
      </w: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несколько лет назад в Европе придумали игру</w:t>
      </w:r>
      <w:r w:rsidR="006B3C68"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Story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cubes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3C68"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(«Кубики</w:t>
      </w:r>
      <w:r w:rsidR="006B3C68"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историй</w:t>
      </w:r>
      <w:r w:rsidR="006B3C68"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 9 кубиков, 54 картинки, которые погружают вас в мир фантазий, иллюзий и приключений. Оригинальные</w:t>
      </w:r>
      <w:r w:rsidR="006B3C68"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Story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cubes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3C68"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сейчас заказать на просторах сети Интернет. Но для детей они сложные, так как на кубиках изображены лишь символы и знаки. </w:t>
      </w:r>
    </w:p>
    <w:p w14:paraId="27A5B1C1" w14:textId="77777777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обогащение устной речи, развитие у старших дошкольников умения составлять рассказы.</w:t>
      </w:r>
    </w:p>
    <w:p w14:paraId="1AA0FC67" w14:textId="77777777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2CFFB33E" w14:textId="4CD722EF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Обогащать активный и пассивный словарь дошкольников.</w:t>
      </w:r>
    </w:p>
    <w:p w14:paraId="688C115C" w14:textId="2519AC9E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Уточнять использование грамматических форм речи.</w:t>
      </w:r>
    </w:p>
    <w:p w14:paraId="6082ED55" w14:textId="731FD432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коммуникативные навыки дошкольников.</w:t>
      </w:r>
    </w:p>
    <w:p w14:paraId="19D7B9D6" w14:textId="77777777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обучения детская история может быть совсем короткой – 1-2 предложения. Сначала задачу можно упростить, так как не у всех детей в достаточной степени развиты коммуникативные способности. Поэтому, составлять истории можно по очереди, первый кубик бросает ребёнок, а следующий –педагог. Таким образом, взрослый сможет направлять и корректировать сюжетную линию в нужном направлении.</w:t>
      </w:r>
    </w:p>
    <w:p w14:paraId="04010610" w14:textId="77777777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довольно быстро обучаются. Уже после 2-3 игр могут свободно составить рассказ, историю, понимая, как интерпретировать и связать картинки в сюжетную линию, как начинать и заканчивать повествование.</w:t>
      </w:r>
    </w:p>
    <w:p w14:paraId="0A91B592" w14:textId="1AA680CF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 каждой игры у </w:t>
      </w: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свои правила. Они просты и легко запоминаются детьми. Чтобы детям было интереснее играть, можно предложить им превратиться в </w:t>
      </w:r>
      <w:r w:rsidRPr="00D5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«СКАЗОЧНИКОВ».</w:t>
      </w:r>
    </w:p>
    <w:p w14:paraId="7C2A1B0F" w14:textId="31C7C35E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варианте игры могут участвовать от 1 до 9 детей. Первый игрок бросает кубик и, в зависимости от выпавшей картинки, начинает рассказывать увлекательную историю. Затем, следующие игроки выбирают и бросают кубики и продолжают историю, не теряя нить рассказа.</w:t>
      </w:r>
    </w:p>
    <w:p w14:paraId="765D1518" w14:textId="77777777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рассказа необходимо соблюдать следующую структуру:</w:t>
      </w:r>
    </w:p>
    <w:p w14:paraId="6BFF234A" w14:textId="77777777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Вступление.</w:t>
      </w:r>
    </w:p>
    <w:p w14:paraId="35F9CB8A" w14:textId="77777777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рассказ нужно интересно, можно предложить детям вспомнить начало сказок.</w:t>
      </w:r>
    </w:p>
    <w:p w14:paraId="4B023823" w14:textId="77777777" w:rsidR="006B3C68" w:rsidRPr="00D52615" w:rsidRDefault="006B3C68" w:rsidP="00D5261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Однажды, много лет назад…</w:t>
      </w:r>
    </w:p>
    <w:p w14:paraId="2F3069BD" w14:textId="77777777" w:rsidR="006B3C68" w:rsidRPr="00D52615" w:rsidRDefault="006B3C68" w:rsidP="00D5261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некотором царстве, в некотором государстве…</w:t>
      </w:r>
    </w:p>
    <w:p w14:paraId="6F553506" w14:textId="77777777" w:rsidR="006B3C68" w:rsidRPr="00D52615" w:rsidRDefault="006B3C68" w:rsidP="00D5261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Когда-то давным-давно…</w:t>
      </w:r>
    </w:p>
    <w:p w14:paraId="32E01E51" w14:textId="77777777" w:rsidR="006B3C68" w:rsidRPr="00D52615" w:rsidRDefault="006B3C68" w:rsidP="00D5261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Жили-были…</w:t>
      </w:r>
    </w:p>
    <w:p w14:paraId="5AF7DC12" w14:textId="77777777" w:rsidR="006B3C68" w:rsidRPr="00D52615" w:rsidRDefault="006B3C68" w:rsidP="00D5261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Случилось это в одном городке…</w:t>
      </w:r>
    </w:p>
    <w:p w14:paraId="71C285CA" w14:textId="579EB634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«сказочники» описывают главного героя истории, где он живет, что делает?</w:t>
      </w:r>
    </w:p>
    <w:p w14:paraId="4E937BC3" w14:textId="77777777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2.Основная часть истории.</w:t>
      </w:r>
    </w:p>
    <w:p w14:paraId="0AFFB88B" w14:textId="77777777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Описывается основная сюжетная линия.</w:t>
      </w:r>
    </w:p>
    <w:p w14:paraId="0F5751AA" w14:textId="77777777" w:rsidR="006B3C68" w:rsidRPr="00D52615" w:rsidRDefault="006B3C68" w:rsidP="00D5261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с героем?</w:t>
      </w:r>
    </w:p>
    <w:p w14:paraId="23E49DD5" w14:textId="77777777" w:rsidR="006B3C68" w:rsidRPr="00D52615" w:rsidRDefault="006B3C68" w:rsidP="00D5261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он встретил или что нашел?</w:t>
      </w:r>
    </w:p>
    <w:p w14:paraId="1487BB44" w14:textId="77777777" w:rsidR="006B3C68" w:rsidRPr="00D52615" w:rsidRDefault="006B3C68" w:rsidP="00D5261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планирует с этим делать?</w:t>
      </w:r>
    </w:p>
    <w:p w14:paraId="3627CCBC" w14:textId="77777777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Заключение.</w:t>
      </w:r>
    </w:p>
    <w:p w14:paraId="2FE62882" w14:textId="77777777" w:rsidR="006B3C68" w:rsidRPr="00D52615" w:rsidRDefault="006B3C68" w:rsidP="00D5261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решение поставленной проблемы.</w:t>
      </w:r>
    </w:p>
    <w:p w14:paraId="2BACBF65" w14:textId="77777777" w:rsidR="006B3C68" w:rsidRPr="00D52615" w:rsidRDefault="006B3C68" w:rsidP="00D5261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 вывод (итог рассказа).</w:t>
      </w:r>
    </w:p>
    <w:p w14:paraId="1D375A10" w14:textId="7EC0C68C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интересная техника для составления фантазийных рассказов и развития связной речи. Также, данную технику можно применять в коррекционно-развивающей работе с детьми с речевыми нарушениями. Обогатить словарный запас, грамматический строй речи и составить рассказ можно, используя различные лексические темы, посредством </w:t>
      </w: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0E31BD" w14:textId="44F4CC7B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детям предлагается превратиться в </w:t>
      </w:r>
      <w:r w:rsidRPr="00D5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«УЧЕНЫХ» </w:t>
      </w: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составить научный рассказ. В данном варианте игры используются мнемосхемы, в которых представлен алгоритм составления рассказа, включающий: начало рассказа, середину и конец. Учитывая программную тематику, картинки на кубиках можно менять и по каждой лексической теме, составлять новые рассказы. </w:t>
      </w:r>
    </w:p>
    <w:p w14:paraId="6C971140" w14:textId="48DD91BB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данной игры есть еще один вариант, детям предлагается побыть </w:t>
      </w:r>
      <w:r w:rsidRPr="00D5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«ФАНТАЗЕРАМИ», </w:t>
      </w: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придумать смешные рассказы про животных. Алгоритм составления рассказа остается прежним, но теперь дети кидают кубики, а не подбирают подходящие по логике стороны и получается забавная история о животном.</w:t>
      </w:r>
    </w:p>
    <w:p w14:paraId="2BCF06B3" w14:textId="062A4BCD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техники </w:t>
      </w: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сторителлинга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широкое применение в речевой коррекции. «</w:t>
      </w: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применять при автоматизации звуков. Для этого используется набор карточек с картинками, в названии которых присутствует автоматизируемый звук в начале, в середине или в конце слова. При составлении рассказа ребёнок будет закреплять в речи тот звук, который </w:t>
      </w: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требует автоматизации и самоконтроля. Также, можно подобрать набор карточек для дифференциации звуков.</w:t>
      </w:r>
    </w:p>
    <w:p w14:paraId="4040CECE" w14:textId="7119B8B1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виде игры у детей развивается ещё один компонент речи - фонематический слух. Определив позицию звуков в словах (начало, середина, конец), и расставив кубики в соответствующей последовательности, исходя из позиции звука, составляется рассказ.</w:t>
      </w:r>
    </w:p>
    <w:p w14:paraId="114A7D25" w14:textId="7E556558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увеличить количество кубиков в наборе до 14, то можно использовать его для коррекции нарушений слоговой структуры слова. </w:t>
      </w:r>
    </w:p>
    <w:p w14:paraId="71AFB2C7" w14:textId="77777777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ограничивает воображение педагогов в составлении игр для детей. Так как техника многогранна, используя её при развитии связной речи, мы можем развивать и корректировать другие компоненты речевой системы.</w:t>
      </w:r>
    </w:p>
    <w:p w14:paraId="7C6A814A" w14:textId="77777777" w:rsidR="006B3C68" w:rsidRPr="00D52615" w:rsidRDefault="006B3C68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выделить следующие преимущества использования техники «</w:t>
      </w: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работе с детьми старшего дошкольного возраста:</w:t>
      </w:r>
    </w:p>
    <w:p w14:paraId="1CEEDD9C" w14:textId="77777777" w:rsidR="006B3C68" w:rsidRPr="00D52615" w:rsidRDefault="006B3C68" w:rsidP="00D5261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заданию и как следствие повышение концентрации внимания;</w:t>
      </w:r>
    </w:p>
    <w:p w14:paraId="12B8688A" w14:textId="77777777" w:rsidR="006B3C68" w:rsidRPr="00D52615" w:rsidRDefault="006B3C68" w:rsidP="00D5261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запаса знаний об окружающем мире;</w:t>
      </w:r>
    </w:p>
    <w:p w14:paraId="478F38D2" w14:textId="77777777" w:rsidR="006B3C68" w:rsidRPr="00D52615" w:rsidRDefault="006B3C68" w:rsidP="00D5261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всех речевых компонентов;</w:t>
      </w:r>
    </w:p>
    <w:p w14:paraId="5C839D17" w14:textId="77777777" w:rsidR="006B3C68" w:rsidRPr="00D52615" w:rsidRDefault="006B3C68" w:rsidP="00D5261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высших психических функций;</w:t>
      </w:r>
    </w:p>
    <w:p w14:paraId="1E58F468" w14:textId="77777777" w:rsidR="00D52615" w:rsidRPr="00D52615" w:rsidRDefault="006B3C68" w:rsidP="00D5261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 детей.</w:t>
      </w:r>
    </w:p>
    <w:p w14:paraId="0077CD46" w14:textId="3830D4F8" w:rsidR="006B3C68" w:rsidRPr="00D52615" w:rsidRDefault="007738ED" w:rsidP="00D52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успешно использоваться в проектной и совместной деятельности детей. Дошкольникам намного проще запомнить материал в виде интересной истории. Сухие факты запоминаются плохо, в то время как красочные истории остаются с нами надолго. </w:t>
      </w:r>
      <w:proofErr w:type="spellStart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D5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замечательный метод преподавания любого материала.</w:t>
      </w:r>
      <w:bookmarkStart w:id="0" w:name="_GoBack"/>
      <w:bookmarkEnd w:id="0"/>
    </w:p>
    <w:sectPr w:rsidR="006B3C68" w:rsidRPr="00D5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8BD"/>
    <w:multiLevelType w:val="multilevel"/>
    <w:tmpl w:val="B50C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BD13B8"/>
    <w:multiLevelType w:val="multilevel"/>
    <w:tmpl w:val="7EB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392B5C"/>
    <w:multiLevelType w:val="multilevel"/>
    <w:tmpl w:val="4FC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05AF8"/>
    <w:multiLevelType w:val="multilevel"/>
    <w:tmpl w:val="429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C49A6"/>
    <w:multiLevelType w:val="multilevel"/>
    <w:tmpl w:val="5338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F3"/>
    <w:rsid w:val="00363F68"/>
    <w:rsid w:val="0062605A"/>
    <w:rsid w:val="006B3C68"/>
    <w:rsid w:val="007738ED"/>
    <w:rsid w:val="009E05F3"/>
    <w:rsid w:val="00D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2040"/>
  <w15:chartTrackingRefBased/>
  <w15:docId w15:val="{9FA51EF6-5B4C-4015-AAAA-7943FF5F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2022-01-31T06:32:00Z</dcterms:created>
  <dcterms:modified xsi:type="dcterms:W3CDTF">2022-02-02T06:09:00Z</dcterms:modified>
</cp:coreProperties>
</file>