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66" w:rsidRDefault="00396566" w:rsidP="003E614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396566" w:rsidRDefault="00396566" w:rsidP="003E614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3E614F" w:rsidRPr="003E614F" w:rsidRDefault="00AC5BF2" w:rsidP="003E614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3E614F">
        <w:rPr>
          <w:b/>
          <w:color w:val="111111"/>
          <w:sz w:val="28"/>
          <w:szCs w:val="28"/>
        </w:rPr>
        <w:t>Консультация для воспитателей на тему:</w:t>
      </w:r>
    </w:p>
    <w:p w:rsidR="00AC5BF2" w:rsidRDefault="00AC5BF2" w:rsidP="003E614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3E614F">
        <w:rPr>
          <w:b/>
          <w:color w:val="111111"/>
          <w:sz w:val="28"/>
          <w:szCs w:val="28"/>
        </w:rPr>
        <w:t>«РАЗВИТИЕ ДВИГАТЕЛЬНОЙ АКТИВНОСТИ В ПО</w:t>
      </w:r>
      <w:r w:rsidR="00396566">
        <w:rPr>
          <w:b/>
          <w:color w:val="111111"/>
          <w:sz w:val="28"/>
          <w:szCs w:val="28"/>
        </w:rPr>
        <w:t>Д</w:t>
      </w:r>
      <w:r w:rsidRPr="003E614F">
        <w:rPr>
          <w:b/>
          <w:color w:val="111111"/>
          <w:sz w:val="28"/>
          <w:szCs w:val="28"/>
        </w:rPr>
        <w:t>ВИЖНЫХ ИГРАХ С ДОШКОЛЬНИКАМИ»</w:t>
      </w:r>
    </w:p>
    <w:p w:rsidR="00396566" w:rsidRPr="003E614F" w:rsidRDefault="00396566" w:rsidP="003E614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3E614F" w:rsidRPr="003E614F" w:rsidRDefault="0045021F" w:rsidP="0045021F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Подготовила: </w:t>
      </w:r>
      <w:proofErr w:type="spellStart"/>
      <w:r w:rsidR="003E614F" w:rsidRPr="003E614F">
        <w:rPr>
          <w:b/>
          <w:color w:val="111111"/>
          <w:sz w:val="28"/>
          <w:szCs w:val="28"/>
        </w:rPr>
        <w:t>Дворецкова</w:t>
      </w:r>
      <w:proofErr w:type="spellEnd"/>
      <w:r w:rsidR="003E614F" w:rsidRPr="003E614F">
        <w:rPr>
          <w:b/>
          <w:color w:val="111111"/>
          <w:sz w:val="28"/>
          <w:szCs w:val="28"/>
        </w:rPr>
        <w:t xml:space="preserve"> М.И.</w:t>
      </w:r>
    </w:p>
    <w:p w:rsidR="00AC5BF2" w:rsidRPr="0045021F" w:rsidRDefault="00AC5BF2" w:rsidP="0045021F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D1B11" w:themeColor="background2" w:themeShade="1A"/>
          <w:sz w:val="28"/>
          <w:szCs w:val="28"/>
        </w:rPr>
      </w:pPr>
    </w:p>
    <w:p w:rsidR="00AC5BF2" w:rsidRPr="0045021F" w:rsidRDefault="00AC5BF2" w:rsidP="00AC5B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 xml:space="preserve">Одной из главных задач ФГОС </w:t>
      </w:r>
      <w:proofErr w:type="gramStart"/>
      <w:r w:rsidRPr="0045021F">
        <w:rPr>
          <w:color w:val="1D1B11" w:themeColor="background2" w:themeShade="1A"/>
          <w:sz w:val="28"/>
          <w:szCs w:val="28"/>
        </w:rPr>
        <w:t>ДО является</w:t>
      </w:r>
      <w:proofErr w:type="gramEnd"/>
      <w:r w:rsidRPr="0045021F">
        <w:rPr>
          <w:color w:val="1D1B11" w:themeColor="background2" w:themeShade="1A"/>
          <w:sz w:val="28"/>
          <w:szCs w:val="28"/>
        </w:rPr>
        <w:t xml:space="preserve"> «охрана и укрепление физического и психического здоровья </w:t>
      </w: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детей</w:t>
      </w:r>
      <w:r w:rsidRPr="0045021F">
        <w:rPr>
          <w:color w:val="1D1B11" w:themeColor="background2" w:themeShade="1A"/>
          <w:sz w:val="28"/>
          <w:szCs w:val="28"/>
        </w:rPr>
        <w:t>, в том числе их эмоционального благополучия». А одно из составляющих здоровья – это </w:t>
      </w: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двигательная активность</w:t>
      </w:r>
      <w:r w:rsidRPr="0045021F">
        <w:rPr>
          <w:color w:val="1D1B11" w:themeColor="background2" w:themeShade="1A"/>
          <w:sz w:val="28"/>
          <w:szCs w:val="28"/>
        </w:rPr>
        <w:t>, регулярные физические нагрузки.</w:t>
      </w:r>
    </w:p>
    <w:p w:rsidR="00AC5BF2" w:rsidRPr="0045021F" w:rsidRDefault="00AC5BF2" w:rsidP="00AC5B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Объем физической </w:t>
      </w: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активности детей дошкольного возраста</w:t>
      </w:r>
      <w:r w:rsidRPr="0045021F">
        <w:rPr>
          <w:color w:val="1D1B11" w:themeColor="background2" w:themeShade="1A"/>
          <w:sz w:val="28"/>
          <w:szCs w:val="28"/>
        </w:rPr>
        <w:t xml:space="preserve"> по данным последних исследований, составляет 25-30% </w:t>
      </w:r>
      <w:proofErr w:type="gramStart"/>
      <w:r w:rsidRPr="0045021F">
        <w:rPr>
          <w:color w:val="1D1B11" w:themeColor="background2" w:themeShade="1A"/>
          <w:sz w:val="28"/>
          <w:szCs w:val="28"/>
        </w:rPr>
        <w:t>от</w:t>
      </w:r>
      <w:proofErr w:type="gramEnd"/>
      <w:r w:rsidRPr="0045021F">
        <w:rPr>
          <w:color w:val="1D1B11" w:themeColor="background2" w:themeShade="1A"/>
          <w:sz w:val="28"/>
          <w:szCs w:val="28"/>
        </w:rPr>
        <w:t xml:space="preserve"> рекомендуемого. В детском саду образовательный процесс, не связанный с усвоением образовательной области </w:t>
      </w:r>
      <w:r w:rsidRPr="0045021F">
        <w:rPr>
          <w:i/>
          <w:iCs/>
          <w:color w:val="1D1B11" w:themeColor="background2" w:themeShade="1A"/>
          <w:sz w:val="28"/>
          <w:szCs w:val="28"/>
          <w:bdr w:val="none" w:sz="0" w:space="0" w:color="auto" w:frame="1"/>
        </w:rPr>
        <w:t>«Физическое </w:t>
      </w:r>
      <w:r w:rsidRPr="0045021F">
        <w:rPr>
          <w:rStyle w:val="a4"/>
          <w:b w:val="0"/>
          <w:i/>
          <w:iCs/>
          <w:color w:val="1D1B11" w:themeColor="background2" w:themeShade="1A"/>
          <w:sz w:val="28"/>
          <w:szCs w:val="28"/>
          <w:bdr w:val="none" w:sz="0" w:space="0" w:color="auto" w:frame="1"/>
        </w:rPr>
        <w:t>развитие</w:t>
      </w:r>
      <w:r w:rsidRPr="0045021F">
        <w:rPr>
          <w:i/>
          <w:iCs/>
          <w:color w:val="1D1B11" w:themeColor="background2" w:themeShade="1A"/>
          <w:sz w:val="28"/>
          <w:szCs w:val="28"/>
          <w:bdr w:val="none" w:sz="0" w:space="0" w:color="auto" w:frame="1"/>
        </w:rPr>
        <w:t>»</w:t>
      </w:r>
      <w:r w:rsidRPr="0045021F">
        <w:rPr>
          <w:color w:val="1D1B11" w:themeColor="background2" w:themeShade="1A"/>
          <w:sz w:val="28"/>
          <w:szCs w:val="28"/>
        </w:rPr>
        <w:t>, чаще организован так, что подача новых знаний происходит на фоне незначительной </w:t>
      </w: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двигательной активности</w:t>
      </w:r>
      <w:r w:rsidRPr="0045021F">
        <w:rPr>
          <w:color w:val="1D1B11" w:themeColor="background2" w:themeShade="1A"/>
          <w:sz w:val="28"/>
          <w:szCs w:val="28"/>
        </w:rPr>
        <w:t>.</w:t>
      </w:r>
    </w:p>
    <w:p w:rsidR="00AC5BF2" w:rsidRPr="0045021F" w:rsidRDefault="00AC5BF2" w:rsidP="00AC5B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Ребенок — существо растущее и </w:t>
      </w: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развивающееся</w:t>
      </w:r>
      <w:r w:rsidRPr="0045021F">
        <w:rPr>
          <w:color w:val="1D1B11" w:themeColor="background2" w:themeShade="1A"/>
          <w:sz w:val="28"/>
          <w:szCs w:val="28"/>
        </w:rPr>
        <w:t>. Одним из условий его полноценного роста и </w:t>
      </w: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развития</w:t>
      </w:r>
      <w:r w:rsidRPr="0045021F">
        <w:rPr>
          <w:color w:val="1D1B11" w:themeColor="background2" w:themeShade="1A"/>
          <w:sz w:val="28"/>
          <w:szCs w:val="28"/>
        </w:rPr>
        <w:t> являются движения Запас </w:t>
      </w: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двигательной энергии ребенка</w:t>
      </w:r>
      <w:r w:rsidRPr="0045021F">
        <w:rPr>
          <w:color w:val="1D1B11" w:themeColor="background2" w:themeShade="1A"/>
          <w:sz w:val="28"/>
          <w:szCs w:val="28"/>
        </w:rPr>
        <w:t>, особенно ребенка младшего </w:t>
      </w: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возраста</w:t>
      </w:r>
      <w:r w:rsidRPr="0045021F">
        <w:rPr>
          <w:color w:val="1D1B11" w:themeColor="background2" w:themeShade="1A"/>
          <w:sz w:val="28"/>
          <w:szCs w:val="28"/>
        </w:rPr>
        <w:t>, настолько велик, что он самостоятельно реализует потребность в движении естественным путем – в игре, и это хорошо было известно с древних времен. Многие из народов, прославившихся совершенством своего физического и духовного </w:t>
      </w: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развития</w:t>
      </w:r>
      <w:r w:rsidRPr="0045021F">
        <w:rPr>
          <w:color w:val="1D1B11" w:themeColor="background2" w:themeShade="1A"/>
          <w:sz w:val="28"/>
          <w:szCs w:val="28"/>
        </w:rPr>
        <w:t>, совсем не занимались систематической гимнастикой, а, наоборот, на первом плане у них были игры. Потребность в </w:t>
      </w: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двигательной активности является врожденной</w:t>
      </w:r>
      <w:r w:rsidRPr="0045021F">
        <w:rPr>
          <w:color w:val="1D1B11" w:themeColor="background2" w:themeShade="1A"/>
          <w:sz w:val="28"/>
          <w:szCs w:val="28"/>
        </w:rPr>
        <w:t>. Для </w:t>
      </w: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детей бегать</w:t>
      </w:r>
      <w:r w:rsidRPr="0045021F">
        <w:rPr>
          <w:color w:val="1D1B11" w:themeColor="background2" w:themeShade="1A"/>
          <w:sz w:val="28"/>
          <w:szCs w:val="28"/>
        </w:rPr>
        <w:t>, прыгать, скакать, лазать – так же естественно и необходимо, как дышать.</w:t>
      </w:r>
    </w:p>
    <w:p w:rsidR="00AC5BF2" w:rsidRPr="0045021F" w:rsidRDefault="00AC5BF2" w:rsidP="00AC5B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Одним из эффективных </w:t>
      </w: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средств повышения двигательной активности детей дошкольного возраста являются подвижные игры</w:t>
      </w:r>
      <w:r w:rsidRPr="0045021F">
        <w:rPr>
          <w:color w:val="1D1B11" w:themeColor="background2" w:themeShade="1A"/>
          <w:sz w:val="28"/>
          <w:szCs w:val="28"/>
        </w:rPr>
        <w:t>.</w:t>
      </w:r>
    </w:p>
    <w:p w:rsidR="00AC5BF2" w:rsidRPr="0045021F" w:rsidRDefault="00AC5BF2" w:rsidP="00AC5B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Ценность их в том, что они основываются на различных видах жизненно необходимых движений выполняемых в разных, меняющихся условиях. Большое количество движений сопровождается химическими процессами, которые </w:t>
      </w: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активизируют дыхание</w:t>
      </w:r>
      <w:r w:rsidRPr="0045021F">
        <w:rPr>
          <w:color w:val="1D1B11" w:themeColor="background2" w:themeShade="1A"/>
          <w:sz w:val="28"/>
          <w:szCs w:val="28"/>
        </w:rPr>
        <w:t>, кровообращение и обмен веществ в организме, что способствует </w:t>
      </w: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развитию мышц</w:t>
      </w:r>
      <w:r w:rsidRPr="0045021F">
        <w:rPr>
          <w:color w:val="1D1B11" w:themeColor="background2" w:themeShade="1A"/>
          <w:sz w:val="28"/>
          <w:szCs w:val="28"/>
        </w:rPr>
        <w:t>, костей, соединительных тканей, повышает </w:t>
      </w: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подвижность суставов</w:t>
      </w:r>
      <w:r w:rsidRPr="0045021F">
        <w:rPr>
          <w:color w:val="1D1B11" w:themeColor="background2" w:themeShade="1A"/>
          <w:sz w:val="28"/>
          <w:szCs w:val="28"/>
        </w:rPr>
        <w:t>, особенно, позвоночника.</w:t>
      </w:r>
    </w:p>
    <w:p w:rsidR="00AC5BF2" w:rsidRPr="0045021F" w:rsidRDefault="00AC5BF2" w:rsidP="00AC5B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Целесообразно подобранные, с учётом </w:t>
      </w: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возраста</w:t>
      </w:r>
      <w:r w:rsidRPr="0045021F">
        <w:rPr>
          <w:color w:val="1D1B11" w:themeColor="background2" w:themeShade="1A"/>
          <w:sz w:val="28"/>
          <w:szCs w:val="28"/>
        </w:rPr>
        <w:t>, состояния здоровья, характера функциональных изменений организма и степени физической подготовленности </w:t>
      </w: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детей подвижные игры</w:t>
      </w:r>
      <w:r w:rsidRPr="0045021F">
        <w:rPr>
          <w:color w:val="1D1B11" w:themeColor="background2" w:themeShade="1A"/>
          <w:sz w:val="28"/>
          <w:szCs w:val="28"/>
        </w:rPr>
        <w:t>, особенно игры на воздухе, способствуют оздоровлению, укреплению организма ребёнка, закаливанию и тем самым </w:t>
      </w: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профилактике заболеваний</w:t>
      </w:r>
      <w:r w:rsidRPr="0045021F">
        <w:rPr>
          <w:color w:val="1D1B11" w:themeColor="background2" w:themeShade="1A"/>
          <w:sz w:val="28"/>
          <w:szCs w:val="28"/>
        </w:rPr>
        <w:t>. Увлечённые игрой, дети могут выполнять многократно одни и те же движения, не замечая усталости</w:t>
      </w:r>
    </w:p>
    <w:p w:rsidR="00AC5BF2" w:rsidRPr="0045021F" w:rsidRDefault="00AC5BF2" w:rsidP="00AC5B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а это </w:t>
      </w: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развивает выносливость</w:t>
      </w:r>
      <w:r w:rsidRPr="0045021F">
        <w:rPr>
          <w:color w:val="1D1B11" w:themeColor="background2" w:themeShade="1A"/>
          <w:sz w:val="28"/>
          <w:szCs w:val="28"/>
        </w:rPr>
        <w:t>. Таким образом, </w:t>
      </w: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активная двигательная</w:t>
      </w:r>
      <w:r w:rsidRPr="0045021F">
        <w:rPr>
          <w:color w:val="1D1B11" w:themeColor="background2" w:themeShade="1A"/>
          <w:sz w:val="28"/>
          <w:szCs w:val="28"/>
        </w:rPr>
        <w:t> деятельность игрового характера вызывает положительные эмоции, усиливает все физиологические процессы в организме, улучшает работу всех органов и систем.</w:t>
      </w:r>
    </w:p>
    <w:p w:rsidR="00AC5BF2" w:rsidRPr="0045021F" w:rsidRDefault="00AC5BF2" w:rsidP="00AC5B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Двигательная активность детей</w:t>
      </w:r>
      <w:r w:rsidR="00396566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 xml:space="preserve"> </w:t>
      </w:r>
      <w:r w:rsidRPr="0045021F">
        <w:rPr>
          <w:color w:val="1D1B11" w:themeColor="background2" w:themeShade="1A"/>
          <w:sz w:val="28"/>
          <w:szCs w:val="28"/>
          <w:u w:val="single"/>
          <w:bdr w:val="none" w:sz="0" w:space="0" w:color="auto" w:frame="1"/>
        </w:rPr>
        <w:t>в игре зависит от целого ряда условий</w:t>
      </w:r>
      <w:r w:rsidRPr="0045021F">
        <w:rPr>
          <w:color w:val="1D1B11" w:themeColor="background2" w:themeShade="1A"/>
          <w:sz w:val="28"/>
          <w:szCs w:val="28"/>
        </w:rPr>
        <w:t>: содержания игры, характера и интенсивности движений в ней, от организации и методики ее проведения, а также от подготовленности </w:t>
      </w: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детей</w:t>
      </w:r>
      <w:r w:rsidRPr="0045021F">
        <w:rPr>
          <w:color w:val="1D1B11" w:themeColor="background2" w:themeShade="1A"/>
          <w:sz w:val="28"/>
          <w:szCs w:val="28"/>
        </w:rPr>
        <w:t>. Одной из задач педагогического руководства </w:t>
      </w: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подвижными</w:t>
      </w:r>
      <w:r w:rsidRPr="0045021F">
        <w:rPr>
          <w:color w:val="1D1B11" w:themeColor="background2" w:themeShade="1A"/>
          <w:sz w:val="28"/>
          <w:szCs w:val="28"/>
        </w:rPr>
        <w:t> играми является поддержание в них достаточной </w:t>
      </w: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активности всех детей</w:t>
      </w:r>
      <w:r w:rsidRPr="0045021F">
        <w:rPr>
          <w:color w:val="1D1B11" w:themeColor="background2" w:themeShade="1A"/>
          <w:sz w:val="28"/>
          <w:szCs w:val="28"/>
        </w:rPr>
        <w:t>, постепенное усложнение движений в соответствии с </w:t>
      </w: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возрастными особенностями детей</w:t>
      </w:r>
    </w:p>
    <w:p w:rsidR="00AC5BF2" w:rsidRPr="0045021F" w:rsidRDefault="00AC5BF2" w:rsidP="00AC5B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Подвижные</w:t>
      </w:r>
      <w:r w:rsidR="00396566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 xml:space="preserve"> </w:t>
      </w:r>
      <w:r w:rsidRPr="0045021F">
        <w:rPr>
          <w:color w:val="1D1B11" w:themeColor="background2" w:themeShade="1A"/>
          <w:sz w:val="28"/>
          <w:szCs w:val="28"/>
          <w:u w:val="single"/>
          <w:bdr w:val="none" w:sz="0" w:space="0" w:color="auto" w:frame="1"/>
        </w:rPr>
        <w:t>игры очень разнообразны</w:t>
      </w:r>
      <w:r w:rsidRPr="0045021F">
        <w:rPr>
          <w:color w:val="1D1B11" w:themeColor="background2" w:themeShade="1A"/>
          <w:sz w:val="28"/>
          <w:szCs w:val="28"/>
        </w:rPr>
        <w:t>:</w:t>
      </w:r>
    </w:p>
    <w:p w:rsidR="00AC5BF2" w:rsidRPr="0045021F" w:rsidRDefault="00AC5BF2" w:rsidP="00AC5B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1.</w:t>
      </w:r>
      <w:r w:rsidRPr="0045021F">
        <w:rPr>
          <w:color w:val="1D1B11" w:themeColor="background2" w:themeShade="1A"/>
          <w:sz w:val="28"/>
          <w:szCs w:val="28"/>
          <w:u w:val="single"/>
          <w:bdr w:val="none" w:sz="0" w:space="0" w:color="auto" w:frame="1"/>
        </w:rPr>
        <w:t>Элементарные игры</w:t>
      </w:r>
      <w:r w:rsidRPr="0045021F">
        <w:rPr>
          <w:color w:val="1D1B11" w:themeColor="background2" w:themeShade="1A"/>
          <w:sz w:val="28"/>
          <w:szCs w:val="28"/>
        </w:rPr>
        <w:t>:</w:t>
      </w:r>
    </w:p>
    <w:p w:rsidR="00AC5BF2" w:rsidRPr="0045021F" w:rsidRDefault="00AC5BF2" w:rsidP="00AC5B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lastRenderedPageBreak/>
        <w:t>а) сюжетного характера</w:t>
      </w:r>
    </w:p>
    <w:p w:rsidR="00AC5BF2" w:rsidRPr="0045021F" w:rsidRDefault="00AC5BF2" w:rsidP="00AC5B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D1B11" w:themeColor="background2" w:themeShade="1A"/>
          <w:sz w:val="28"/>
          <w:szCs w:val="28"/>
        </w:rPr>
      </w:pPr>
      <w:proofErr w:type="gramStart"/>
      <w:r w:rsidRPr="0045021F">
        <w:rPr>
          <w:color w:val="1D1B11" w:themeColor="background2" w:themeShade="1A"/>
          <w:sz w:val="28"/>
          <w:szCs w:val="28"/>
        </w:rPr>
        <w:t>Игры этого вида строятся на основе опыта </w:t>
      </w: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детей</w:t>
      </w:r>
      <w:r w:rsidRPr="0045021F">
        <w:rPr>
          <w:color w:val="1D1B11" w:themeColor="background2" w:themeShade="1A"/>
          <w:sz w:val="28"/>
          <w:szCs w:val="28"/>
        </w:rPr>
        <w:t>, имеющихся у них представлений и знаний об окружающей жизни, профессиях (летчик, пожарный, шофер и т. п., </w:t>
      </w: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средствах транспорта </w:t>
      </w:r>
      <w:r w:rsidRPr="0045021F">
        <w:rPr>
          <w:color w:val="1D1B11" w:themeColor="background2" w:themeShade="1A"/>
          <w:sz w:val="28"/>
          <w:szCs w:val="28"/>
        </w:rPr>
        <w:t>(автомобиль, поезд, самолет, явлениях природы, образе жизни и повадках животных и птиц.</w:t>
      </w:r>
      <w:proofErr w:type="gramEnd"/>
      <w:r w:rsidRPr="0045021F">
        <w:rPr>
          <w:color w:val="1D1B11" w:themeColor="background2" w:themeShade="1A"/>
          <w:sz w:val="28"/>
          <w:szCs w:val="28"/>
        </w:rPr>
        <w:t xml:space="preserve"> Сюжет игры и правила обуславливают характер движения </w:t>
      </w:r>
      <w:proofErr w:type="gramStart"/>
      <w:r w:rsidRPr="0045021F">
        <w:rPr>
          <w:color w:val="1D1B11" w:themeColor="background2" w:themeShade="1A"/>
          <w:sz w:val="28"/>
          <w:szCs w:val="28"/>
        </w:rPr>
        <w:t>играющих</w:t>
      </w:r>
      <w:proofErr w:type="gramEnd"/>
      <w:r w:rsidRPr="0045021F">
        <w:rPr>
          <w:color w:val="1D1B11" w:themeColor="background2" w:themeShade="1A"/>
          <w:sz w:val="28"/>
          <w:szCs w:val="28"/>
        </w:rPr>
        <w:t>. Движения носят имитационный характер. Дети начинают, прекращают или изменяют движения в соответствии с правилами игры. </w:t>
      </w:r>
      <w:r w:rsidRPr="0045021F">
        <w:rPr>
          <w:i/>
          <w:iCs/>
          <w:color w:val="1D1B11" w:themeColor="background2" w:themeShade="1A"/>
          <w:sz w:val="28"/>
          <w:szCs w:val="28"/>
          <w:bdr w:val="none" w:sz="0" w:space="0" w:color="auto" w:frame="1"/>
        </w:rPr>
        <w:t>«Лохматый пес»</w:t>
      </w:r>
      <w:r w:rsidRPr="0045021F">
        <w:rPr>
          <w:color w:val="1D1B11" w:themeColor="background2" w:themeShade="1A"/>
          <w:sz w:val="28"/>
          <w:szCs w:val="28"/>
        </w:rPr>
        <w:t>, </w:t>
      </w:r>
      <w:r w:rsidRPr="0045021F">
        <w:rPr>
          <w:i/>
          <w:iCs/>
          <w:color w:val="1D1B11" w:themeColor="background2" w:themeShade="1A"/>
          <w:sz w:val="28"/>
          <w:szCs w:val="28"/>
          <w:bdr w:val="none" w:sz="0" w:space="0" w:color="auto" w:frame="1"/>
        </w:rPr>
        <w:t>«Гуси-лебеди»</w:t>
      </w:r>
      <w:r w:rsidRPr="0045021F">
        <w:rPr>
          <w:color w:val="1D1B11" w:themeColor="background2" w:themeShade="1A"/>
          <w:sz w:val="28"/>
          <w:szCs w:val="28"/>
        </w:rPr>
        <w:t>, </w:t>
      </w:r>
      <w:r w:rsidRPr="0045021F">
        <w:rPr>
          <w:i/>
          <w:iCs/>
          <w:color w:val="1D1B11" w:themeColor="background2" w:themeShade="1A"/>
          <w:sz w:val="28"/>
          <w:szCs w:val="28"/>
          <w:bdr w:val="none" w:sz="0" w:space="0" w:color="auto" w:frame="1"/>
        </w:rPr>
        <w:t>«Хитрая лиса»</w:t>
      </w:r>
      <w:r w:rsidRPr="0045021F">
        <w:rPr>
          <w:color w:val="1D1B11" w:themeColor="background2" w:themeShade="1A"/>
          <w:sz w:val="28"/>
          <w:szCs w:val="28"/>
        </w:rPr>
        <w:t>; </w:t>
      </w:r>
      <w:r w:rsidRPr="0045021F">
        <w:rPr>
          <w:i/>
          <w:iCs/>
          <w:color w:val="1D1B11" w:themeColor="background2" w:themeShade="1A"/>
          <w:sz w:val="28"/>
          <w:szCs w:val="28"/>
          <w:bdr w:val="none" w:sz="0" w:space="0" w:color="auto" w:frame="1"/>
        </w:rPr>
        <w:t>«Бездомный заяц»</w:t>
      </w:r>
      <w:r w:rsidRPr="0045021F">
        <w:rPr>
          <w:color w:val="1D1B11" w:themeColor="background2" w:themeShade="1A"/>
          <w:sz w:val="28"/>
          <w:szCs w:val="28"/>
        </w:rPr>
        <w:t>,</w:t>
      </w:r>
      <w:r w:rsidR="00396566">
        <w:rPr>
          <w:color w:val="1D1B11" w:themeColor="background2" w:themeShade="1A"/>
          <w:sz w:val="28"/>
          <w:szCs w:val="28"/>
        </w:rPr>
        <w:t xml:space="preserve"> «</w:t>
      </w:r>
      <w:r w:rsidRPr="0045021F">
        <w:rPr>
          <w:color w:val="1D1B11" w:themeColor="background2" w:themeShade="1A"/>
          <w:sz w:val="28"/>
          <w:szCs w:val="28"/>
        </w:rPr>
        <w:t>Воробышки и автомобиль»</w:t>
      </w:r>
    </w:p>
    <w:p w:rsidR="00AC5BF2" w:rsidRPr="0045021F" w:rsidRDefault="00AC5BF2" w:rsidP="00AC5B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б) бессюжетные</w:t>
      </w:r>
    </w:p>
    <w:p w:rsidR="00AC5BF2" w:rsidRPr="0045021F" w:rsidRDefault="00AC5BF2" w:rsidP="00AC5B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D1B11" w:themeColor="background2" w:themeShade="1A"/>
          <w:sz w:val="28"/>
          <w:szCs w:val="28"/>
        </w:rPr>
      </w:pPr>
      <w:proofErr w:type="gramStart"/>
      <w:r w:rsidRPr="0045021F">
        <w:rPr>
          <w:color w:val="1D1B11" w:themeColor="background2" w:themeShade="1A"/>
          <w:sz w:val="28"/>
          <w:szCs w:val="28"/>
        </w:rPr>
        <w:t xml:space="preserve">Бессюжетные игры типа </w:t>
      </w:r>
      <w:proofErr w:type="spellStart"/>
      <w:r w:rsidRPr="0045021F">
        <w:rPr>
          <w:color w:val="1D1B11" w:themeColor="background2" w:themeShade="1A"/>
          <w:sz w:val="28"/>
          <w:szCs w:val="28"/>
        </w:rPr>
        <w:t>ловишек</w:t>
      </w:r>
      <w:proofErr w:type="spellEnd"/>
      <w:r w:rsidRPr="0045021F">
        <w:rPr>
          <w:color w:val="1D1B11" w:themeColor="background2" w:themeShade="1A"/>
          <w:sz w:val="28"/>
          <w:szCs w:val="28"/>
        </w:rPr>
        <w:t>, перебежек очень близки к сюжетным — в них лишь нет образов, которым дети подражают,</w:t>
      </w:r>
      <w:r w:rsidR="00396566">
        <w:rPr>
          <w:color w:val="1D1B11" w:themeColor="background2" w:themeShade="1A"/>
          <w:sz w:val="28"/>
          <w:szCs w:val="28"/>
        </w:rPr>
        <w:t xml:space="preserve"> </w:t>
      </w:r>
      <w:r w:rsidRPr="0045021F">
        <w:rPr>
          <w:color w:val="1D1B11" w:themeColor="background2" w:themeShade="1A"/>
          <w:sz w:val="28"/>
          <w:szCs w:val="28"/>
          <w:u w:val="single"/>
          <w:bdr w:val="none" w:sz="0" w:space="0" w:color="auto" w:frame="1"/>
        </w:rPr>
        <w:t>все остальные компоненты те же</w:t>
      </w:r>
      <w:r w:rsidRPr="0045021F">
        <w:rPr>
          <w:color w:val="1D1B11" w:themeColor="background2" w:themeShade="1A"/>
          <w:sz w:val="28"/>
          <w:szCs w:val="28"/>
        </w:rPr>
        <w:t>: наличие правил, ответственных ролей (</w:t>
      </w:r>
      <w:proofErr w:type="spellStart"/>
      <w:r w:rsidRPr="0045021F">
        <w:rPr>
          <w:color w:val="1D1B11" w:themeColor="background2" w:themeShade="1A"/>
          <w:sz w:val="28"/>
          <w:szCs w:val="28"/>
        </w:rPr>
        <w:t>ловишек</w:t>
      </w:r>
      <w:proofErr w:type="spellEnd"/>
      <w:r w:rsidRPr="0045021F">
        <w:rPr>
          <w:color w:val="1D1B11" w:themeColor="background2" w:themeShade="1A"/>
          <w:sz w:val="28"/>
          <w:szCs w:val="28"/>
        </w:rPr>
        <w:t>, салок, взаимосвязанные игровые действия всех участников.</w:t>
      </w:r>
      <w:proofErr w:type="gramEnd"/>
      <w:r w:rsidRPr="0045021F">
        <w:rPr>
          <w:color w:val="1D1B11" w:themeColor="background2" w:themeShade="1A"/>
          <w:sz w:val="28"/>
          <w:szCs w:val="28"/>
        </w:rPr>
        <w:t xml:space="preserve"> Эти игры, так же как и сюжетные, основаны на простых движениях, чаще всего беге в сочетании с ловлей и </w:t>
      </w:r>
      <w:proofErr w:type="spellStart"/>
      <w:r w:rsidRPr="0045021F">
        <w:rPr>
          <w:color w:val="1D1B11" w:themeColor="background2" w:themeShade="1A"/>
          <w:sz w:val="28"/>
          <w:szCs w:val="28"/>
        </w:rPr>
        <w:t>прятанием</w:t>
      </w:r>
      <w:proofErr w:type="spellEnd"/>
      <w:r w:rsidRPr="0045021F">
        <w:rPr>
          <w:color w:val="1D1B11" w:themeColor="background2" w:themeShade="1A"/>
          <w:sz w:val="28"/>
          <w:szCs w:val="28"/>
        </w:rPr>
        <w:t xml:space="preserve"> и т. п. Такие игры доступны и младшим и старшим </w:t>
      </w: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дошкольникам</w:t>
      </w:r>
      <w:r w:rsidRPr="0045021F">
        <w:rPr>
          <w:color w:val="1D1B11" w:themeColor="background2" w:themeShade="1A"/>
          <w:sz w:val="28"/>
          <w:szCs w:val="28"/>
        </w:rPr>
        <w:t>.</w:t>
      </w:r>
    </w:p>
    <w:p w:rsidR="00AC5BF2" w:rsidRPr="0045021F" w:rsidRDefault="00AC5BF2" w:rsidP="00AC5B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Бессюжетные игры требуют от </w:t>
      </w: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детей</w:t>
      </w:r>
      <w:r w:rsidRPr="0045021F">
        <w:rPr>
          <w:color w:val="1D1B11" w:themeColor="background2" w:themeShade="1A"/>
          <w:sz w:val="28"/>
          <w:szCs w:val="28"/>
        </w:rPr>
        <w:t> большей самостоятельности, быстроты и ловкости движений, ориентировки в пространстве. Постепенно игры усложняются, с более сложными заданиями.</w:t>
      </w:r>
    </w:p>
    <w:p w:rsidR="00AC5BF2" w:rsidRPr="0045021F" w:rsidRDefault="00AC5BF2" w:rsidP="00AC5B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в) игры-забавы</w:t>
      </w:r>
    </w:p>
    <w:p w:rsidR="00AC5BF2" w:rsidRPr="0045021F" w:rsidRDefault="00AC5BF2" w:rsidP="00AC5B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i/>
          <w:iCs/>
          <w:color w:val="1D1B11" w:themeColor="background2" w:themeShade="1A"/>
          <w:sz w:val="28"/>
          <w:szCs w:val="28"/>
          <w:bdr w:val="none" w:sz="0" w:space="0" w:color="auto" w:frame="1"/>
        </w:rPr>
        <w:t>(физкультурные праздники, досуги)</w:t>
      </w:r>
      <w:r w:rsidRPr="0045021F">
        <w:rPr>
          <w:color w:val="1D1B11" w:themeColor="background2" w:themeShade="1A"/>
          <w:sz w:val="28"/>
          <w:szCs w:val="28"/>
        </w:rPr>
        <w:t>. </w:t>
      </w: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Двигательные</w:t>
      </w:r>
      <w:r w:rsidRPr="0045021F">
        <w:rPr>
          <w:color w:val="1D1B11" w:themeColor="background2" w:themeShade="1A"/>
          <w:sz w:val="28"/>
          <w:szCs w:val="28"/>
        </w:rPr>
        <w:t> задания в этих играх выполняются в необычных условиях и часто включают элемент соревнований </w:t>
      </w:r>
      <w:r w:rsidRPr="0045021F">
        <w:rPr>
          <w:i/>
          <w:iCs/>
          <w:color w:val="1D1B11" w:themeColor="background2" w:themeShade="1A"/>
          <w:sz w:val="28"/>
          <w:szCs w:val="28"/>
          <w:bdr w:val="none" w:sz="0" w:space="0" w:color="auto" w:frame="1"/>
        </w:rPr>
        <w:t xml:space="preserve">(с </w:t>
      </w:r>
      <w:proofErr w:type="spellStart"/>
      <w:r w:rsidRPr="0045021F">
        <w:rPr>
          <w:i/>
          <w:iCs/>
          <w:color w:val="1D1B11" w:themeColor="background2" w:themeShade="1A"/>
          <w:sz w:val="28"/>
          <w:szCs w:val="28"/>
          <w:bdr w:val="none" w:sz="0" w:space="0" w:color="auto" w:frame="1"/>
        </w:rPr>
        <w:t>бегом</w:t>
      </w:r>
      <w:proofErr w:type="gramStart"/>
      <w:r w:rsidRPr="0045021F">
        <w:rPr>
          <w:i/>
          <w:iCs/>
          <w:color w:val="1D1B11" w:themeColor="background2" w:themeShade="1A"/>
          <w:sz w:val="28"/>
          <w:szCs w:val="28"/>
          <w:bdr w:val="none" w:sz="0" w:space="0" w:color="auto" w:frame="1"/>
        </w:rPr>
        <w:t>,с</w:t>
      </w:r>
      <w:proofErr w:type="spellEnd"/>
      <w:proofErr w:type="gramEnd"/>
      <w:r w:rsidRPr="0045021F">
        <w:rPr>
          <w:i/>
          <w:iCs/>
          <w:color w:val="1D1B11" w:themeColor="background2" w:themeShade="1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5021F">
        <w:rPr>
          <w:i/>
          <w:iCs/>
          <w:color w:val="1D1B11" w:themeColor="background2" w:themeShade="1A"/>
          <w:sz w:val="28"/>
          <w:szCs w:val="28"/>
          <w:bdr w:val="none" w:sz="0" w:space="0" w:color="auto" w:frame="1"/>
        </w:rPr>
        <w:t>прыжками,с</w:t>
      </w:r>
      <w:proofErr w:type="spellEnd"/>
      <w:r w:rsidRPr="0045021F">
        <w:rPr>
          <w:i/>
          <w:iCs/>
          <w:color w:val="1D1B11" w:themeColor="background2" w:themeShade="1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5021F">
        <w:rPr>
          <w:i/>
          <w:iCs/>
          <w:color w:val="1D1B11" w:themeColor="background2" w:themeShade="1A"/>
          <w:sz w:val="28"/>
          <w:szCs w:val="28"/>
          <w:bdr w:val="none" w:sz="0" w:space="0" w:color="auto" w:frame="1"/>
        </w:rPr>
        <w:t>ходьбой,с</w:t>
      </w:r>
      <w:proofErr w:type="spellEnd"/>
      <w:r w:rsidRPr="0045021F">
        <w:rPr>
          <w:i/>
          <w:iCs/>
          <w:color w:val="1D1B11" w:themeColor="background2" w:themeShade="1A"/>
          <w:sz w:val="28"/>
          <w:szCs w:val="28"/>
          <w:bdr w:val="none" w:sz="0" w:space="0" w:color="auto" w:frame="1"/>
        </w:rPr>
        <w:t xml:space="preserve"> лазаньем)</w:t>
      </w:r>
    </w:p>
    <w:p w:rsidR="00AC5BF2" w:rsidRPr="0045021F" w:rsidRDefault="00AC5BF2" w:rsidP="00AC5B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-аттракционы со специально создающимися условиями (прыжки в мешках, пронести воздушный шарик в ложке, приклей нос Буратино);</w:t>
      </w:r>
    </w:p>
    <w:p w:rsidR="00AC5BF2" w:rsidRPr="0045021F" w:rsidRDefault="00AC5BF2" w:rsidP="00AC5B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2.</w:t>
      </w:r>
      <w:r w:rsidRPr="0045021F">
        <w:rPr>
          <w:color w:val="1D1B11" w:themeColor="background2" w:themeShade="1A"/>
          <w:sz w:val="28"/>
          <w:szCs w:val="28"/>
          <w:u w:val="single"/>
          <w:bdr w:val="none" w:sz="0" w:space="0" w:color="auto" w:frame="1"/>
        </w:rPr>
        <w:t>Сложные игры</w:t>
      </w:r>
      <w:r w:rsidRPr="0045021F">
        <w:rPr>
          <w:color w:val="1D1B11" w:themeColor="background2" w:themeShade="1A"/>
          <w:sz w:val="28"/>
          <w:szCs w:val="28"/>
        </w:rPr>
        <w:t>:</w:t>
      </w:r>
    </w:p>
    <w:p w:rsidR="00AC5BF2" w:rsidRPr="0045021F" w:rsidRDefault="00AC5BF2" w:rsidP="00AC5B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а) спортивные игры </w:t>
      </w:r>
      <w:r w:rsidRPr="0045021F">
        <w:rPr>
          <w:i/>
          <w:iCs/>
          <w:color w:val="1D1B11" w:themeColor="background2" w:themeShade="1A"/>
          <w:sz w:val="28"/>
          <w:szCs w:val="28"/>
          <w:bdr w:val="none" w:sz="0" w:space="0" w:color="auto" w:frame="1"/>
        </w:rPr>
        <w:t>(футбол, хоккей, волейбол, бадминтон, настольный теннис, городки)</w:t>
      </w:r>
      <w:proofErr w:type="gramStart"/>
      <w:r w:rsidRPr="0045021F">
        <w:rPr>
          <w:color w:val="1D1B11" w:themeColor="background2" w:themeShade="1A"/>
          <w:sz w:val="28"/>
          <w:szCs w:val="28"/>
        </w:rPr>
        <w:t>.В</w:t>
      </w:r>
      <w:proofErr w:type="gramEnd"/>
      <w:r w:rsidRPr="0045021F">
        <w:rPr>
          <w:color w:val="1D1B11" w:themeColor="background2" w:themeShade="1A"/>
          <w:sz w:val="28"/>
          <w:szCs w:val="28"/>
        </w:rPr>
        <w:t xml:space="preserve"> работе с </w:t>
      </w: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дошкольниками</w:t>
      </w:r>
      <w:r w:rsidRPr="0045021F">
        <w:rPr>
          <w:color w:val="1D1B11" w:themeColor="background2" w:themeShade="1A"/>
          <w:sz w:val="28"/>
          <w:szCs w:val="28"/>
        </w:rPr>
        <w:t> их применяют с упрощёнными правилами.</w:t>
      </w:r>
    </w:p>
    <w:p w:rsidR="00AC5BF2" w:rsidRPr="0045021F" w:rsidRDefault="00AC5BF2" w:rsidP="00AC5B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Игры отличаются по </w:t>
      </w: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двигательному содержанию</w:t>
      </w:r>
      <w:r w:rsidRPr="0045021F">
        <w:rPr>
          <w:color w:val="1D1B11" w:themeColor="background2" w:themeShade="1A"/>
          <w:sz w:val="28"/>
          <w:szCs w:val="28"/>
        </w:rPr>
        <w:t>:</w:t>
      </w:r>
    </w:p>
    <w:p w:rsidR="00AC5BF2" w:rsidRPr="0045021F" w:rsidRDefault="00AC5BF2" w:rsidP="00AC5B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- игры с ходьбой;</w:t>
      </w:r>
    </w:p>
    <w:p w:rsidR="00AC5BF2" w:rsidRPr="0045021F" w:rsidRDefault="00AC5BF2" w:rsidP="00AC5B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- игры с бегом;</w:t>
      </w:r>
    </w:p>
    <w:p w:rsidR="00AC5BF2" w:rsidRPr="0045021F" w:rsidRDefault="00AC5BF2" w:rsidP="00AC5B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- игры с лазанием;</w:t>
      </w:r>
    </w:p>
    <w:p w:rsidR="00AC5BF2" w:rsidRPr="0045021F" w:rsidRDefault="00AC5BF2" w:rsidP="00AC5B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- игры с прыжками;</w:t>
      </w:r>
    </w:p>
    <w:p w:rsidR="00AC5BF2" w:rsidRPr="0045021F" w:rsidRDefault="00AC5BF2" w:rsidP="00AC5B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- игры с метанием.</w:t>
      </w:r>
    </w:p>
    <w:p w:rsidR="00AC5BF2" w:rsidRPr="0045021F" w:rsidRDefault="00AC5BF2" w:rsidP="00AC5B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Подвижные</w:t>
      </w:r>
      <w:r w:rsidRPr="0045021F">
        <w:rPr>
          <w:color w:val="1D1B11" w:themeColor="background2" w:themeShade="1A"/>
          <w:sz w:val="28"/>
          <w:szCs w:val="28"/>
        </w:rPr>
        <w:t> игры отличаются по интенсивности физической нагрузки. Можно выделить игры с высокой, </w:t>
      </w: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средней и малой нагрузкой</w:t>
      </w:r>
    </w:p>
    <w:p w:rsidR="00AC5BF2" w:rsidRPr="0045021F" w:rsidRDefault="00AC5BF2" w:rsidP="00AC5B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Игры малой </w:t>
      </w: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подвижности</w:t>
      </w:r>
    </w:p>
    <w:p w:rsidR="00AC5BF2" w:rsidRPr="0045021F" w:rsidRDefault="00AC5BF2" w:rsidP="00AC5B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 xml:space="preserve">рекомендуются для снятия интенсивной физической нагрузки, статической утомленности, тревоги, напряженности. </w:t>
      </w:r>
      <w:proofErr w:type="gramStart"/>
      <w:r w:rsidRPr="0045021F">
        <w:rPr>
          <w:color w:val="1D1B11" w:themeColor="background2" w:themeShade="1A"/>
          <w:sz w:val="28"/>
          <w:szCs w:val="28"/>
        </w:rPr>
        <w:t xml:space="preserve">Это игры со спокойными перемещениями, движения не большие по амплитуде, в спокойном и умеренном темпе (спокойная ходьба, ходьба с заданиями, движения руками, движения по кругу, повороты туловища и т. </w:t>
      </w:r>
      <w:r w:rsidRPr="0045021F">
        <w:rPr>
          <w:color w:val="1D1B11" w:themeColor="background2" w:themeShade="1A"/>
          <w:sz w:val="28"/>
          <w:szCs w:val="28"/>
        </w:rPr>
        <w:lastRenderedPageBreak/>
        <w:t>п) </w:t>
      </w:r>
      <w:r w:rsidRPr="0045021F">
        <w:rPr>
          <w:i/>
          <w:iCs/>
          <w:color w:val="1D1B11" w:themeColor="background2" w:themeShade="1A"/>
          <w:sz w:val="28"/>
          <w:szCs w:val="28"/>
          <w:bdr w:val="none" w:sz="0" w:space="0" w:color="auto" w:frame="1"/>
        </w:rPr>
        <w:t>«Золотые ворота»</w:t>
      </w:r>
      <w:r w:rsidRPr="0045021F">
        <w:rPr>
          <w:color w:val="1D1B11" w:themeColor="background2" w:themeShade="1A"/>
          <w:sz w:val="28"/>
          <w:szCs w:val="28"/>
        </w:rPr>
        <w:t>, </w:t>
      </w:r>
      <w:r w:rsidRPr="0045021F">
        <w:rPr>
          <w:i/>
          <w:iCs/>
          <w:color w:val="1D1B11" w:themeColor="background2" w:themeShade="1A"/>
          <w:sz w:val="28"/>
          <w:szCs w:val="28"/>
          <w:bdr w:val="none" w:sz="0" w:space="0" w:color="auto" w:frame="1"/>
        </w:rPr>
        <w:t>«Ниточка-иголочка»</w:t>
      </w:r>
      <w:r w:rsidRPr="0045021F">
        <w:rPr>
          <w:color w:val="1D1B11" w:themeColor="background2" w:themeShade="1A"/>
          <w:sz w:val="28"/>
          <w:szCs w:val="28"/>
        </w:rPr>
        <w:t>, Третий лишний, </w:t>
      </w:r>
      <w:r w:rsidRPr="0045021F">
        <w:rPr>
          <w:i/>
          <w:iCs/>
          <w:color w:val="1D1B11" w:themeColor="background2" w:themeShade="1A"/>
          <w:sz w:val="28"/>
          <w:szCs w:val="28"/>
          <w:bdr w:val="none" w:sz="0" w:space="0" w:color="auto" w:frame="1"/>
        </w:rPr>
        <w:t>«Съедобное-несъедобное»</w:t>
      </w:r>
      <w:r w:rsidRPr="0045021F">
        <w:rPr>
          <w:color w:val="1D1B11" w:themeColor="background2" w:themeShade="1A"/>
          <w:sz w:val="28"/>
          <w:szCs w:val="28"/>
        </w:rPr>
        <w:t>, </w:t>
      </w:r>
      <w:r w:rsidRPr="0045021F">
        <w:rPr>
          <w:i/>
          <w:iCs/>
          <w:color w:val="1D1B11" w:themeColor="background2" w:themeShade="1A"/>
          <w:sz w:val="28"/>
          <w:szCs w:val="28"/>
          <w:bdr w:val="none" w:sz="0" w:space="0" w:color="auto" w:frame="1"/>
        </w:rPr>
        <w:t>«Рыбак и рыбки»</w:t>
      </w:r>
      <w:r w:rsidRPr="0045021F">
        <w:rPr>
          <w:color w:val="1D1B11" w:themeColor="background2" w:themeShade="1A"/>
          <w:sz w:val="28"/>
          <w:szCs w:val="28"/>
        </w:rPr>
        <w:t> </w:t>
      </w:r>
      <w:r w:rsidRPr="0045021F">
        <w:rPr>
          <w:i/>
          <w:iCs/>
          <w:color w:val="1D1B11" w:themeColor="background2" w:themeShade="1A"/>
          <w:sz w:val="28"/>
          <w:szCs w:val="28"/>
          <w:bdr w:val="none" w:sz="0" w:space="0" w:color="auto" w:frame="1"/>
        </w:rPr>
        <w:t>«Картошка»</w:t>
      </w:r>
      <w:r w:rsidRPr="0045021F">
        <w:rPr>
          <w:color w:val="1D1B11" w:themeColor="background2" w:themeShade="1A"/>
          <w:sz w:val="28"/>
          <w:szCs w:val="28"/>
        </w:rPr>
        <w:t> Летает – не летает», </w:t>
      </w:r>
      <w:r w:rsidRPr="0045021F">
        <w:rPr>
          <w:i/>
          <w:iCs/>
          <w:color w:val="1D1B11" w:themeColor="background2" w:themeShade="1A"/>
          <w:sz w:val="28"/>
          <w:szCs w:val="28"/>
          <w:bdr w:val="none" w:sz="0" w:space="0" w:color="auto" w:frame="1"/>
        </w:rPr>
        <w:t>«Найди, где спрятано»</w:t>
      </w:r>
      <w:r w:rsidRPr="0045021F">
        <w:rPr>
          <w:color w:val="1D1B11" w:themeColor="background2" w:themeShade="1A"/>
          <w:sz w:val="28"/>
          <w:szCs w:val="28"/>
        </w:rPr>
        <w:t>, </w:t>
      </w:r>
      <w:r w:rsidRPr="0045021F">
        <w:rPr>
          <w:i/>
          <w:iCs/>
          <w:color w:val="1D1B11" w:themeColor="background2" w:themeShade="1A"/>
          <w:sz w:val="28"/>
          <w:szCs w:val="28"/>
          <w:bdr w:val="none" w:sz="0" w:space="0" w:color="auto" w:frame="1"/>
        </w:rPr>
        <w:t>«Море волнуется»</w:t>
      </w:r>
      <w:r w:rsidRPr="0045021F">
        <w:rPr>
          <w:color w:val="1D1B11" w:themeColor="background2" w:themeShade="1A"/>
          <w:sz w:val="28"/>
          <w:szCs w:val="28"/>
        </w:rPr>
        <w:t>).</w:t>
      </w:r>
      <w:proofErr w:type="gramEnd"/>
    </w:p>
    <w:p w:rsidR="00AC5BF2" w:rsidRPr="0045021F" w:rsidRDefault="00AC5BF2" w:rsidP="00AC5B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Игры </w:t>
      </w: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средней подвижности</w:t>
      </w:r>
    </w:p>
    <w:p w:rsidR="00AC5BF2" w:rsidRPr="0045021F" w:rsidRDefault="00AC5BF2" w:rsidP="00AC5B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D1B11" w:themeColor="background2" w:themeShade="1A"/>
          <w:sz w:val="28"/>
          <w:szCs w:val="28"/>
        </w:rPr>
      </w:pPr>
      <w:proofErr w:type="gramStart"/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Двигательная</w:t>
      </w:r>
      <w:r w:rsidRPr="0045021F">
        <w:rPr>
          <w:color w:val="1D1B11" w:themeColor="background2" w:themeShade="1A"/>
          <w:sz w:val="28"/>
          <w:szCs w:val="28"/>
        </w:rPr>
        <w:t> нагрузка в таких играх достигается за счет интенсивной ходьбы, спокойных перебежек, приседаний, подпрыгиваний, действий с предметами, имитации движений животных, </w:t>
      </w: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общеразвивающих упражнений</w:t>
      </w:r>
      <w:r w:rsidRPr="0045021F">
        <w:rPr>
          <w:color w:val="1D1B11" w:themeColor="background2" w:themeShade="1A"/>
          <w:sz w:val="28"/>
          <w:szCs w:val="28"/>
        </w:rPr>
        <w:t>, частой и быстрой смене движений, наличии нескольких ролей, попеременному их выполнению, Мышеловка», </w:t>
      </w:r>
      <w:r w:rsidRPr="0045021F">
        <w:rPr>
          <w:i/>
          <w:iCs/>
          <w:color w:val="1D1B11" w:themeColor="background2" w:themeShade="1A"/>
          <w:sz w:val="28"/>
          <w:szCs w:val="28"/>
          <w:bdr w:val="none" w:sz="0" w:space="0" w:color="auto" w:frame="1"/>
        </w:rPr>
        <w:t>«Кошки-мышки»</w:t>
      </w:r>
      <w:r w:rsidRPr="0045021F">
        <w:rPr>
          <w:color w:val="1D1B11" w:themeColor="background2" w:themeShade="1A"/>
          <w:sz w:val="28"/>
          <w:szCs w:val="28"/>
        </w:rPr>
        <w:t>, Вышибалы, </w:t>
      </w:r>
      <w:r w:rsidRPr="0045021F">
        <w:rPr>
          <w:i/>
          <w:iCs/>
          <w:color w:val="1D1B11" w:themeColor="background2" w:themeShade="1A"/>
          <w:sz w:val="28"/>
          <w:szCs w:val="28"/>
          <w:bdr w:val="none" w:sz="0" w:space="0" w:color="auto" w:frame="1"/>
        </w:rPr>
        <w:t>«Лохматый пёс»</w:t>
      </w:r>
      <w:r w:rsidRPr="0045021F">
        <w:rPr>
          <w:color w:val="1D1B11" w:themeColor="background2" w:themeShade="1A"/>
          <w:sz w:val="28"/>
          <w:szCs w:val="28"/>
        </w:rPr>
        <w:t>, </w:t>
      </w:r>
      <w:r w:rsidRPr="0045021F">
        <w:rPr>
          <w:i/>
          <w:iCs/>
          <w:color w:val="1D1B11" w:themeColor="background2" w:themeShade="1A"/>
          <w:sz w:val="28"/>
          <w:szCs w:val="28"/>
          <w:bdr w:val="none" w:sz="0" w:space="0" w:color="auto" w:frame="1"/>
        </w:rPr>
        <w:t>«Гуси-лебеди»</w:t>
      </w:r>
      <w:r w:rsidRPr="0045021F">
        <w:rPr>
          <w:color w:val="1D1B11" w:themeColor="background2" w:themeShade="1A"/>
          <w:sz w:val="28"/>
          <w:szCs w:val="28"/>
        </w:rPr>
        <w:t>, </w:t>
      </w:r>
      <w:r w:rsidRPr="0045021F">
        <w:rPr>
          <w:i/>
          <w:iCs/>
          <w:color w:val="1D1B11" w:themeColor="background2" w:themeShade="1A"/>
          <w:sz w:val="28"/>
          <w:szCs w:val="28"/>
          <w:bdr w:val="none" w:sz="0" w:space="0" w:color="auto" w:frame="1"/>
        </w:rPr>
        <w:t>«Зайка беленький сидит»</w:t>
      </w:r>
      <w:r w:rsidRPr="0045021F">
        <w:rPr>
          <w:color w:val="1D1B11" w:themeColor="background2" w:themeShade="1A"/>
          <w:sz w:val="28"/>
          <w:szCs w:val="28"/>
        </w:rPr>
        <w:t>, </w:t>
      </w:r>
      <w:r w:rsidRPr="0045021F">
        <w:rPr>
          <w:i/>
          <w:iCs/>
          <w:color w:val="1D1B11" w:themeColor="background2" w:themeShade="1A"/>
          <w:sz w:val="28"/>
          <w:szCs w:val="28"/>
          <w:bdr w:val="none" w:sz="0" w:space="0" w:color="auto" w:frame="1"/>
        </w:rPr>
        <w:t>«Воробьи и вороны»</w:t>
      </w:r>
      <w:r w:rsidRPr="0045021F">
        <w:rPr>
          <w:color w:val="1D1B11" w:themeColor="background2" w:themeShade="1A"/>
          <w:sz w:val="28"/>
          <w:szCs w:val="28"/>
        </w:rPr>
        <w:t>, </w:t>
      </w:r>
      <w:r w:rsidRPr="0045021F">
        <w:rPr>
          <w:i/>
          <w:iCs/>
          <w:color w:val="1D1B11" w:themeColor="background2" w:themeShade="1A"/>
          <w:sz w:val="28"/>
          <w:szCs w:val="28"/>
          <w:bdr w:val="none" w:sz="0" w:space="0" w:color="auto" w:frame="1"/>
        </w:rPr>
        <w:t>«Хитрая лиса»</w:t>
      </w:r>
      <w:r w:rsidRPr="0045021F">
        <w:rPr>
          <w:color w:val="1D1B11" w:themeColor="background2" w:themeShade="1A"/>
          <w:sz w:val="28"/>
          <w:szCs w:val="28"/>
        </w:rPr>
        <w:t>.</w:t>
      </w:r>
      <w:proofErr w:type="gramEnd"/>
    </w:p>
    <w:p w:rsidR="00AC5BF2" w:rsidRPr="0045021F" w:rsidRDefault="00AC5BF2" w:rsidP="00AC5B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Игры большой </w:t>
      </w: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подвижности</w:t>
      </w:r>
    </w:p>
    <w:p w:rsidR="00AC5BF2" w:rsidRPr="0045021F" w:rsidRDefault="00AC5BF2" w:rsidP="00AC5B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D1B11" w:themeColor="background2" w:themeShade="1A"/>
          <w:sz w:val="28"/>
          <w:szCs w:val="28"/>
        </w:rPr>
      </w:pPr>
      <w:proofErr w:type="gramStart"/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Двигательная</w:t>
      </w:r>
      <w:r w:rsidRPr="0045021F">
        <w:rPr>
          <w:color w:val="1D1B11" w:themeColor="background2" w:themeShade="1A"/>
          <w:sz w:val="28"/>
          <w:szCs w:val="28"/>
        </w:rPr>
        <w:t> нагрузка в таких играх достигается за счет интенсивного бега,, подпрыгиваний, быстрой смене движений, (</w:t>
      </w:r>
      <w:r w:rsidRPr="0045021F">
        <w:rPr>
          <w:i/>
          <w:iCs/>
          <w:color w:val="1D1B11" w:themeColor="background2" w:themeShade="1A"/>
          <w:sz w:val="28"/>
          <w:szCs w:val="28"/>
          <w:bdr w:val="none" w:sz="0" w:space="0" w:color="auto" w:frame="1"/>
        </w:rPr>
        <w:t>«Пятнашки»</w:t>
      </w:r>
      <w:r w:rsidRPr="0045021F">
        <w:rPr>
          <w:color w:val="1D1B11" w:themeColor="background2" w:themeShade="1A"/>
          <w:sz w:val="28"/>
          <w:szCs w:val="28"/>
        </w:rPr>
        <w:t>, </w:t>
      </w:r>
      <w:r w:rsidRPr="0045021F">
        <w:rPr>
          <w:i/>
          <w:iCs/>
          <w:color w:val="1D1B11" w:themeColor="background2" w:themeShade="1A"/>
          <w:sz w:val="28"/>
          <w:szCs w:val="28"/>
          <w:bdr w:val="none" w:sz="0" w:space="0" w:color="auto" w:frame="1"/>
        </w:rPr>
        <w:t>«Выше ноги от земли»</w:t>
      </w:r>
      <w:r w:rsidRPr="0045021F">
        <w:rPr>
          <w:color w:val="1D1B11" w:themeColor="background2" w:themeShade="1A"/>
          <w:sz w:val="28"/>
          <w:szCs w:val="28"/>
        </w:rPr>
        <w:t>, </w:t>
      </w:r>
      <w:r w:rsidRPr="0045021F">
        <w:rPr>
          <w:i/>
          <w:iCs/>
          <w:color w:val="1D1B11" w:themeColor="background2" w:themeShade="1A"/>
          <w:sz w:val="28"/>
          <w:szCs w:val="28"/>
          <w:bdr w:val="none" w:sz="0" w:space="0" w:color="auto" w:frame="1"/>
        </w:rPr>
        <w:t>«</w:t>
      </w:r>
      <w:proofErr w:type="spellStart"/>
      <w:r w:rsidRPr="0045021F">
        <w:rPr>
          <w:i/>
          <w:iCs/>
          <w:color w:val="1D1B11" w:themeColor="background2" w:themeShade="1A"/>
          <w:sz w:val="28"/>
          <w:szCs w:val="28"/>
          <w:bdr w:val="none" w:sz="0" w:space="0" w:color="auto" w:frame="1"/>
        </w:rPr>
        <w:t>Ловишки</w:t>
      </w:r>
      <w:proofErr w:type="spellEnd"/>
      <w:r w:rsidRPr="0045021F">
        <w:rPr>
          <w:i/>
          <w:iCs/>
          <w:color w:val="1D1B11" w:themeColor="background2" w:themeShade="1A"/>
          <w:sz w:val="28"/>
          <w:szCs w:val="28"/>
          <w:bdr w:val="none" w:sz="0" w:space="0" w:color="auto" w:frame="1"/>
        </w:rPr>
        <w:t xml:space="preserve"> с ленточкой»</w:t>
      </w:r>
      <w:r w:rsidRPr="0045021F">
        <w:rPr>
          <w:color w:val="1D1B11" w:themeColor="background2" w:themeShade="1A"/>
          <w:sz w:val="28"/>
          <w:szCs w:val="28"/>
        </w:rPr>
        <w:t> </w:t>
      </w:r>
      <w:r w:rsidRPr="0045021F">
        <w:rPr>
          <w:i/>
          <w:iCs/>
          <w:color w:val="1D1B11" w:themeColor="background2" w:themeShade="1A"/>
          <w:sz w:val="28"/>
          <w:szCs w:val="28"/>
          <w:bdr w:val="none" w:sz="0" w:space="0" w:color="auto" w:frame="1"/>
        </w:rPr>
        <w:t>«Волк во рву»</w:t>
      </w:r>
      <w:proofErr w:type="gramEnd"/>
    </w:p>
    <w:p w:rsidR="00AC5BF2" w:rsidRPr="0045021F" w:rsidRDefault="00AC5BF2" w:rsidP="00AC5B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Большое значение имеет целесообразная организация </w:t>
      </w: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детей в игре</w:t>
      </w:r>
      <w:r w:rsidRPr="0045021F">
        <w:rPr>
          <w:color w:val="1D1B11" w:themeColor="background2" w:themeShade="1A"/>
          <w:sz w:val="28"/>
          <w:szCs w:val="28"/>
        </w:rPr>
        <w:t>.</w:t>
      </w:r>
    </w:p>
    <w:p w:rsidR="00AC5BF2" w:rsidRPr="0045021F" w:rsidRDefault="00AC5BF2" w:rsidP="00AC5B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Подбор игр зависит от состава и общего состояния группы </w:t>
      </w: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детей</w:t>
      </w:r>
      <w:r w:rsidRPr="0045021F">
        <w:rPr>
          <w:color w:val="1D1B11" w:themeColor="background2" w:themeShade="1A"/>
          <w:sz w:val="28"/>
          <w:szCs w:val="28"/>
        </w:rPr>
        <w:t>, времени дня и года, погоды, имеющегося оборудования. Содержание игр должны соответствовать уровню </w:t>
      </w: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развития</w:t>
      </w:r>
      <w:r w:rsidRPr="0045021F">
        <w:rPr>
          <w:color w:val="1D1B11" w:themeColor="background2" w:themeShade="1A"/>
          <w:sz w:val="28"/>
          <w:szCs w:val="28"/>
        </w:rPr>
        <w:t> и подготовленности играющих, быть доступным и интересным.</w:t>
      </w:r>
    </w:p>
    <w:p w:rsidR="00AC5BF2" w:rsidRPr="0045021F" w:rsidRDefault="00AC5BF2" w:rsidP="00AC5B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Организация и проведение </w:t>
      </w: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подвижных игр в разных возрастных группах</w:t>
      </w:r>
    </w:p>
    <w:p w:rsidR="00AC5BF2" w:rsidRPr="0045021F" w:rsidRDefault="00AC5BF2" w:rsidP="00AC5B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младшие группы</w:t>
      </w:r>
    </w:p>
    <w:p w:rsidR="00AC5BF2" w:rsidRPr="0045021F" w:rsidRDefault="00AC5BF2" w:rsidP="00AC5B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Организация игр с более легкими правилами</w:t>
      </w:r>
    </w:p>
    <w:p w:rsidR="00AC5BF2" w:rsidRPr="0045021F" w:rsidRDefault="00AC5BF2" w:rsidP="00AC5B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Рекомендуются игры с текстом </w:t>
      </w:r>
      <w:r w:rsidRPr="0045021F">
        <w:rPr>
          <w:i/>
          <w:iCs/>
          <w:color w:val="1D1B11" w:themeColor="background2" w:themeShade="1A"/>
          <w:sz w:val="28"/>
          <w:szCs w:val="28"/>
          <w:bdr w:val="none" w:sz="0" w:space="0" w:color="auto" w:frame="1"/>
        </w:rPr>
        <w:t>(сюжетом)</w:t>
      </w:r>
    </w:p>
    <w:p w:rsidR="00AC5BF2" w:rsidRPr="0045021F" w:rsidRDefault="00AC5BF2" w:rsidP="00AC5B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Педагог играет вместе с детьми</w:t>
      </w:r>
    </w:p>
    <w:p w:rsidR="00AC5BF2" w:rsidRPr="0045021F" w:rsidRDefault="00AC5BF2" w:rsidP="00AC5B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Использование атрибутов</w:t>
      </w:r>
    </w:p>
    <w:p w:rsidR="00AC5BF2" w:rsidRPr="0045021F" w:rsidRDefault="00AC5BF2" w:rsidP="00AC5B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Средняя группа</w:t>
      </w:r>
    </w:p>
    <w:p w:rsidR="00AC5BF2" w:rsidRPr="0045021F" w:rsidRDefault="00AC5BF2" w:rsidP="00AC5B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Усложнение условий игры </w:t>
      </w:r>
      <w:r w:rsidRPr="0045021F">
        <w:rPr>
          <w:i/>
          <w:iCs/>
          <w:color w:val="1D1B11" w:themeColor="background2" w:themeShade="1A"/>
          <w:sz w:val="28"/>
          <w:szCs w:val="28"/>
          <w:bdr w:val="none" w:sz="0" w:space="0" w:color="auto" w:frame="1"/>
        </w:rPr>
        <w:t>(внесение новизны атрибутов, правил)</w:t>
      </w:r>
    </w:p>
    <w:p w:rsidR="00AC5BF2" w:rsidRPr="0045021F" w:rsidRDefault="00AC5BF2" w:rsidP="00AC5B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Педагог распределяет роли </w:t>
      </w: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среди детей</w:t>
      </w:r>
    </w:p>
    <w:p w:rsidR="00AC5BF2" w:rsidRPr="0045021F" w:rsidRDefault="00AC5BF2" w:rsidP="00AC5B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Поручается роль ведущего детям</w:t>
      </w:r>
    </w:p>
    <w:p w:rsidR="00AC5BF2" w:rsidRPr="0045021F" w:rsidRDefault="00AC5BF2" w:rsidP="00AC5B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Используется образный рассказ</w:t>
      </w:r>
    </w:p>
    <w:p w:rsidR="00AC5BF2" w:rsidRPr="0045021F" w:rsidRDefault="00AC5BF2" w:rsidP="00AC5B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Старшая группа</w:t>
      </w:r>
    </w:p>
    <w:p w:rsidR="00AC5BF2" w:rsidRPr="0045021F" w:rsidRDefault="00AC5BF2" w:rsidP="00AC5B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Использование более сложных движений</w:t>
      </w:r>
    </w:p>
    <w:p w:rsidR="00AC5BF2" w:rsidRPr="0045021F" w:rsidRDefault="00AC5BF2" w:rsidP="00AC5B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Перед детьми ставится задача реагировать на сигнал</w:t>
      </w:r>
    </w:p>
    <w:p w:rsidR="00AC5BF2" w:rsidRPr="0045021F" w:rsidRDefault="00AC5BF2" w:rsidP="00AC5B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Использование игр с элементами соревнования, вводятся соревнования по звеньям</w:t>
      </w:r>
    </w:p>
    <w:p w:rsidR="00AC5BF2" w:rsidRPr="0045021F" w:rsidRDefault="00AC5BF2" w:rsidP="00AC5B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Под руководством педагога выбирают водящего в игре</w:t>
      </w:r>
    </w:p>
    <w:p w:rsidR="00AC5BF2" w:rsidRPr="0045021F" w:rsidRDefault="00AC5BF2" w:rsidP="00AC5B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Подготовительная к школе группа</w:t>
      </w:r>
    </w:p>
    <w:p w:rsidR="00AC5BF2" w:rsidRPr="0045021F" w:rsidRDefault="00AC5BF2" w:rsidP="00AC5B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обращать внимание на качество движений</w:t>
      </w:r>
    </w:p>
    <w:p w:rsidR="00AC5BF2" w:rsidRPr="0045021F" w:rsidRDefault="00AC5BF2" w:rsidP="00AC5B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Ставятся задачи для самостоятельного решения</w:t>
      </w:r>
    </w:p>
    <w:p w:rsidR="00AC5BF2" w:rsidRPr="0045021F" w:rsidRDefault="00AC5BF2" w:rsidP="00AC5B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lastRenderedPageBreak/>
        <w:t>На примере одной игры, педагог предлагает детям придумать варианты усложнения правил</w:t>
      </w:r>
    </w:p>
    <w:p w:rsidR="00AC5BF2" w:rsidRPr="0045021F" w:rsidRDefault="00AC5BF2" w:rsidP="00AC5B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Самостоятельно выбирают водящего считалочкой</w:t>
      </w:r>
    </w:p>
    <w:p w:rsidR="00AC5BF2" w:rsidRPr="0045021F" w:rsidRDefault="00AC5BF2" w:rsidP="00AC5B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Использование спортивных игр, эстафет</w:t>
      </w:r>
    </w:p>
    <w:p w:rsidR="00AC5BF2" w:rsidRPr="0045021F" w:rsidRDefault="00AC5BF2" w:rsidP="00AC5B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Двигательное</w:t>
      </w:r>
      <w:r w:rsidRPr="0045021F">
        <w:rPr>
          <w:color w:val="1D1B11" w:themeColor="background2" w:themeShade="1A"/>
          <w:sz w:val="28"/>
          <w:szCs w:val="28"/>
        </w:rPr>
        <w:t> содержание игр должно согласовываться с условиями</w:t>
      </w:r>
    </w:p>
    <w:p w:rsidR="00AC5BF2" w:rsidRPr="0045021F" w:rsidRDefault="00AC5BF2" w:rsidP="00AC5B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проведения. Игры с бегом на скорость, с метанием в </w:t>
      </w: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подвижную цель или</w:t>
      </w:r>
    </w:p>
    <w:p w:rsidR="00AC5BF2" w:rsidRPr="0045021F" w:rsidRDefault="00AC5BF2" w:rsidP="00AC5B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вдаль не имеют эффекта в помещении. Важно также учитывать время года и</w:t>
      </w:r>
    </w:p>
    <w:p w:rsidR="00AC5BF2" w:rsidRPr="0045021F" w:rsidRDefault="00AC5BF2" w:rsidP="00AC5B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состояние погоды. Для зимней прогулки, например, логичны игры более</w:t>
      </w:r>
    </w:p>
    <w:p w:rsidR="00AC5BF2" w:rsidRPr="0045021F" w:rsidRDefault="00AC5BF2" w:rsidP="00AC5B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 xml:space="preserve">динамичные. Но иногда скользкая площадка мешает бегу с </w:t>
      </w:r>
      <w:proofErr w:type="spellStart"/>
      <w:r w:rsidRPr="0045021F">
        <w:rPr>
          <w:color w:val="1D1B11" w:themeColor="background2" w:themeShade="1A"/>
          <w:sz w:val="28"/>
          <w:szCs w:val="28"/>
        </w:rPr>
        <w:t>увертыванием</w:t>
      </w:r>
      <w:proofErr w:type="spellEnd"/>
      <w:r w:rsidRPr="0045021F">
        <w:rPr>
          <w:color w:val="1D1B11" w:themeColor="background2" w:themeShade="1A"/>
          <w:sz w:val="28"/>
          <w:szCs w:val="28"/>
        </w:rPr>
        <w:t>.</w:t>
      </w:r>
    </w:p>
    <w:p w:rsidR="00AC5BF2" w:rsidRPr="0045021F" w:rsidRDefault="00AC5BF2" w:rsidP="00AC5B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Летом удобно соревноваться в быстром беге, но в очень жаркую погоду</w:t>
      </w:r>
    </w:p>
    <w:p w:rsidR="00AC5BF2" w:rsidRPr="0045021F" w:rsidRDefault="00AC5BF2" w:rsidP="00AC5B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лучше такие соревнования не проводить.</w:t>
      </w:r>
    </w:p>
    <w:p w:rsidR="00AC5BF2" w:rsidRPr="0045021F" w:rsidRDefault="00AC5BF2" w:rsidP="00AC5B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Выбор игры определяет и ее место в режиме дня. Игры более</w:t>
      </w:r>
    </w:p>
    <w:p w:rsidR="00AC5BF2" w:rsidRPr="0045021F" w:rsidRDefault="00AC5BF2" w:rsidP="00AC5B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D1B11" w:themeColor="background2" w:themeShade="1A"/>
          <w:sz w:val="28"/>
          <w:szCs w:val="28"/>
        </w:rPr>
      </w:pPr>
      <w:proofErr w:type="gramStart"/>
      <w:r w:rsidRPr="0045021F">
        <w:rPr>
          <w:color w:val="1D1B11" w:themeColor="background2" w:themeShade="1A"/>
          <w:sz w:val="28"/>
          <w:szCs w:val="28"/>
        </w:rPr>
        <w:t>динамичные</w:t>
      </w:r>
      <w:proofErr w:type="gramEnd"/>
      <w:r w:rsidRPr="0045021F">
        <w:rPr>
          <w:color w:val="1D1B11" w:themeColor="background2" w:themeShade="1A"/>
          <w:sz w:val="28"/>
          <w:szCs w:val="28"/>
        </w:rPr>
        <w:t xml:space="preserve"> целесообразны на первой прогулке, особенно если ей</w:t>
      </w:r>
    </w:p>
    <w:p w:rsidR="00AC5BF2" w:rsidRPr="0045021F" w:rsidRDefault="00AC5BF2" w:rsidP="00AC5B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предшествовали занятия со значительным умственным напряжением и</w:t>
      </w:r>
    </w:p>
    <w:p w:rsidR="00AC5BF2" w:rsidRPr="0045021F" w:rsidRDefault="00AC5BF2" w:rsidP="00AC5B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однообразным положением тела. На второй прогулке можно проводить</w:t>
      </w:r>
    </w:p>
    <w:p w:rsidR="00AC5BF2" w:rsidRPr="0045021F" w:rsidRDefault="00AC5BF2" w:rsidP="00AC5B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разные по </w:t>
      </w: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двигательной характеристике игры</w:t>
      </w:r>
      <w:r w:rsidRPr="0045021F">
        <w:rPr>
          <w:color w:val="1D1B11" w:themeColor="background2" w:themeShade="1A"/>
          <w:sz w:val="28"/>
          <w:szCs w:val="28"/>
        </w:rPr>
        <w:t>. Но, учитывая общую</w:t>
      </w:r>
    </w:p>
    <w:p w:rsidR="00AC5BF2" w:rsidRPr="0045021F" w:rsidRDefault="00AC5BF2" w:rsidP="00AC5B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усталость </w:t>
      </w: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детей к концу дня</w:t>
      </w:r>
      <w:r w:rsidRPr="0045021F">
        <w:rPr>
          <w:color w:val="1D1B11" w:themeColor="background2" w:themeShade="1A"/>
          <w:sz w:val="28"/>
          <w:szCs w:val="28"/>
        </w:rPr>
        <w:t>, не следует разучивать новые игры.</w:t>
      </w:r>
    </w:p>
    <w:p w:rsidR="00AC5BF2" w:rsidRPr="0045021F" w:rsidRDefault="00AC5BF2" w:rsidP="00AC5B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Структура проведения </w:t>
      </w: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подвижных игр</w:t>
      </w:r>
    </w:p>
    <w:p w:rsidR="00AC5BF2" w:rsidRPr="0045021F" w:rsidRDefault="00AC5BF2" w:rsidP="00AC5B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1. Сбор </w:t>
      </w: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детей на игру</w:t>
      </w:r>
    </w:p>
    <w:p w:rsidR="00AC5BF2" w:rsidRPr="0045021F" w:rsidRDefault="00AC5BF2" w:rsidP="00AC5B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2. Создание интереса к игре</w:t>
      </w:r>
    </w:p>
    <w:p w:rsidR="00AC5BF2" w:rsidRPr="0045021F" w:rsidRDefault="00AC5BF2" w:rsidP="00AC5B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 xml:space="preserve">3. Организация </w:t>
      </w:r>
      <w:proofErr w:type="gramStart"/>
      <w:r w:rsidRPr="0045021F">
        <w:rPr>
          <w:color w:val="1D1B11" w:themeColor="background2" w:themeShade="1A"/>
          <w:sz w:val="28"/>
          <w:szCs w:val="28"/>
        </w:rPr>
        <w:t>играющих</w:t>
      </w:r>
      <w:proofErr w:type="gramEnd"/>
      <w:r w:rsidRPr="0045021F">
        <w:rPr>
          <w:color w:val="1D1B11" w:themeColor="background2" w:themeShade="1A"/>
          <w:sz w:val="28"/>
          <w:szCs w:val="28"/>
        </w:rPr>
        <w:t>, объяснение игры</w:t>
      </w:r>
    </w:p>
    <w:p w:rsidR="00AC5BF2" w:rsidRPr="0045021F" w:rsidRDefault="00AC5BF2" w:rsidP="00AC5B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4. Определение ведущего</w:t>
      </w:r>
    </w:p>
    <w:p w:rsidR="00AC5BF2" w:rsidRPr="0045021F" w:rsidRDefault="00AC5BF2" w:rsidP="00AC5B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5. Проведение игры</w:t>
      </w:r>
    </w:p>
    <w:p w:rsidR="00AC5BF2" w:rsidRPr="0045021F" w:rsidRDefault="00AC5BF2" w:rsidP="00AC5B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6. Окончание игры и </w:t>
      </w: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подведение итогов</w:t>
      </w:r>
    </w:p>
    <w:p w:rsidR="00AC5BF2" w:rsidRPr="0045021F" w:rsidRDefault="00AC5BF2" w:rsidP="00AC5B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Важно правильно организовать игру в зависимости от содержания,</w:t>
      </w:r>
    </w:p>
    <w:p w:rsidR="00AC5BF2" w:rsidRPr="0045021F" w:rsidRDefault="00AC5BF2" w:rsidP="00AC5B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очерёдности выполняемых заданий, </w:t>
      </w: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возраста детей</w:t>
      </w:r>
      <w:r w:rsidRPr="0045021F">
        <w:rPr>
          <w:color w:val="1D1B11" w:themeColor="background2" w:themeShade="1A"/>
          <w:sz w:val="28"/>
          <w:szCs w:val="28"/>
        </w:rPr>
        <w:t>. Необходимо варьировать</w:t>
      </w:r>
    </w:p>
    <w:p w:rsidR="00AC5BF2" w:rsidRPr="0045021F" w:rsidRDefault="00AC5BF2" w:rsidP="00AC5B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способы организации игр в зависимости от структуры и характера движений</w:t>
      </w:r>
    </w:p>
    <w:p w:rsidR="00AC5BF2" w:rsidRPr="0045021F" w:rsidRDefault="00AC5BF2" w:rsidP="00AC5B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Методика проведения </w:t>
      </w: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подвижной</w:t>
      </w:r>
      <w:r w:rsidRPr="0045021F">
        <w:rPr>
          <w:color w:val="1D1B11" w:themeColor="background2" w:themeShade="1A"/>
          <w:sz w:val="28"/>
          <w:szCs w:val="28"/>
        </w:rPr>
        <w:t> игры включает неограниченные</w:t>
      </w:r>
    </w:p>
    <w:p w:rsidR="00AC5BF2" w:rsidRPr="0045021F" w:rsidRDefault="00AC5BF2" w:rsidP="00AC5B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возможности комплексного использования разнообразных приемов,</w:t>
      </w:r>
    </w:p>
    <w:p w:rsidR="00AC5BF2" w:rsidRPr="0045021F" w:rsidRDefault="00AC5BF2" w:rsidP="00AC5B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D1B11" w:themeColor="background2" w:themeShade="1A"/>
          <w:sz w:val="28"/>
          <w:szCs w:val="28"/>
        </w:rPr>
      </w:pPr>
      <w:proofErr w:type="gramStart"/>
      <w:r w:rsidRPr="0045021F">
        <w:rPr>
          <w:color w:val="1D1B11" w:themeColor="background2" w:themeShade="1A"/>
          <w:sz w:val="28"/>
          <w:szCs w:val="28"/>
        </w:rPr>
        <w:t>направленных</w:t>
      </w:r>
      <w:proofErr w:type="gramEnd"/>
      <w:r w:rsidRPr="0045021F">
        <w:rPr>
          <w:color w:val="1D1B11" w:themeColor="background2" w:themeShade="1A"/>
          <w:sz w:val="28"/>
          <w:szCs w:val="28"/>
        </w:rPr>
        <w:t xml:space="preserve"> на формирование личности ребенка, умелое педагогическое</w:t>
      </w:r>
    </w:p>
    <w:p w:rsidR="00AC5BF2" w:rsidRPr="0045021F" w:rsidRDefault="00AC5BF2" w:rsidP="00AC5B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руководство ею.</w:t>
      </w:r>
    </w:p>
    <w:p w:rsidR="00AC5BF2" w:rsidRPr="0045021F" w:rsidRDefault="00AC5BF2" w:rsidP="00AC5B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lastRenderedPageBreak/>
        <w:t>Надо помнить, что при организации даже уже знакомой детям </w:t>
      </w: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подвижной игры</w:t>
      </w:r>
      <w:r w:rsidRPr="0045021F">
        <w:rPr>
          <w:color w:val="1D1B11" w:themeColor="background2" w:themeShade="1A"/>
          <w:sz w:val="28"/>
          <w:szCs w:val="28"/>
        </w:rPr>
        <w:t>,</w:t>
      </w:r>
      <w:r w:rsidR="00396566">
        <w:rPr>
          <w:color w:val="1D1B11" w:themeColor="background2" w:themeShade="1A"/>
          <w:sz w:val="28"/>
          <w:szCs w:val="28"/>
        </w:rPr>
        <w:t xml:space="preserve"> </w:t>
      </w:r>
      <w:bookmarkStart w:id="0" w:name="_GoBack"/>
      <w:bookmarkEnd w:id="0"/>
      <w:r w:rsidRPr="0045021F">
        <w:rPr>
          <w:color w:val="1D1B11" w:themeColor="background2" w:themeShade="1A"/>
          <w:sz w:val="28"/>
          <w:szCs w:val="28"/>
          <w:u w:val="single"/>
          <w:bdr w:val="none" w:sz="0" w:space="0" w:color="auto" w:frame="1"/>
        </w:rPr>
        <w:t>необходимо преподносить ее с большим эмоциональным откликом и внося элемент новизны</w:t>
      </w:r>
      <w:r w:rsidRPr="0045021F">
        <w:rPr>
          <w:color w:val="1D1B11" w:themeColor="background2" w:themeShade="1A"/>
          <w:sz w:val="28"/>
          <w:szCs w:val="28"/>
        </w:rPr>
        <w:t>: новый атрибут, изменения правил, новая считалочка и т. д. Это позволит вызвать эмоциональный отклик у </w:t>
      </w: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детей</w:t>
      </w:r>
      <w:r w:rsidRPr="0045021F">
        <w:rPr>
          <w:color w:val="1D1B11" w:themeColor="background2" w:themeShade="1A"/>
          <w:sz w:val="28"/>
          <w:szCs w:val="28"/>
        </w:rPr>
        <w:t>, они качественнее будут выполнять движения. Дети захотят самостоятельно организовать </w:t>
      </w: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подвижную игру</w:t>
      </w:r>
      <w:r w:rsidRPr="0045021F">
        <w:rPr>
          <w:color w:val="1D1B11" w:themeColor="background2" w:themeShade="1A"/>
          <w:sz w:val="28"/>
          <w:szCs w:val="28"/>
        </w:rPr>
        <w:t>, будет </w:t>
      </w: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развиваться двигательная активность</w:t>
      </w:r>
      <w:r w:rsidRPr="0045021F">
        <w:rPr>
          <w:color w:val="1D1B11" w:themeColor="background2" w:themeShade="1A"/>
          <w:sz w:val="28"/>
          <w:szCs w:val="28"/>
        </w:rPr>
        <w:t>.</w:t>
      </w:r>
    </w:p>
    <w:p w:rsidR="00AC5BF2" w:rsidRPr="0045021F" w:rsidRDefault="00AC5BF2" w:rsidP="00AC5B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Подвижные</w:t>
      </w:r>
      <w:r w:rsidRPr="0045021F">
        <w:rPr>
          <w:color w:val="1D1B11" w:themeColor="background2" w:themeShade="1A"/>
          <w:sz w:val="28"/>
          <w:szCs w:val="28"/>
        </w:rPr>
        <w:t> игры – школа движений. Поэтому по мере накопления</w:t>
      </w:r>
    </w:p>
    <w:p w:rsidR="00AC5BF2" w:rsidRPr="0045021F" w:rsidRDefault="00AC5BF2" w:rsidP="00AC5B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детьми </w:t>
      </w: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двигательного опыта</w:t>
      </w:r>
      <w:r w:rsidRPr="0045021F">
        <w:rPr>
          <w:color w:val="1D1B11" w:themeColor="background2" w:themeShade="1A"/>
          <w:sz w:val="28"/>
          <w:szCs w:val="28"/>
        </w:rPr>
        <w:t>, игры нужно усложнять</w:t>
      </w:r>
    </w:p>
    <w:p w:rsidR="00AC5BF2" w:rsidRPr="0045021F" w:rsidRDefault="00AC5BF2" w:rsidP="00AC5B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Варьируя игру и усложняя, нельзя менять замысел и композицию, но</w:t>
      </w:r>
    </w:p>
    <w:p w:rsidR="00AC5BF2" w:rsidRPr="0045021F" w:rsidRDefault="00AC5BF2" w:rsidP="00AC5B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  <w:u w:val="single"/>
          <w:bdr w:val="none" w:sz="0" w:space="0" w:color="auto" w:frame="1"/>
        </w:rPr>
        <w:t>можно</w:t>
      </w:r>
      <w:r w:rsidRPr="0045021F">
        <w:rPr>
          <w:color w:val="1D1B11" w:themeColor="background2" w:themeShade="1A"/>
          <w:sz w:val="28"/>
          <w:szCs w:val="28"/>
        </w:rPr>
        <w:t>:</w:t>
      </w:r>
    </w:p>
    <w:p w:rsidR="00AC5BF2" w:rsidRPr="0045021F" w:rsidRDefault="00AC5BF2" w:rsidP="00AC5B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-Увеличивать дозировку </w:t>
      </w:r>
      <w:r w:rsidRPr="0045021F">
        <w:rPr>
          <w:i/>
          <w:iCs/>
          <w:color w:val="1D1B11" w:themeColor="background2" w:themeShade="1A"/>
          <w:sz w:val="28"/>
          <w:szCs w:val="28"/>
          <w:bdr w:val="none" w:sz="0" w:space="0" w:color="auto" w:frame="1"/>
        </w:rPr>
        <w:t>(повторность и общая продолжительность игры)</w:t>
      </w:r>
      <w:r w:rsidRPr="0045021F">
        <w:rPr>
          <w:color w:val="1D1B11" w:themeColor="background2" w:themeShade="1A"/>
          <w:sz w:val="28"/>
          <w:szCs w:val="28"/>
        </w:rPr>
        <w:t>;</w:t>
      </w:r>
    </w:p>
    <w:p w:rsidR="00AC5BF2" w:rsidRPr="0045021F" w:rsidRDefault="00AC5BF2" w:rsidP="00AC5B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-Усложнять </w:t>
      </w: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двигательное содержание </w:t>
      </w:r>
      <w:r w:rsidRPr="0045021F">
        <w:rPr>
          <w:i/>
          <w:iCs/>
          <w:color w:val="1D1B11" w:themeColor="background2" w:themeShade="1A"/>
          <w:sz w:val="28"/>
          <w:szCs w:val="28"/>
          <w:bdr w:val="none" w:sz="0" w:space="0" w:color="auto" w:frame="1"/>
        </w:rPr>
        <w:t>(воробышки из домика не выбегают, а выпрыгивают)</w:t>
      </w:r>
      <w:r w:rsidRPr="0045021F">
        <w:rPr>
          <w:color w:val="1D1B11" w:themeColor="background2" w:themeShade="1A"/>
          <w:sz w:val="28"/>
          <w:szCs w:val="28"/>
        </w:rPr>
        <w:t>;</w:t>
      </w:r>
    </w:p>
    <w:p w:rsidR="00AC5BF2" w:rsidRPr="0045021F" w:rsidRDefault="00AC5BF2" w:rsidP="00AC5B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D1B11" w:themeColor="background2" w:themeShade="1A"/>
          <w:sz w:val="28"/>
          <w:szCs w:val="28"/>
        </w:rPr>
      </w:pPr>
      <w:proofErr w:type="gramStart"/>
      <w:r w:rsidRPr="0045021F">
        <w:rPr>
          <w:color w:val="1D1B11" w:themeColor="background2" w:themeShade="1A"/>
          <w:sz w:val="28"/>
          <w:szCs w:val="28"/>
        </w:rPr>
        <w:t>-Изменять размещение играющих на площадке (</w:t>
      </w:r>
      <w:proofErr w:type="spellStart"/>
      <w:r w:rsidRPr="0045021F">
        <w:rPr>
          <w:color w:val="1D1B11" w:themeColor="background2" w:themeShade="1A"/>
          <w:sz w:val="28"/>
          <w:szCs w:val="28"/>
        </w:rPr>
        <w:t>ловишка</w:t>
      </w:r>
      <w:proofErr w:type="spellEnd"/>
      <w:r w:rsidRPr="0045021F">
        <w:rPr>
          <w:color w:val="1D1B11" w:themeColor="background2" w:themeShade="1A"/>
          <w:sz w:val="28"/>
          <w:szCs w:val="28"/>
        </w:rPr>
        <w:t xml:space="preserve"> не сбоку</w:t>
      </w:r>
      <w:proofErr w:type="gramEnd"/>
    </w:p>
    <w:p w:rsidR="00AC5BF2" w:rsidRPr="0045021F" w:rsidRDefault="00AC5BF2" w:rsidP="00AC5B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площадки, а в середине);</w:t>
      </w:r>
    </w:p>
    <w:p w:rsidR="00AC5BF2" w:rsidRPr="0045021F" w:rsidRDefault="00AC5BF2" w:rsidP="00AC5B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- Менять сигнал </w:t>
      </w:r>
      <w:r w:rsidRPr="0045021F">
        <w:rPr>
          <w:i/>
          <w:iCs/>
          <w:color w:val="1D1B11" w:themeColor="background2" w:themeShade="1A"/>
          <w:sz w:val="28"/>
          <w:szCs w:val="28"/>
          <w:bdr w:val="none" w:sz="0" w:space="0" w:color="auto" w:frame="1"/>
        </w:rPr>
        <w:t xml:space="preserve">(вместо </w:t>
      </w:r>
      <w:proofErr w:type="gramStart"/>
      <w:r w:rsidRPr="0045021F">
        <w:rPr>
          <w:i/>
          <w:iCs/>
          <w:color w:val="1D1B11" w:themeColor="background2" w:themeShade="1A"/>
          <w:sz w:val="28"/>
          <w:szCs w:val="28"/>
          <w:bdr w:val="none" w:sz="0" w:space="0" w:color="auto" w:frame="1"/>
        </w:rPr>
        <w:t>словесного</w:t>
      </w:r>
      <w:proofErr w:type="gramEnd"/>
      <w:r w:rsidRPr="0045021F">
        <w:rPr>
          <w:i/>
          <w:iCs/>
          <w:color w:val="1D1B11" w:themeColor="background2" w:themeShade="1A"/>
          <w:sz w:val="28"/>
          <w:szCs w:val="28"/>
          <w:bdr w:val="none" w:sz="0" w:space="0" w:color="auto" w:frame="1"/>
        </w:rPr>
        <w:t xml:space="preserve"> звуковой или зрительный)</w:t>
      </w:r>
      <w:r w:rsidRPr="0045021F">
        <w:rPr>
          <w:color w:val="1D1B11" w:themeColor="background2" w:themeShade="1A"/>
          <w:sz w:val="28"/>
          <w:szCs w:val="28"/>
        </w:rPr>
        <w:t>;</w:t>
      </w:r>
    </w:p>
    <w:p w:rsidR="00AC5BF2" w:rsidRPr="0045021F" w:rsidRDefault="00AC5BF2" w:rsidP="00AC5BF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 xml:space="preserve">-Проводить игру в нестандартных условиях (по песку бежать труднее; в лесу, убегая от </w:t>
      </w:r>
      <w:proofErr w:type="spellStart"/>
      <w:r w:rsidRPr="0045021F">
        <w:rPr>
          <w:color w:val="1D1B11" w:themeColor="background2" w:themeShade="1A"/>
          <w:sz w:val="28"/>
          <w:szCs w:val="28"/>
        </w:rPr>
        <w:t>ловишки</w:t>
      </w:r>
      <w:proofErr w:type="spellEnd"/>
      <w:r w:rsidRPr="0045021F">
        <w:rPr>
          <w:color w:val="1D1B11" w:themeColor="background2" w:themeShade="1A"/>
          <w:sz w:val="28"/>
          <w:szCs w:val="28"/>
        </w:rPr>
        <w:t>, можно повиснуть, обхватив ствол дерева руками и ногами);</w:t>
      </w:r>
    </w:p>
    <w:p w:rsidR="00AC5BF2" w:rsidRPr="0045021F" w:rsidRDefault="00AC5BF2" w:rsidP="00AC5B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color w:val="1D1B11" w:themeColor="background2" w:themeShade="1A"/>
          <w:sz w:val="28"/>
          <w:szCs w:val="28"/>
        </w:rPr>
        <w:t>-Усложнять правила </w:t>
      </w:r>
      <w:r w:rsidRPr="0045021F">
        <w:rPr>
          <w:i/>
          <w:iCs/>
          <w:color w:val="1D1B11" w:themeColor="background2" w:themeShade="1A"/>
          <w:sz w:val="28"/>
          <w:szCs w:val="28"/>
          <w:bdr w:val="none" w:sz="0" w:space="0" w:color="auto" w:frame="1"/>
        </w:rPr>
        <w:t xml:space="preserve">(в старшей группе </w:t>
      </w:r>
      <w:proofErr w:type="gramStart"/>
      <w:r w:rsidRPr="0045021F">
        <w:rPr>
          <w:i/>
          <w:iCs/>
          <w:color w:val="1D1B11" w:themeColor="background2" w:themeShade="1A"/>
          <w:sz w:val="28"/>
          <w:szCs w:val="28"/>
          <w:bdr w:val="none" w:sz="0" w:space="0" w:color="auto" w:frame="1"/>
        </w:rPr>
        <w:t>пойманных</w:t>
      </w:r>
      <w:proofErr w:type="gramEnd"/>
      <w:r w:rsidRPr="0045021F">
        <w:rPr>
          <w:i/>
          <w:iCs/>
          <w:color w:val="1D1B11" w:themeColor="background2" w:themeShade="1A"/>
          <w:sz w:val="28"/>
          <w:szCs w:val="28"/>
          <w:bdr w:val="none" w:sz="0" w:space="0" w:color="auto" w:frame="1"/>
        </w:rPr>
        <w:t xml:space="preserve"> можно выручать; увеличивать число </w:t>
      </w:r>
      <w:proofErr w:type="spellStart"/>
      <w:r w:rsidRPr="0045021F">
        <w:rPr>
          <w:i/>
          <w:iCs/>
          <w:color w:val="1D1B11" w:themeColor="background2" w:themeShade="1A"/>
          <w:sz w:val="28"/>
          <w:szCs w:val="28"/>
          <w:bdr w:val="none" w:sz="0" w:space="0" w:color="auto" w:frame="1"/>
        </w:rPr>
        <w:t>ловишек</w:t>
      </w:r>
      <w:proofErr w:type="spellEnd"/>
      <w:r w:rsidRPr="0045021F">
        <w:rPr>
          <w:i/>
          <w:iCs/>
          <w:color w:val="1D1B11" w:themeColor="background2" w:themeShade="1A"/>
          <w:sz w:val="28"/>
          <w:szCs w:val="28"/>
          <w:bdr w:val="none" w:sz="0" w:space="0" w:color="auto" w:frame="1"/>
        </w:rPr>
        <w:t>)</w:t>
      </w:r>
      <w:r w:rsidRPr="0045021F">
        <w:rPr>
          <w:color w:val="1D1B11" w:themeColor="background2" w:themeShade="1A"/>
          <w:sz w:val="28"/>
          <w:szCs w:val="28"/>
        </w:rPr>
        <w:t> и т. д.</w:t>
      </w:r>
    </w:p>
    <w:p w:rsidR="00AC5BF2" w:rsidRPr="0045021F" w:rsidRDefault="00AC5BF2" w:rsidP="003965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D1B11" w:themeColor="background2" w:themeShade="1A"/>
          <w:sz w:val="28"/>
          <w:szCs w:val="28"/>
        </w:rPr>
      </w:pP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Подвижная</w:t>
      </w:r>
      <w:r w:rsidRPr="0045021F">
        <w:rPr>
          <w:color w:val="1D1B11" w:themeColor="background2" w:themeShade="1A"/>
          <w:sz w:val="28"/>
          <w:szCs w:val="28"/>
        </w:rPr>
        <w:t> игра всегда находит в ребенке бодрую готовность и радостный отклик</w:t>
      </w:r>
      <w:proofErr w:type="gramStart"/>
      <w:r w:rsidRPr="0045021F">
        <w:rPr>
          <w:color w:val="1D1B11" w:themeColor="background2" w:themeShade="1A"/>
          <w:sz w:val="28"/>
          <w:szCs w:val="28"/>
        </w:rPr>
        <w:t xml:space="preserve">.. </w:t>
      </w:r>
      <w:proofErr w:type="gramEnd"/>
      <w:r w:rsidRPr="0045021F">
        <w:rPr>
          <w:color w:val="1D1B11" w:themeColor="background2" w:themeShade="1A"/>
          <w:sz w:val="28"/>
          <w:szCs w:val="28"/>
        </w:rPr>
        <w:t xml:space="preserve">В силу врожденного инстинкта, дети сами с большой любовью и охотой предаются играм. </w:t>
      </w:r>
      <w:proofErr w:type="gramStart"/>
      <w:r w:rsidRPr="0045021F">
        <w:rPr>
          <w:color w:val="1D1B11" w:themeColor="background2" w:themeShade="1A"/>
          <w:sz w:val="28"/>
          <w:szCs w:val="28"/>
        </w:rPr>
        <w:t>Они</w:t>
      </w:r>
      <w:proofErr w:type="gramEnd"/>
      <w:r w:rsidRPr="0045021F">
        <w:rPr>
          <w:color w:val="1D1B11" w:themeColor="background2" w:themeShade="1A"/>
          <w:sz w:val="28"/>
          <w:szCs w:val="28"/>
        </w:rPr>
        <w:t xml:space="preserve"> входя в образ, берут на себя</w:t>
      </w:r>
      <w:r w:rsidR="00396566">
        <w:rPr>
          <w:color w:val="1D1B11" w:themeColor="background2" w:themeShade="1A"/>
          <w:sz w:val="28"/>
          <w:szCs w:val="28"/>
        </w:rPr>
        <w:t xml:space="preserve"> </w:t>
      </w:r>
      <w:r w:rsidRPr="0045021F">
        <w:rPr>
          <w:color w:val="1D1B11" w:themeColor="background2" w:themeShade="1A"/>
          <w:sz w:val="28"/>
          <w:szCs w:val="28"/>
        </w:rPr>
        <w:t>определенные роли и поэтому более точно выполняют движения, становятся более </w:t>
      </w: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активными</w:t>
      </w:r>
      <w:r w:rsidRPr="0045021F">
        <w:rPr>
          <w:color w:val="1D1B11" w:themeColor="background2" w:themeShade="1A"/>
          <w:sz w:val="28"/>
          <w:szCs w:val="28"/>
        </w:rPr>
        <w:t>. Таким образом, </w:t>
      </w: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подвижные игры являются</w:t>
      </w:r>
      <w:r w:rsidRPr="0045021F">
        <w:rPr>
          <w:color w:val="1D1B11" w:themeColor="background2" w:themeShade="1A"/>
          <w:sz w:val="28"/>
          <w:szCs w:val="28"/>
        </w:rPr>
        <w:t>, хорошим подспорьем в деле повышения </w:t>
      </w: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двигательной активности</w:t>
      </w:r>
      <w:r w:rsidRPr="0045021F">
        <w:rPr>
          <w:color w:val="1D1B11" w:themeColor="background2" w:themeShade="1A"/>
          <w:sz w:val="28"/>
          <w:szCs w:val="28"/>
        </w:rPr>
        <w:t> с целью оптимального </w:t>
      </w:r>
      <w:r w:rsidRPr="0045021F">
        <w:rPr>
          <w:rStyle w:val="a4"/>
          <w:b w:val="0"/>
          <w:color w:val="1D1B11" w:themeColor="background2" w:themeShade="1A"/>
          <w:sz w:val="28"/>
          <w:szCs w:val="28"/>
          <w:bdr w:val="none" w:sz="0" w:space="0" w:color="auto" w:frame="1"/>
        </w:rPr>
        <w:t>развития детей дошкольного возраста</w:t>
      </w:r>
      <w:r w:rsidRPr="0045021F">
        <w:rPr>
          <w:color w:val="1D1B11" w:themeColor="background2" w:themeShade="1A"/>
          <w:sz w:val="28"/>
          <w:szCs w:val="28"/>
        </w:rPr>
        <w:t>.</w:t>
      </w:r>
    </w:p>
    <w:p w:rsidR="004618FA" w:rsidRPr="0045021F" w:rsidRDefault="004618FA"/>
    <w:sectPr w:rsidR="004618FA" w:rsidRPr="0045021F" w:rsidSect="00AC5BF2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14"/>
    <w:rsid w:val="00062614"/>
    <w:rsid w:val="00396566"/>
    <w:rsid w:val="003E614F"/>
    <w:rsid w:val="0045021F"/>
    <w:rsid w:val="004618FA"/>
    <w:rsid w:val="00AC5BF2"/>
    <w:rsid w:val="00E9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5BF2"/>
    <w:rPr>
      <w:b/>
      <w:bCs/>
    </w:rPr>
  </w:style>
  <w:style w:type="character" w:styleId="a5">
    <w:name w:val="line number"/>
    <w:basedOn w:val="a0"/>
    <w:uiPriority w:val="99"/>
    <w:semiHidden/>
    <w:unhideWhenUsed/>
    <w:rsid w:val="003E614F"/>
  </w:style>
  <w:style w:type="paragraph" w:styleId="a6">
    <w:name w:val="Balloon Text"/>
    <w:basedOn w:val="a"/>
    <w:link w:val="a7"/>
    <w:uiPriority w:val="99"/>
    <w:semiHidden/>
    <w:unhideWhenUsed/>
    <w:rsid w:val="003E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5BF2"/>
    <w:rPr>
      <w:b/>
      <w:bCs/>
    </w:rPr>
  </w:style>
  <w:style w:type="character" w:styleId="a5">
    <w:name w:val="line number"/>
    <w:basedOn w:val="a0"/>
    <w:uiPriority w:val="99"/>
    <w:semiHidden/>
    <w:unhideWhenUsed/>
    <w:rsid w:val="003E614F"/>
  </w:style>
  <w:style w:type="paragraph" w:styleId="a6">
    <w:name w:val="Balloon Text"/>
    <w:basedOn w:val="a"/>
    <w:link w:val="a7"/>
    <w:uiPriority w:val="99"/>
    <w:semiHidden/>
    <w:unhideWhenUsed/>
    <w:rsid w:val="003E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0DE4B-CAC4-419B-862F-69066B24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dc:description/>
  <cp:lastModifiedBy> </cp:lastModifiedBy>
  <cp:revision>7</cp:revision>
  <cp:lastPrinted>2021-01-26T07:34:00Z</cp:lastPrinted>
  <dcterms:created xsi:type="dcterms:W3CDTF">2021-01-20T16:20:00Z</dcterms:created>
  <dcterms:modified xsi:type="dcterms:W3CDTF">2022-01-16T13:40:00Z</dcterms:modified>
</cp:coreProperties>
</file>