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1E" w:rsidRPr="002F551E" w:rsidRDefault="002F551E" w:rsidP="002F551E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</w:rPr>
      </w:pPr>
      <w:r w:rsidRPr="002F551E">
        <w:rPr>
          <w:rStyle w:val="c2"/>
          <w:b/>
          <w:bCs/>
          <w:color w:val="111111"/>
        </w:rPr>
        <w:t>Конспект НОД «Величина</w:t>
      </w:r>
      <w:r w:rsidRPr="002F551E">
        <w:rPr>
          <w:rStyle w:val="c6"/>
          <w:color w:val="111111"/>
        </w:rPr>
        <w:t>. </w:t>
      </w:r>
      <w:proofErr w:type="gramStart"/>
      <w:r w:rsidRPr="002F551E">
        <w:rPr>
          <w:rStyle w:val="c2"/>
          <w:b/>
          <w:bCs/>
          <w:color w:val="111111"/>
        </w:rPr>
        <w:t>Высокий-низкий</w:t>
      </w:r>
      <w:proofErr w:type="gramEnd"/>
      <w:r w:rsidRPr="002F551E">
        <w:rPr>
          <w:rStyle w:val="c6"/>
          <w:color w:val="111111"/>
        </w:rPr>
        <w:t>. </w:t>
      </w:r>
      <w:proofErr w:type="gramStart"/>
      <w:r w:rsidRPr="002F551E">
        <w:rPr>
          <w:rStyle w:val="c2"/>
          <w:b/>
          <w:bCs/>
          <w:color w:val="111111"/>
        </w:rPr>
        <w:t>Выше-ниже</w:t>
      </w:r>
      <w:proofErr w:type="gramEnd"/>
      <w:r w:rsidRPr="002F551E">
        <w:rPr>
          <w:rStyle w:val="c2"/>
          <w:b/>
          <w:bCs/>
          <w:color w:val="111111"/>
        </w:rPr>
        <w:t>»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Цель</w:t>
      </w:r>
      <w:r w:rsidRPr="002F551E">
        <w:rPr>
          <w:rStyle w:val="c6"/>
          <w:color w:val="111111"/>
        </w:rPr>
        <w:t>: формировать представление у детей о свойствах предметов по </w:t>
      </w:r>
      <w:r w:rsidRPr="002F551E">
        <w:rPr>
          <w:rStyle w:val="c2"/>
          <w:b/>
          <w:bCs/>
          <w:color w:val="111111"/>
        </w:rPr>
        <w:t>величине</w:t>
      </w:r>
      <w:r w:rsidRPr="002F551E">
        <w:rPr>
          <w:rStyle w:val="c1"/>
          <w:color w:val="111111"/>
        </w:rPr>
        <w:t>.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6"/>
          <w:color w:val="111111"/>
        </w:rPr>
        <w:t>Учить сравнивать и </w:t>
      </w:r>
      <w:r w:rsidRPr="002F551E">
        <w:rPr>
          <w:rStyle w:val="c3"/>
          <w:color w:val="111111"/>
          <w:u w:val="single"/>
        </w:rPr>
        <w:t>называть</w:t>
      </w:r>
      <w:r w:rsidRPr="002F551E">
        <w:rPr>
          <w:rStyle w:val="c6"/>
          <w:color w:val="111111"/>
        </w:rPr>
        <w:t>: </w:t>
      </w:r>
      <w:r w:rsidRPr="002F551E">
        <w:rPr>
          <w:rStyle w:val="c2"/>
          <w:b/>
          <w:bCs/>
          <w:color w:val="111111"/>
        </w:rPr>
        <w:t>Высокий – низкий</w:t>
      </w:r>
      <w:r w:rsidRPr="002F551E">
        <w:rPr>
          <w:rStyle w:val="c6"/>
          <w:color w:val="111111"/>
        </w:rPr>
        <w:t>. Продолжать знакомить с геометрической фигурой </w:t>
      </w:r>
      <w:r w:rsidRPr="002F551E">
        <w:rPr>
          <w:rStyle w:val="c4"/>
          <w:i/>
          <w:iCs/>
          <w:color w:val="111111"/>
        </w:rPr>
        <w:t>«Квадрат»</w:t>
      </w:r>
      <w:r w:rsidRPr="002F551E">
        <w:rPr>
          <w:rStyle w:val="c6"/>
          <w:color w:val="111111"/>
        </w:rPr>
        <w:t>, учить называть и выделять его из других геометрических фигур. Учить сравнивать предмет по </w:t>
      </w:r>
      <w:r w:rsidRPr="002F551E">
        <w:rPr>
          <w:rStyle w:val="c2"/>
          <w:b/>
          <w:bCs/>
          <w:color w:val="111111"/>
        </w:rPr>
        <w:t>высоте</w:t>
      </w:r>
      <w:r w:rsidRPr="002F551E">
        <w:rPr>
          <w:rStyle w:val="c1"/>
          <w:color w:val="111111"/>
        </w:rPr>
        <w:t> при помощи приема приложения, учить работать и выполнять задание по словесному руководству педагога, умение работать самостоятельно. </w:t>
      </w:r>
    </w:p>
    <w:p w:rsidR="002F551E" w:rsidRPr="002F551E" w:rsidRDefault="002F551E" w:rsidP="002F551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F551E">
        <w:rPr>
          <w:rStyle w:val="c2"/>
          <w:b/>
          <w:bCs/>
          <w:color w:val="111111"/>
        </w:rPr>
        <w:t>Повторение цветовой гаммы </w:t>
      </w:r>
      <w:r w:rsidRPr="002F551E">
        <w:rPr>
          <w:rStyle w:val="c4"/>
          <w:i/>
          <w:iCs/>
          <w:color w:val="111111"/>
        </w:rPr>
        <w:t>(красный, желтый, синий)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6"/>
          <w:color w:val="111111"/>
        </w:rPr>
        <w:t xml:space="preserve">Развивающая задача; развивать мышление, память, речевые навыки, учить </w:t>
      </w:r>
      <w:proofErr w:type="gramStart"/>
      <w:r w:rsidRPr="002F551E">
        <w:rPr>
          <w:rStyle w:val="c6"/>
          <w:color w:val="111111"/>
        </w:rPr>
        <w:t>работать</w:t>
      </w:r>
      <w:proofErr w:type="gramEnd"/>
      <w:r w:rsidRPr="002F551E">
        <w:rPr>
          <w:rStyle w:val="c6"/>
          <w:color w:val="111111"/>
        </w:rPr>
        <w:t xml:space="preserve"> не мешая друг другу, воспитывать интерес к </w:t>
      </w:r>
      <w:r w:rsidRPr="002F551E">
        <w:rPr>
          <w:rStyle w:val="c2"/>
          <w:b/>
          <w:bCs/>
          <w:color w:val="111111"/>
        </w:rPr>
        <w:t>математическим задачам</w:t>
      </w:r>
      <w:r w:rsidRPr="002F551E">
        <w:rPr>
          <w:rStyle w:val="c1"/>
          <w:color w:val="111111"/>
        </w:rPr>
        <w:t>.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Методы и приемы</w:t>
      </w:r>
      <w:r w:rsidRPr="002F551E">
        <w:rPr>
          <w:rStyle w:val="c6"/>
          <w:color w:val="111111"/>
        </w:rPr>
        <w:t>: Словесное – объяснение, обсуждение </w:t>
      </w:r>
      <w:r w:rsidRPr="002F551E">
        <w:rPr>
          <w:rStyle w:val="c4"/>
          <w:i/>
          <w:iCs/>
          <w:color w:val="111111"/>
        </w:rPr>
        <w:t>(вопрос, ответ</w:t>
      </w:r>
      <w:proofErr w:type="gramStart"/>
      <w:r w:rsidRPr="002F551E">
        <w:rPr>
          <w:rStyle w:val="c4"/>
          <w:i/>
          <w:iCs/>
          <w:color w:val="111111"/>
        </w:rPr>
        <w:t>)</w:t>
      </w:r>
      <w:r w:rsidRPr="002F551E">
        <w:rPr>
          <w:rStyle w:val="c1"/>
          <w:color w:val="111111"/>
        </w:rPr>
        <w:t>и</w:t>
      </w:r>
      <w:proofErr w:type="gramEnd"/>
      <w:r w:rsidRPr="002F551E">
        <w:rPr>
          <w:rStyle w:val="c1"/>
          <w:color w:val="111111"/>
        </w:rPr>
        <w:t>гровой, наглядный.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6"/>
          <w:color w:val="111111"/>
        </w:rPr>
        <w:t>Оборудование и </w:t>
      </w:r>
      <w:r w:rsidRPr="002F551E">
        <w:rPr>
          <w:rStyle w:val="c2"/>
          <w:b/>
          <w:bCs/>
          <w:color w:val="111111"/>
        </w:rPr>
        <w:t>материал</w:t>
      </w:r>
      <w:r w:rsidRPr="002F551E">
        <w:rPr>
          <w:rStyle w:val="c6"/>
          <w:color w:val="111111"/>
        </w:rPr>
        <w:t>: изображения разных по </w:t>
      </w:r>
      <w:r w:rsidRPr="002F551E">
        <w:rPr>
          <w:rStyle w:val="c2"/>
          <w:b/>
          <w:bCs/>
          <w:color w:val="111111"/>
        </w:rPr>
        <w:t>величине домов</w:t>
      </w:r>
      <w:r w:rsidRPr="002F551E">
        <w:rPr>
          <w:rStyle w:val="c1"/>
          <w:color w:val="111111"/>
        </w:rPr>
        <w:t>, кукол. Квадраты из цветной бумаги, лист А-4, клей.</w:t>
      </w:r>
    </w:p>
    <w:p w:rsidR="002F551E" w:rsidRPr="002F551E" w:rsidRDefault="002F551E" w:rsidP="002F551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F551E">
        <w:rPr>
          <w:rStyle w:val="c12"/>
          <w:b/>
          <w:bCs/>
          <w:color w:val="000000"/>
          <w:u w:val="single"/>
        </w:rPr>
        <w:t>Ход занятия.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1"/>
          <w:color w:val="111111"/>
        </w:rPr>
        <w:t>Воспитатель обращает внимание детей на большие и маленькие кубики на ковре.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Воспитатель</w:t>
      </w:r>
      <w:r w:rsidRPr="002F551E">
        <w:rPr>
          <w:rStyle w:val="c6"/>
          <w:color w:val="111111"/>
        </w:rPr>
        <w:t>: Дети, посмотрите какие большие и маленькие кубики, </w:t>
      </w:r>
      <w:r w:rsidRPr="002F551E">
        <w:rPr>
          <w:rStyle w:val="c4"/>
          <w:i/>
          <w:iCs/>
          <w:color w:val="111111"/>
        </w:rPr>
        <w:t>(красные, синие и желтые)</w:t>
      </w:r>
      <w:r w:rsidRPr="002F551E">
        <w:rPr>
          <w:rStyle w:val="c1"/>
          <w:color w:val="111111"/>
        </w:rPr>
        <w:t>. Кто мне подскажет, какой они геометрической формы?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Дети</w:t>
      </w:r>
      <w:r w:rsidRPr="002F551E">
        <w:rPr>
          <w:rStyle w:val="c1"/>
          <w:color w:val="111111"/>
        </w:rPr>
        <w:t>: Квадрат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Воспитатель</w:t>
      </w:r>
      <w:r w:rsidRPr="002F551E">
        <w:rPr>
          <w:rStyle w:val="c6"/>
          <w:color w:val="111111"/>
        </w:rPr>
        <w:t>: Давайте рассмотрим их и построим из них постройки разной </w:t>
      </w:r>
      <w:r w:rsidRPr="002F551E">
        <w:rPr>
          <w:rStyle w:val="c2"/>
          <w:b/>
          <w:bCs/>
          <w:color w:val="111111"/>
        </w:rPr>
        <w:t>высоты</w:t>
      </w:r>
      <w:proofErr w:type="gramStart"/>
      <w:r w:rsidRPr="002F551E">
        <w:rPr>
          <w:rStyle w:val="c6"/>
          <w:color w:val="111111"/>
        </w:rPr>
        <w:t>.</w:t>
      </w:r>
      <w:proofErr w:type="gramEnd"/>
      <w:r w:rsidRPr="002F551E">
        <w:rPr>
          <w:rStyle w:val="c6"/>
          <w:color w:val="111111"/>
        </w:rPr>
        <w:t> </w:t>
      </w:r>
      <w:r w:rsidRPr="002F551E">
        <w:rPr>
          <w:rStyle w:val="c4"/>
          <w:i/>
          <w:iCs/>
          <w:color w:val="111111"/>
        </w:rPr>
        <w:t>(</w:t>
      </w:r>
      <w:proofErr w:type="gramStart"/>
      <w:r w:rsidRPr="002F551E">
        <w:rPr>
          <w:rStyle w:val="c4"/>
          <w:i/>
          <w:iCs/>
          <w:color w:val="111111"/>
        </w:rPr>
        <w:t>б</w:t>
      </w:r>
      <w:proofErr w:type="gramEnd"/>
      <w:r w:rsidRPr="002F551E">
        <w:rPr>
          <w:rStyle w:val="c4"/>
          <w:i/>
          <w:iCs/>
          <w:color w:val="111111"/>
        </w:rPr>
        <w:t>ашни или дома)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Дети</w:t>
      </w:r>
      <w:r w:rsidRPr="002F551E">
        <w:rPr>
          <w:rStyle w:val="c6"/>
          <w:color w:val="111111"/>
        </w:rPr>
        <w:t>: Да! </w:t>
      </w:r>
      <w:r w:rsidRPr="002F551E">
        <w:rPr>
          <w:rStyle w:val="c4"/>
          <w:i/>
          <w:iCs/>
          <w:color w:val="111111"/>
        </w:rPr>
        <w:t>(строят постройки разной </w:t>
      </w:r>
      <w:r w:rsidRPr="002F551E">
        <w:rPr>
          <w:rStyle w:val="c2"/>
          <w:b/>
          <w:bCs/>
          <w:i/>
          <w:iCs/>
          <w:color w:val="111111"/>
        </w:rPr>
        <w:t>высоты</w:t>
      </w:r>
      <w:r w:rsidRPr="002F551E">
        <w:rPr>
          <w:rStyle w:val="c4"/>
          <w:i/>
          <w:iCs/>
          <w:color w:val="111111"/>
        </w:rPr>
        <w:t>.)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Воспитатель</w:t>
      </w:r>
      <w:r w:rsidRPr="002F551E">
        <w:rPr>
          <w:rStyle w:val="c6"/>
          <w:color w:val="111111"/>
        </w:rPr>
        <w:t>: строит наглядную постройку Башни и предлагает детям сравнить по </w:t>
      </w:r>
      <w:r w:rsidRPr="002F551E">
        <w:rPr>
          <w:rStyle w:val="c2"/>
          <w:b/>
          <w:bCs/>
          <w:color w:val="111111"/>
        </w:rPr>
        <w:t>высоте каждую из построек</w:t>
      </w:r>
      <w:r w:rsidRPr="002F551E">
        <w:rPr>
          <w:rStyle w:val="c1"/>
          <w:color w:val="111111"/>
        </w:rPr>
        <w:t>.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Дети</w:t>
      </w:r>
      <w:r w:rsidRPr="002F551E">
        <w:rPr>
          <w:rStyle w:val="c6"/>
          <w:color w:val="111111"/>
        </w:rPr>
        <w:t>: называют самую </w:t>
      </w:r>
      <w:r w:rsidRPr="002F551E">
        <w:rPr>
          <w:rStyle w:val="c2"/>
          <w:b/>
          <w:bCs/>
          <w:color w:val="111111"/>
        </w:rPr>
        <w:t>высокую</w:t>
      </w:r>
      <w:r w:rsidRPr="002F551E">
        <w:rPr>
          <w:rStyle w:val="c1"/>
          <w:color w:val="111111"/>
        </w:rPr>
        <w:t> и самую низкую постройку.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Воспитатель</w:t>
      </w:r>
      <w:r w:rsidRPr="002F551E">
        <w:rPr>
          <w:rStyle w:val="c1"/>
          <w:color w:val="111111"/>
        </w:rPr>
        <w:t>: Вот вы молодцы!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6"/>
          <w:color w:val="111111"/>
        </w:rPr>
        <w:t>Я даже и не знала, что бывают такие </w:t>
      </w:r>
      <w:r w:rsidRPr="002F551E">
        <w:rPr>
          <w:rStyle w:val="c2"/>
          <w:b/>
          <w:bCs/>
          <w:color w:val="111111"/>
        </w:rPr>
        <w:t>высокие</w:t>
      </w:r>
      <w:r w:rsidRPr="002F551E">
        <w:rPr>
          <w:rStyle w:val="c1"/>
          <w:color w:val="111111"/>
        </w:rPr>
        <w:t> и низкие башни и дома.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Дети</w:t>
      </w:r>
      <w:r w:rsidRPr="002F551E">
        <w:rPr>
          <w:rStyle w:val="c6"/>
          <w:color w:val="111111"/>
        </w:rPr>
        <w:t>: </w:t>
      </w:r>
      <w:r w:rsidRPr="002F551E">
        <w:rPr>
          <w:rStyle w:val="c4"/>
          <w:i/>
          <w:iCs/>
          <w:color w:val="111111"/>
        </w:rPr>
        <w:t>(ответы детей)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Воспитатель</w:t>
      </w:r>
      <w:r w:rsidRPr="002F551E">
        <w:rPr>
          <w:rStyle w:val="c6"/>
          <w:color w:val="111111"/>
        </w:rPr>
        <w:t>: Ребята теперь я предлагаю Вам немного передохнуть и поиграть в игру, которая называется </w:t>
      </w:r>
      <w:r w:rsidRPr="002F551E">
        <w:rPr>
          <w:rStyle w:val="c4"/>
          <w:i/>
          <w:iCs/>
          <w:color w:val="111111"/>
        </w:rPr>
        <w:t>«</w:t>
      </w:r>
      <w:r w:rsidRPr="002F551E">
        <w:rPr>
          <w:rStyle w:val="c2"/>
          <w:b/>
          <w:bCs/>
          <w:i/>
          <w:iCs/>
          <w:color w:val="111111"/>
        </w:rPr>
        <w:t>Великаны и гномы</w:t>
      </w:r>
      <w:r w:rsidRPr="002F551E">
        <w:rPr>
          <w:rStyle w:val="c4"/>
          <w:i/>
          <w:iCs/>
          <w:color w:val="111111"/>
        </w:rPr>
        <w:t>»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Дети</w:t>
      </w:r>
      <w:r w:rsidRPr="002F551E">
        <w:rPr>
          <w:rStyle w:val="c1"/>
          <w:color w:val="111111"/>
        </w:rPr>
        <w:t>: Давайте!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Воспитатель</w:t>
      </w:r>
      <w:r w:rsidRPr="002F551E">
        <w:rPr>
          <w:rStyle w:val="c6"/>
          <w:color w:val="111111"/>
        </w:rPr>
        <w:t>: предлагает встать в круг и слушать </w:t>
      </w:r>
      <w:r w:rsidRPr="002F551E">
        <w:rPr>
          <w:rStyle w:val="c2"/>
          <w:b/>
          <w:bCs/>
          <w:color w:val="111111"/>
        </w:rPr>
        <w:t>внимательно</w:t>
      </w:r>
      <w:r w:rsidRPr="002F551E">
        <w:rPr>
          <w:rStyle w:val="c1"/>
          <w:color w:val="111111"/>
        </w:rPr>
        <w:t>!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Физическая минутка</w:t>
      </w:r>
      <w:r w:rsidRPr="002F551E">
        <w:rPr>
          <w:rStyle w:val="c1"/>
          <w:color w:val="111111"/>
        </w:rPr>
        <w:t>: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Воспитатель</w:t>
      </w:r>
      <w:r w:rsidRPr="002F551E">
        <w:rPr>
          <w:rStyle w:val="c6"/>
          <w:color w:val="111111"/>
        </w:rPr>
        <w:t>: </w:t>
      </w:r>
      <w:r w:rsidRPr="002F551E">
        <w:rPr>
          <w:rStyle w:val="c4"/>
          <w:i/>
          <w:iCs/>
          <w:color w:val="111111"/>
        </w:rPr>
        <w:t>(объясняет правила игры)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2"/>
          <w:b/>
          <w:bCs/>
          <w:color w:val="111111"/>
        </w:rPr>
        <w:t>Великаны</w:t>
      </w:r>
      <w:r w:rsidRPr="002F551E">
        <w:rPr>
          <w:rStyle w:val="c1"/>
          <w:color w:val="111111"/>
        </w:rPr>
        <w:t> - дети встают на цыпочки и тянут руки вверх.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1"/>
          <w:color w:val="111111"/>
        </w:rPr>
        <w:t>Гном</w:t>
      </w:r>
      <w:proofErr w:type="gramStart"/>
      <w:r w:rsidRPr="002F551E">
        <w:rPr>
          <w:rStyle w:val="c1"/>
          <w:color w:val="111111"/>
        </w:rPr>
        <w:t>ы–</w:t>
      </w:r>
      <w:proofErr w:type="gramEnd"/>
      <w:r w:rsidRPr="002F551E">
        <w:rPr>
          <w:rStyle w:val="c1"/>
          <w:color w:val="111111"/>
        </w:rPr>
        <w:t xml:space="preserve"> дети садятся на корточки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2"/>
          <w:b/>
          <w:bCs/>
          <w:color w:val="111111"/>
        </w:rPr>
        <w:t>Великаны</w:t>
      </w:r>
      <w:r w:rsidRPr="002F551E">
        <w:rPr>
          <w:rStyle w:val="c1"/>
          <w:color w:val="111111"/>
        </w:rPr>
        <w:t> – дети встают на цыпочки и тянут руки вверх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1"/>
          <w:color w:val="111111"/>
        </w:rPr>
        <w:t>Гном</w:t>
      </w:r>
      <w:proofErr w:type="gramStart"/>
      <w:r w:rsidRPr="002F551E">
        <w:rPr>
          <w:rStyle w:val="c1"/>
          <w:color w:val="111111"/>
        </w:rPr>
        <w:t>ы–</w:t>
      </w:r>
      <w:proofErr w:type="gramEnd"/>
      <w:r w:rsidRPr="002F551E">
        <w:rPr>
          <w:rStyle w:val="c1"/>
          <w:color w:val="111111"/>
        </w:rPr>
        <w:t xml:space="preserve"> дети садятся на корточки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2"/>
          <w:b/>
          <w:bCs/>
          <w:color w:val="111111"/>
        </w:rPr>
        <w:t>Великаны</w:t>
      </w:r>
      <w:r w:rsidRPr="002F551E">
        <w:rPr>
          <w:rStyle w:val="c1"/>
          <w:color w:val="111111"/>
        </w:rPr>
        <w:t> – дети встают на цыпочки и тянут руки вверх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proofErr w:type="gramStart"/>
      <w:r w:rsidRPr="002F551E">
        <w:rPr>
          <w:rStyle w:val="c6"/>
          <w:color w:val="111111"/>
        </w:rPr>
        <w:t>(слова </w:t>
      </w:r>
      <w:r w:rsidRPr="002F551E">
        <w:rPr>
          <w:rStyle w:val="c4"/>
          <w:i/>
          <w:iCs/>
          <w:color w:val="111111"/>
        </w:rPr>
        <w:t>«</w:t>
      </w:r>
      <w:r w:rsidRPr="002F551E">
        <w:rPr>
          <w:rStyle w:val="c2"/>
          <w:b/>
          <w:bCs/>
          <w:i/>
          <w:iCs/>
          <w:color w:val="111111"/>
        </w:rPr>
        <w:t>великаны и гномы</w:t>
      </w:r>
      <w:r w:rsidRPr="002F551E">
        <w:rPr>
          <w:rStyle w:val="c4"/>
          <w:i/>
          <w:iCs/>
          <w:color w:val="111111"/>
        </w:rPr>
        <w:t>»</w:t>
      </w:r>
      <w:r w:rsidRPr="002F551E">
        <w:rPr>
          <w:rStyle w:val="c6"/>
          <w:color w:val="111111"/>
        </w:rPr>
        <w:t> можно менять местами, проверяя </w:t>
      </w:r>
      <w:r w:rsidRPr="002F551E">
        <w:rPr>
          <w:rStyle w:val="c2"/>
          <w:b/>
          <w:bCs/>
          <w:color w:val="111111"/>
        </w:rPr>
        <w:t>внимательность детей</w:t>
      </w:r>
      <w:r w:rsidRPr="002F551E">
        <w:rPr>
          <w:rStyle w:val="c1"/>
          <w:color w:val="111111"/>
        </w:rPr>
        <w:t>.</w:t>
      </w:r>
      <w:proofErr w:type="gramEnd"/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proofErr w:type="gramStart"/>
      <w:r w:rsidRPr="002F551E">
        <w:rPr>
          <w:rStyle w:val="c6"/>
          <w:color w:val="111111"/>
        </w:rPr>
        <w:t>Упражнения </w:t>
      </w:r>
      <w:r w:rsidRPr="002F551E">
        <w:rPr>
          <w:rStyle w:val="c2"/>
          <w:b/>
          <w:bCs/>
          <w:color w:val="111111"/>
        </w:rPr>
        <w:t>повторить 4-5 раз</w:t>
      </w:r>
      <w:r w:rsidRPr="002F551E">
        <w:rPr>
          <w:rStyle w:val="c1"/>
          <w:color w:val="111111"/>
        </w:rPr>
        <w:t>)</w:t>
      </w:r>
      <w:proofErr w:type="gramEnd"/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Воспитатель</w:t>
      </w:r>
      <w:r w:rsidRPr="002F551E">
        <w:rPr>
          <w:rStyle w:val="c1"/>
          <w:color w:val="111111"/>
        </w:rPr>
        <w:t xml:space="preserve">: А теперь ребята мы садимся за стол на свои места. У вас на столах лежат белые листы бумаги и цветные геометрические фигуры квадраты и </w:t>
      </w:r>
      <w:proofErr w:type="gramStart"/>
      <w:r w:rsidRPr="002F551E">
        <w:rPr>
          <w:rStyle w:val="c1"/>
          <w:color w:val="111111"/>
        </w:rPr>
        <w:t>треугольники</w:t>
      </w:r>
      <w:proofErr w:type="gramEnd"/>
      <w:r w:rsidRPr="002F551E">
        <w:rPr>
          <w:rStyle w:val="c1"/>
          <w:color w:val="111111"/>
        </w:rPr>
        <w:t xml:space="preserve"> из которых мы будим делать башню большую и маленькую.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Дети</w:t>
      </w:r>
      <w:r w:rsidRPr="002F551E">
        <w:rPr>
          <w:rStyle w:val="c1"/>
          <w:color w:val="111111"/>
        </w:rPr>
        <w:t>: садятся на свои места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Воспитатель</w:t>
      </w:r>
      <w:r w:rsidRPr="002F551E">
        <w:rPr>
          <w:rStyle w:val="c6"/>
          <w:color w:val="111111"/>
        </w:rPr>
        <w:t>: Воспитатель показывает детям, как можно построить башню или дом на листочке. Ребята чем больше мы поставим кубиков друг на друга, тем </w:t>
      </w:r>
      <w:r w:rsidRPr="002F551E">
        <w:rPr>
          <w:rStyle w:val="c2"/>
          <w:b/>
          <w:bCs/>
          <w:color w:val="111111"/>
        </w:rPr>
        <w:t>выше</w:t>
      </w:r>
      <w:r w:rsidRPr="002F551E">
        <w:rPr>
          <w:rStyle w:val="c1"/>
          <w:color w:val="111111"/>
        </w:rPr>
        <w:t xml:space="preserve"> будет наша </w:t>
      </w:r>
      <w:proofErr w:type="gramStart"/>
      <w:r w:rsidRPr="002F551E">
        <w:rPr>
          <w:rStyle w:val="c1"/>
          <w:color w:val="111111"/>
        </w:rPr>
        <w:t>башня</w:t>
      </w:r>
      <w:proofErr w:type="gramEnd"/>
      <w:r w:rsidRPr="002F551E">
        <w:rPr>
          <w:rStyle w:val="c1"/>
          <w:color w:val="111111"/>
        </w:rPr>
        <w:t xml:space="preserve"> а чем меньше кубиков тем ниже будет наша башня или дом.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Дети</w:t>
      </w:r>
      <w:r w:rsidRPr="002F551E">
        <w:rPr>
          <w:rStyle w:val="c6"/>
          <w:color w:val="111111"/>
        </w:rPr>
        <w:t>: пробуют построить. </w:t>
      </w:r>
      <w:r w:rsidRPr="002F551E">
        <w:rPr>
          <w:rStyle w:val="c3"/>
          <w:color w:val="111111"/>
          <w:u w:val="single"/>
        </w:rPr>
        <w:t>Воспитатель</w:t>
      </w:r>
      <w:r w:rsidRPr="002F551E">
        <w:rPr>
          <w:rStyle w:val="c6"/>
          <w:color w:val="111111"/>
        </w:rPr>
        <w:t>: Ребята вы молодцы! Получились большие и маленькие постройки </w:t>
      </w:r>
      <w:r w:rsidRPr="002F551E">
        <w:rPr>
          <w:rStyle w:val="c4"/>
          <w:i/>
          <w:iCs/>
          <w:color w:val="111111"/>
        </w:rPr>
        <w:t>(дома и башни)</w:t>
      </w:r>
      <w:r w:rsidRPr="002F551E">
        <w:rPr>
          <w:rStyle w:val="c1"/>
          <w:color w:val="111111"/>
        </w:rPr>
        <w:t>.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Воспитатель</w:t>
      </w:r>
      <w:r w:rsidRPr="002F551E">
        <w:rPr>
          <w:rStyle w:val="c1"/>
          <w:color w:val="111111"/>
        </w:rPr>
        <w:t xml:space="preserve">: Ребята давайте попробуем теперь приклеить наши </w:t>
      </w:r>
      <w:proofErr w:type="gramStart"/>
      <w:r w:rsidRPr="002F551E">
        <w:rPr>
          <w:rStyle w:val="c1"/>
          <w:color w:val="111111"/>
        </w:rPr>
        <w:t>постройки</w:t>
      </w:r>
      <w:proofErr w:type="gramEnd"/>
      <w:r w:rsidRPr="002F551E">
        <w:rPr>
          <w:rStyle w:val="c1"/>
          <w:color w:val="111111"/>
        </w:rPr>
        <w:t xml:space="preserve"> чтобы они не упали и покажем их друг другу.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Дети</w:t>
      </w:r>
      <w:r w:rsidRPr="002F551E">
        <w:rPr>
          <w:rStyle w:val="c1"/>
          <w:color w:val="111111"/>
        </w:rPr>
        <w:t>: Старательно приклеивают свои постройки на лист бумаги. 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Воспитатель</w:t>
      </w:r>
      <w:r w:rsidRPr="002F551E">
        <w:rPr>
          <w:rStyle w:val="c1"/>
          <w:color w:val="111111"/>
        </w:rPr>
        <w:t>: Да, у всех получились большие и маленькие постройки. А теперь давайте повесим их на стенд и рассмотрим их.</w:t>
      </w:r>
    </w:p>
    <w:p w:rsidR="002F551E" w:rsidRPr="002F551E" w:rsidRDefault="002F551E" w:rsidP="002F5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2F551E">
        <w:rPr>
          <w:rStyle w:val="c3"/>
          <w:color w:val="111111"/>
          <w:u w:val="single"/>
        </w:rPr>
        <w:t>Дети</w:t>
      </w:r>
      <w:r w:rsidRPr="002F551E">
        <w:rPr>
          <w:rStyle w:val="c6"/>
          <w:color w:val="111111"/>
        </w:rPr>
        <w:t>: Вешают и рассматривают свои работы. Обговаривая, какая постройка </w:t>
      </w:r>
      <w:r w:rsidRPr="002F551E">
        <w:rPr>
          <w:rStyle w:val="c2"/>
          <w:b/>
          <w:bCs/>
          <w:color w:val="111111"/>
        </w:rPr>
        <w:t>выше или ниже</w:t>
      </w:r>
      <w:r w:rsidRPr="002F551E">
        <w:rPr>
          <w:rStyle w:val="c1"/>
          <w:color w:val="111111"/>
        </w:rPr>
        <w:t>.</w:t>
      </w:r>
    </w:p>
    <w:p w:rsidR="00E66F9C" w:rsidRPr="002F551E" w:rsidRDefault="00E66F9C">
      <w:pPr>
        <w:rPr>
          <w:sz w:val="24"/>
          <w:szCs w:val="24"/>
        </w:rPr>
      </w:pPr>
      <w:bookmarkStart w:id="0" w:name="_GoBack"/>
      <w:bookmarkEnd w:id="0"/>
    </w:p>
    <w:sectPr w:rsidR="00E66F9C" w:rsidRPr="002F551E" w:rsidSect="002F551E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1E"/>
    <w:rsid w:val="002F551E"/>
    <w:rsid w:val="00E6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F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551E"/>
  </w:style>
  <w:style w:type="character" w:customStyle="1" w:styleId="c6">
    <w:name w:val="c6"/>
    <w:basedOn w:val="a0"/>
    <w:rsid w:val="002F551E"/>
  </w:style>
  <w:style w:type="paragraph" w:customStyle="1" w:styleId="c0">
    <w:name w:val="c0"/>
    <w:basedOn w:val="a"/>
    <w:rsid w:val="002F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551E"/>
  </w:style>
  <w:style w:type="character" w:customStyle="1" w:styleId="c1">
    <w:name w:val="c1"/>
    <w:basedOn w:val="a0"/>
    <w:rsid w:val="002F551E"/>
  </w:style>
  <w:style w:type="character" w:customStyle="1" w:styleId="c4">
    <w:name w:val="c4"/>
    <w:basedOn w:val="a0"/>
    <w:rsid w:val="002F551E"/>
  </w:style>
  <w:style w:type="paragraph" w:customStyle="1" w:styleId="c11">
    <w:name w:val="c11"/>
    <w:basedOn w:val="a"/>
    <w:rsid w:val="002F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F5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F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551E"/>
  </w:style>
  <w:style w:type="character" w:customStyle="1" w:styleId="c6">
    <w:name w:val="c6"/>
    <w:basedOn w:val="a0"/>
    <w:rsid w:val="002F551E"/>
  </w:style>
  <w:style w:type="paragraph" w:customStyle="1" w:styleId="c0">
    <w:name w:val="c0"/>
    <w:basedOn w:val="a"/>
    <w:rsid w:val="002F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551E"/>
  </w:style>
  <w:style w:type="character" w:customStyle="1" w:styleId="c1">
    <w:name w:val="c1"/>
    <w:basedOn w:val="a0"/>
    <w:rsid w:val="002F551E"/>
  </w:style>
  <w:style w:type="character" w:customStyle="1" w:styleId="c4">
    <w:name w:val="c4"/>
    <w:basedOn w:val="a0"/>
    <w:rsid w:val="002F551E"/>
  </w:style>
  <w:style w:type="paragraph" w:customStyle="1" w:styleId="c11">
    <w:name w:val="c11"/>
    <w:basedOn w:val="a"/>
    <w:rsid w:val="002F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F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2021-11-03T02:51:00Z</dcterms:created>
  <dcterms:modified xsi:type="dcterms:W3CDTF">2021-11-03T02:53:00Z</dcterms:modified>
</cp:coreProperties>
</file>