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A" w:rsidRPr="007A1867" w:rsidRDefault="00C05177" w:rsidP="00B57B5A">
      <w:pPr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Конспект </w:t>
      </w:r>
      <w:r w:rsidR="00CD05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непосредственно-образовательной деятельности </w:t>
      </w:r>
      <w:r w:rsidRPr="007A18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средней группе.</w:t>
      </w:r>
    </w:p>
    <w:p w:rsidR="00C05177" w:rsidRPr="007A1867" w:rsidRDefault="00C05177" w:rsidP="00B57B5A">
      <w:pPr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Тема: «Домашние</w:t>
      </w:r>
      <w:r w:rsidR="007A1A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18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животные».</w:t>
      </w:r>
    </w:p>
    <w:p w:rsidR="00EE52FD" w:rsidRPr="007A1867" w:rsidRDefault="00314FFC" w:rsidP="00EE52FD">
      <w:pPr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2F2E9"/>
          <w:lang w:val="ru-RU" w:eastAsia="ru-RU"/>
        </w:rPr>
      </w:pPr>
      <w:r w:rsidRPr="007A18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Воспитатель: </w:t>
      </w:r>
      <w:r w:rsidR="003174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Чудова Татьяна Александровна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Программное содержание: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1. Углубить знания детей о домашних животных, о пользе, приносимой людям.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2. Продолжать учить детей правильно строить предложения. Активизировать речь детей, использовать слова, связанные с действиями животных. Использовать в речи устно</w:t>
      </w:r>
      <w:r w:rsidR="00EE52F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е народное творчество: потешки,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образные названия.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3. Воспитывать любовь к животным, к их детёнышам. Учить заботиться о них.</w:t>
      </w:r>
    </w:p>
    <w:p w:rsidR="00C05177" w:rsidRPr="007A1867" w:rsidRDefault="00B57B5A" w:rsidP="00E74A8F">
      <w:pPr>
        <w:pStyle w:val="a7"/>
        <w:numPr>
          <w:ilvl w:val="0"/>
          <w:numId w:val="1"/>
        </w:numPr>
        <w:pBdr>
          <w:bottom w:val="single" w:sz="6" w:space="10" w:color="EEEEEE"/>
        </w:pBd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Материал</w:t>
      </w:r>
      <w:r w:rsidR="00E74A8F"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ы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: домики для животных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: </w:t>
      </w:r>
      <w:r w:rsidR="001212E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игрушки -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кошк</w:t>
      </w:r>
      <w:r w:rsidR="001212E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а, собака, корова, лошадь, овца, картинки для д/игры «Накорми животных»</w:t>
      </w:r>
      <w:r w:rsidR="002F115C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выставка фотографий детей с домашними животными</w:t>
      </w:r>
      <w:r w:rsidR="00070009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  <w:r w:rsidR="00070009" w:rsidRPr="007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оборудование (слайды скартинками).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Предварительная работа: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1. Наблюдения за животными: кошкой, собачкой, лошадкой (кормление, передвижение).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2. Рассматривание картин с изображением домашних животных.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3. Чтение русских народных сказок: «Зимовье зверей», «Смоляной бычок», «Как собачка друга искала».</w:t>
      </w:r>
    </w:p>
    <w:p w:rsidR="00070009" w:rsidRPr="007A1867" w:rsidRDefault="00C05177" w:rsidP="00E74A8F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Ход занятия: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 xml:space="preserve">Дети сидят полукругом. На </w:t>
      </w:r>
      <w:r w:rsidR="00070009"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столе воспитателя макет деревни</w:t>
      </w: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: сад, дом, хлев, конура, конюшня. На других столах: угощение для животных.</w:t>
      </w:r>
    </w:p>
    <w:p w:rsidR="00EE52FD" w:rsidRPr="007A1867" w:rsidRDefault="00EE52FD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C05177" w:rsidRPr="007A1867" w:rsidRDefault="00070009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Воспитатель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: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Дети, сегодня мы с вами пойдём в гости. Догадайтесь, куда?</w:t>
      </w:r>
    </w:p>
    <w:p w:rsidR="00E74A8F" w:rsidRPr="007A1867" w:rsidRDefault="00E74A8F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картинкой деревни</w:t>
      </w:r>
    </w:p>
    <w:p w:rsidR="00E74A8F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Дети: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В деревню.</w:t>
      </w:r>
    </w:p>
    <w:p w:rsidR="00E74A8F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Правильно. А давайте заглянем с вами в русскую избу.</w:t>
      </w:r>
    </w:p>
    <w:p w:rsidR="00E74A8F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- Посмотрите, какая она большая, красивая. Давайте постучим в дверь. </w:t>
      </w:r>
    </w:p>
    <w:p w:rsidR="00314FFC" w:rsidRPr="007A1867" w:rsidRDefault="00314FFC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E74A8F" w:rsidRPr="007A1867" w:rsidRDefault="00E74A8F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картинкой двери (звук стуки)</w:t>
      </w:r>
    </w:p>
    <w:p w:rsidR="00C05177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Воспитатель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Никто не отвечает. Попробуем заглянуть в оконце и узнаем, кто здесь живёт?</w:t>
      </w:r>
    </w:p>
    <w:p w:rsidR="00C05177" w:rsidRPr="007A1867" w:rsidRDefault="00EE52FD" w:rsidP="00EE52FD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</w:t>
      </w:r>
      <w:r w:rsidR="00E74A8F"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лайд</w:t>
      </w: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 xml:space="preserve"> -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Из окна выглядывает кошечка.</w:t>
      </w:r>
      <w:r w:rsidR="0036288A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Звук «мяукань</w:t>
      </w:r>
      <w:r w:rsidR="00605C50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е»</w:t>
      </w:r>
    </w:p>
    <w:p w:rsidR="00C05177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Воспитатель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Кто же это?</w:t>
      </w:r>
    </w:p>
    <w:p w:rsidR="00C05177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Дети: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Кошечка! </w:t>
      </w:r>
      <w:r w:rsidR="00605C50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(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Киска! Кисонька! Кошка!</w:t>
      </w:r>
      <w:r w:rsidR="00605C50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)</w:t>
      </w:r>
    </w:p>
    <w:p w:rsidR="00605C50" w:rsidRPr="007A1867" w:rsidRDefault="00605C50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F26ADF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Здравствуй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Кисонька, а как тебя зовут</w:t>
      </w:r>
      <w:r w:rsidR="003502D1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и где ты живёшь</w:t>
      </w:r>
      <w:r w:rsidR="003502D1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?</w:t>
      </w:r>
    </w:p>
    <w:p w:rsidR="00C05177" w:rsidRPr="007A1867" w:rsidRDefault="00E74A8F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Звук: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Зовут меня Мурка. Я живу рядом с человеком. Посмотрите, какая я красивая.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Дети рассматривают кошку, отвечают на вопросы.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- Какая шёрстка?</w:t>
      </w:r>
      <w:r w:rsidR="00E74A8F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(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Мягкая</w:t>
      </w:r>
      <w:r w:rsidR="00E74A8F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)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. Какие глазки?</w:t>
      </w:r>
      <w:r w:rsidR="00E74A8F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(Зелёные, блестящие и т.д.)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lastRenderedPageBreak/>
        <w:t>Воспитатель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Расскажите о лапках.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Мягкие лапки, а в лапках царапки.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Какую пользу приносит человеку?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Ловит мышей.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За это хозяин ухаживает за ней, кормит, гладит по шёрстке.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- А что кисонька любит больше всего?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Лакать молочко.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Кто даёт нам молочко?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Молочко даёт нам коровка.</w:t>
      </w:r>
    </w:p>
    <w:p w:rsidR="00495C50" w:rsidRPr="007A1867" w:rsidRDefault="00495C50" w:rsidP="00495C50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9A3FFA" w:rsidRPr="007A1867" w:rsidRDefault="009A3FFA" w:rsidP="00495C50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коровником</w:t>
      </w:r>
    </w:p>
    <w:p w:rsidR="002F3BD9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Правильно,</w:t>
      </w:r>
      <w:r w:rsidR="0067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коровушка Бурёнушка,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а вот и её домик</w:t>
      </w:r>
      <w:r w:rsidR="002F3BD9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.</w:t>
      </w:r>
      <w:r w:rsidR="0067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Давайте заглянем в домик и позовём её.</w:t>
      </w:r>
    </w:p>
    <w:p w:rsidR="009A3FFA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: Бурёнушка, коровушка…</w:t>
      </w:r>
    </w:p>
    <w:p w:rsidR="009A3FFA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Дети зовут, а она не идёт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</w:t>
      </w:r>
    </w:p>
    <w:p w:rsidR="009A3FFA" w:rsidRPr="007A1867" w:rsidRDefault="009A3FFA" w:rsidP="009A3FFA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П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рочтём о ней потешку, она услышит и придёт:</w:t>
      </w:r>
    </w:p>
    <w:p w:rsidR="00C05177" w:rsidRPr="007A1867" w:rsidRDefault="009A3FFA" w:rsidP="009A3FFA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Дети читают потешку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« Дай молочка, Бурёнушка…»</w:t>
      </w:r>
    </w:p>
    <w:p w:rsidR="009A3FFA" w:rsidRPr="007A1867" w:rsidRDefault="009A3FFA" w:rsidP="00E7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 молочка, Буренушка,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Хоть капельку - на донышко.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Ждут меня котята,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Малые ребята.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 им сливок ложечку,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Творогу немножечко.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Всем дает здоровье</w:t>
      </w:r>
    </w:p>
    <w:p w:rsidR="002F3BD9" w:rsidRPr="007A1867" w:rsidRDefault="002F3BD9" w:rsidP="009A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Молоко коровье!</w:t>
      </w:r>
    </w:p>
    <w:p w:rsidR="002F3BD9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Голос Бурёнки: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Му! Му! Правильно, меня зовут Бурёнушка. Дети просят молочка для кошечки.</w:t>
      </w:r>
    </w:p>
    <w:p w:rsidR="00C05177" w:rsidRPr="007A1867" w:rsidRDefault="009A3FFA" w:rsidP="009A3FFA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Какой у тебя красивый домик.Как называется её домик?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Хлев.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Кто за ней ухаживает?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Человек за ней ухаживает.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Какую пользу приносит человеку коровушка?</w:t>
      </w:r>
    </w:p>
    <w:p w:rsidR="00314FFC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Корова </w:t>
      </w:r>
      <w:r w:rsidR="00493B8E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даёт молочко,</w:t>
      </w:r>
      <w:r w:rsidR="00314FFC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из которого делают</w:t>
      </w:r>
      <w:r w:rsidR="00493B8E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сливочки, кефир</w:t>
      </w:r>
      <w:r w:rsidR="00314FFC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и т.д.</w:t>
      </w:r>
    </w:p>
    <w:p w:rsidR="00314FFC" w:rsidRPr="007A1867" w:rsidRDefault="00314FFC" w:rsidP="00314FFC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314FFC" w:rsidRPr="007A1867" w:rsidRDefault="00314FFC" w:rsidP="00314FFC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молочными продуктами</w:t>
      </w:r>
    </w:p>
    <w:p w:rsidR="00314FFC" w:rsidRPr="007A1867" w:rsidRDefault="00314FFC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C05177" w:rsidRPr="007A1867" w:rsidRDefault="00314FFC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Кошка Мурёнка и корова Бурёнка живут рядом с человеком. Человек ухаживает за ними, кормит.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 называют этих животных?</w:t>
      </w:r>
    </w:p>
    <w:p w:rsidR="00C05177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Домашние животные.</w:t>
      </w:r>
    </w:p>
    <w:p w:rsidR="009A3FFA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А теперь давайтез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аглянем и в другие домики. </w:t>
      </w:r>
    </w:p>
    <w:p w:rsidR="009A3FFA" w:rsidRPr="007A1867" w:rsidRDefault="009A3FFA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картинкой</w:t>
      </w:r>
      <w:r w:rsidR="00772DD7"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 xml:space="preserve"> конюшни</w:t>
      </w:r>
    </w:p>
    <w:p w:rsidR="00C05177" w:rsidRPr="007A1867" w:rsidRDefault="00772DD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Интересно, кто тут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живёт? Без загадки хозяин дома не выйдет к нам.</w:t>
      </w:r>
    </w:p>
    <w:p w:rsidR="00144151" w:rsidRPr="007A1867" w:rsidRDefault="00144151" w:rsidP="00E74A8F">
      <w:pPr>
        <w:pStyle w:val="a3"/>
        <w:spacing w:before="0" w:beforeAutospacing="0" w:after="0" w:afterAutospacing="0"/>
        <w:ind w:left="300" w:right="150"/>
        <w:rPr>
          <w:b/>
          <w:i/>
          <w:spacing w:val="15"/>
          <w:sz w:val="28"/>
          <w:szCs w:val="28"/>
        </w:rPr>
      </w:pPr>
    </w:p>
    <w:p w:rsidR="004C6AB6" w:rsidRPr="007A1867" w:rsidRDefault="00772DD7" w:rsidP="00E74A8F">
      <w:pPr>
        <w:pStyle w:val="a3"/>
        <w:spacing w:before="0" w:beforeAutospacing="0" w:after="0" w:afterAutospacing="0"/>
        <w:ind w:left="300" w:right="150"/>
        <w:rPr>
          <w:b/>
          <w:i/>
          <w:spacing w:val="15"/>
          <w:sz w:val="28"/>
          <w:szCs w:val="28"/>
        </w:rPr>
      </w:pPr>
      <w:r w:rsidRPr="007A1867">
        <w:rPr>
          <w:b/>
          <w:i/>
          <w:spacing w:val="15"/>
          <w:sz w:val="28"/>
          <w:szCs w:val="28"/>
        </w:rPr>
        <w:lastRenderedPageBreak/>
        <w:t>Слайд с загадкой</w:t>
      </w:r>
      <w:r w:rsidR="00C05177" w:rsidRPr="007A1867">
        <w:rPr>
          <w:b/>
          <w:i/>
          <w:spacing w:val="15"/>
          <w:sz w:val="28"/>
          <w:szCs w:val="28"/>
        </w:rPr>
        <w:t>.</w:t>
      </w:r>
    </w:p>
    <w:p w:rsidR="004C6AB6" w:rsidRPr="007A1867" w:rsidRDefault="004C6AB6" w:rsidP="00772DD7">
      <w:pPr>
        <w:pStyle w:val="a3"/>
        <w:spacing w:before="0" w:beforeAutospacing="0" w:after="0" w:afterAutospacing="0"/>
        <w:ind w:left="300" w:right="150"/>
        <w:jc w:val="center"/>
        <w:rPr>
          <w:sz w:val="28"/>
          <w:szCs w:val="28"/>
        </w:rPr>
      </w:pPr>
      <w:r w:rsidRPr="007A1867">
        <w:rPr>
          <w:bCs/>
          <w:sz w:val="28"/>
          <w:szCs w:val="28"/>
        </w:rPr>
        <w:t>Мне побегать бы по полю:</w:t>
      </w:r>
      <w:r w:rsidRPr="007A1867">
        <w:rPr>
          <w:bCs/>
          <w:sz w:val="28"/>
          <w:szCs w:val="28"/>
        </w:rPr>
        <w:br/>
        <w:t>Я люблю простор и волю.</w:t>
      </w:r>
      <w:r w:rsidRPr="007A1867">
        <w:rPr>
          <w:bCs/>
          <w:sz w:val="28"/>
          <w:szCs w:val="28"/>
        </w:rPr>
        <w:br/>
        <w:t>Не нужна мне колбаса!</w:t>
      </w:r>
      <w:r w:rsidRPr="007A1867">
        <w:rPr>
          <w:bCs/>
          <w:sz w:val="28"/>
          <w:szCs w:val="28"/>
        </w:rPr>
        <w:br/>
        <w:t>Дайте сена и овса.</w:t>
      </w:r>
    </w:p>
    <w:p w:rsidR="004C6AB6" w:rsidRPr="007A1867" w:rsidRDefault="004C6AB6" w:rsidP="00772DD7">
      <w:pPr>
        <w:pStyle w:val="a3"/>
        <w:spacing w:before="0" w:beforeAutospacing="0" w:after="0" w:afterAutospacing="0"/>
        <w:ind w:left="300" w:right="150"/>
        <w:jc w:val="center"/>
        <w:rPr>
          <w:sz w:val="28"/>
          <w:szCs w:val="28"/>
        </w:rPr>
      </w:pPr>
      <w:r w:rsidRPr="007A1867">
        <w:rPr>
          <w:bCs/>
          <w:i/>
          <w:iCs/>
          <w:sz w:val="28"/>
          <w:szCs w:val="28"/>
        </w:rPr>
        <w:t>(Лошадь.)</w:t>
      </w:r>
    </w:p>
    <w:p w:rsidR="004C6AB6" w:rsidRPr="007A1867" w:rsidRDefault="00E459CC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А как называется домик, где живёт лошадка?</w:t>
      </w:r>
    </w:p>
    <w:p w:rsidR="00E459CC" w:rsidRPr="007A1867" w:rsidRDefault="00E459CC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: Конюшня.</w:t>
      </w:r>
    </w:p>
    <w:p w:rsidR="00C05177" w:rsidRPr="007A1867" w:rsidRDefault="00772DD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За что человек любит лошадку, </w:t>
      </w:r>
      <w:r w:rsidR="0039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и почему ухаживает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з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а ней</w:t>
      </w:r>
      <w:r w:rsidR="0039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 какую пользу приносит людям?</w:t>
      </w:r>
    </w:p>
    <w:p w:rsidR="00C05177" w:rsidRPr="007A1867" w:rsidRDefault="00772DD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Лошадка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пашет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землю, </w:t>
      </w:r>
      <w:r w:rsidR="0039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пере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возит </w:t>
      </w:r>
      <w:r w:rsidR="0039521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груз, людей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 возит телегу.</w:t>
      </w: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32"/>
          <w:szCs w:val="32"/>
          <w:lang w:val="ru-RU" w:eastAsia="ru-RU"/>
        </w:rPr>
        <w:t>Физминутка</w:t>
      </w: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32"/>
          <w:szCs w:val="32"/>
          <w:lang w:val="ru-RU" w:eastAsia="ru-RU"/>
        </w:rPr>
      </w:pPr>
    </w:p>
    <w:p w:rsidR="00AE6D4D" w:rsidRPr="007A1867" w:rsidRDefault="00AE6D4D" w:rsidP="00AE6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1867">
        <w:rPr>
          <w:rStyle w:val="a8"/>
          <w:rFonts w:ascii="Times New Roman" w:hAnsi="Times New Roman" w:cs="Times New Roman"/>
          <w:sz w:val="28"/>
          <w:szCs w:val="28"/>
        </w:rPr>
        <w:t>Серая лошадка</w:t>
      </w:r>
      <w:r w:rsidRPr="007A1867">
        <w:rPr>
          <w:rFonts w:ascii="Times New Roman" w:hAnsi="Times New Roman" w:cs="Times New Roman"/>
          <w:sz w:val="28"/>
          <w:szCs w:val="28"/>
        </w:rPr>
        <w:br/>
        <w:t>Цок, цок, цок, цок!</w:t>
      </w:r>
      <w:r w:rsidRPr="007A1867">
        <w:rPr>
          <w:rFonts w:ascii="Times New Roman" w:hAnsi="Times New Roman" w:cs="Times New Roman"/>
          <w:sz w:val="28"/>
          <w:szCs w:val="28"/>
        </w:rPr>
        <w:br/>
        <w:t>Я лошадка - серый бок!</w:t>
      </w:r>
    </w:p>
    <w:p w:rsidR="00AE6D4D" w:rsidRPr="007A1867" w:rsidRDefault="00AE6D4D" w:rsidP="00AE6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1867">
        <w:rPr>
          <w:rFonts w:ascii="Times New Roman" w:hAnsi="Times New Roman" w:cs="Times New Roman"/>
          <w:sz w:val="28"/>
          <w:szCs w:val="28"/>
        </w:rPr>
        <w:t xml:space="preserve"> (Поочередное топание одной ногой, затем другой.)</w:t>
      </w:r>
      <w:r w:rsidRPr="007A1867">
        <w:rPr>
          <w:rFonts w:ascii="Times New Roman" w:hAnsi="Times New Roman" w:cs="Times New Roman"/>
          <w:sz w:val="28"/>
          <w:szCs w:val="28"/>
        </w:rPr>
        <w:br/>
        <w:t>Я копытцем постучу, (Ходьба на месте.)</w:t>
      </w:r>
      <w:r w:rsidRPr="007A1867">
        <w:rPr>
          <w:rFonts w:ascii="Times New Roman" w:hAnsi="Times New Roman" w:cs="Times New Roman"/>
          <w:sz w:val="28"/>
          <w:szCs w:val="28"/>
        </w:rPr>
        <w:br/>
        <w:t>Если хочешь — прокачу! (Легкий бег на месте.)</w:t>
      </w:r>
      <w:r w:rsidRPr="007A1867">
        <w:rPr>
          <w:rFonts w:ascii="Times New Roman" w:hAnsi="Times New Roman" w:cs="Times New Roman"/>
          <w:sz w:val="28"/>
          <w:szCs w:val="28"/>
        </w:rPr>
        <w:br/>
        <w:t>Посмотри, как я красива,</w:t>
      </w:r>
      <w:r w:rsidRPr="007A1867">
        <w:rPr>
          <w:rFonts w:ascii="Times New Roman" w:hAnsi="Times New Roman" w:cs="Times New Roman"/>
          <w:sz w:val="28"/>
          <w:szCs w:val="28"/>
        </w:rPr>
        <w:br/>
        <w:t>Хороши и хвост и грива.</w:t>
      </w:r>
    </w:p>
    <w:p w:rsidR="00AE6D4D" w:rsidRPr="007A1867" w:rsidRDefault="00AE6D4D" w:rsidP="00AE6D4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5F7E7"/>
          <w:lang w:val="ru-RU"/>
        </w:rPr>
      </w:pPr>
      <w:r w:rsidRPr="007A1867">
        <w:rPr>
          <w:rFonts w:ascii="Times New Roman" w:hAnsi="Times New Roman" w:cs="Times New Roman"/>
          <w:sz w:val="28"/>
          <w:szCs w:val="28"/>
        </w:rPr>
        <w:t>(Руки на поясе, наклоны туловища влево-вправо.)</w:t>
      </w:r>
      <w:r w:rsidRPr="007A1867">
        <w:rPr>
          <w:rFonts w:ascii="Times New Roman" w:hAnsi="Times New Roman" w:cs="Times New Roman"/>
          <w:sz w:val="28"/>
          <w:szCs w:val="28"/>
        </w:rPr>
        <w:br/>
        <w:t>Цок, цок, цок, цок,</w:t>
      </w:r>
      <w:r w:rsidRPr="007A1867">
        <w:rPr>
          <w:rFonts w:ascii="Times New Roman" w:hAnsi="Times New Roman" w:cs="Times New Roman"/>
          <w:sz w:val="28"/>
          <w:szCs w:val="28"/>
        </w:rPr>
        <w:br/>
        <w:t>Я лошадка — серый бок! (Кружимся на месте.)</w:t>
      </w: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</w:p>
    <w:p w:rsidR="00AE6D4D" w:rsidRPr="007A1867" w:rsidRDefault="00AE6D4D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772DD7" w:rsidRPr="007A1867" w:rsidRDefault="00772DD7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картинкой</w:t>
      </w:r>
    </w:p>
    <w:p w:rsidR="00C05177" w:rsidRPr="007A1867" w:rsidRDefault="00772DD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А кто же здесь живёт?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Отгадав следующую загадку</w:t>
      </w:r>
      <w:r w:rsidR="00314FFC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вы узнаете, кто в этом домике живёт.</w:t>
      </w:r>
    </w:p>
    <w:p w:rsidR="000924F2" w:rsidRPr="007A1867" w:rsidRDefault="00772DD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загадкой</w:t>
      </w:r>
      <w:r w:rsidR="00C05177"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.</w:t>
      </w:r>
    </w:p>
    <w:p w:rsidR="000924F2" w:rsidRPr="007A1867" w:rsidRDefault="000924F2" w:rsidP="00772DD7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hAnsi="Times New Roman" w:cs="Times New Roman"/>
          <w:bCs/>
          <w:sz w:val="28"/>
          <w:szCs w:val="28"/>
        </w:rPr>
        <w:t>Ходят модницы за речкой –</w:t>
      </w:r>
      <w:r w:rsidRPr="007A1867">
        <w:rPr>
          <w:rFonts w:ascii="Times New Roman" w:hAnsi="Times New Roman" w:cs="Times New Roman"/>
          <w:bCs/>
          <w:sz w:val="28"/>
          <w:szCs w:val="28"/>
        </w:rPr>
        <w:br/>
        <w:t>кудри белые колечком.</w:t>
      </w:r>
      <w:r w:rsidRPr="007A1867">
        <w:rPr>
          <w:rFonts w:ascii="Times New Roman" w:hAnsi="Times New Roman" w:cs="Times New Roman"/>
          <w:bCs/>
          <w:sz w:val="28"/>
          <w:szCs w:val="28"/>
        </w:rPr>
        <w:br/>
        <w:t>А зимой из их кудряшек</w:t>
      </w:r>
      <w:r w:rsidRPr="007A1867">
        <w:rPr>
          <w:rFonts w:ascii="Times New Roman" w:hAnsi="Times New Roman" w:cs="Times New Roman"/>
          <w:bCs/>
          <w:sz w:val="28"/>
          <w:szCs w:val="28"/>
        </w:rPr>
        <w:br/>
        <w:t>бабушка носочки вяжет.</w:t>
      </w:r>
      <w:r w:rsidRPr="007A1867">
        <w:rPr>
          <w:rFonts w:ascii="Times New Roman" w:hAnsi="Times New Roman" w:cs="Times New Roman"/>
          <w:bCs/>
          <w:sz w:val="28"/>
          <w:szCs w:val="28"/>
        </w:rPr>
        <w:br/>
      </w:r>
      <w:r w:rsidRPr="007A1867">
        <w:rPr>
          <w:rFonts w:ascii="Times New Roman" w:hAnsi="Times New Roman" w:cs="Times New Roman"/>
          <w:bCs/>
          <w:i/>
          <w:iCs/>
          <w:sz w:val="28"/>
          <w:szCs w:val="28"/>
        </w:rPr>
        <w:t>(Овечка.)</w:t>
      </w:r>
    </w:p>
    <w:p w:rsidR="00E459CC" w:rsidRPr="007A1867" w:rsidRDefault="00D558CB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Овечка.</w:t>
      </w:r>
    </w:p>
    <w:p w:rsidR="00C05177" w:rsidRPr="007A1867" w:rsidRDefault="00E459CC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 называется дом, где живут овцы?</w:t>
      </w:r>
    </w:p>
    <w:p w:rsidR="00E459CC" w:rsidRPr="007A1867" w:rsidRDefault="00E459CC" w:rsidP="00E459CC">
      <w:pPr>
        <w:tabs>
          <w:tab w:val="left" w:pos="6825"/>
        </w:tabs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Дети: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Овчарня.</w:t>
      </w: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ab/>
      </w:r>
    </w:p>
    <w:p w:rsidR="00AE6D4D" w:rsidRPr="007A1867" w:rsidRDefault="00D558CB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AE6D4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Давайте прочитаем потешку про овечку.</w:t>
      </w: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Ду-ду-ду,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гудит рожок,</w:t>
      </w:r>
    </w:p>
    <w:p w:rsidR="00C05177" w:rsidRPr="007A1867" w:rsidRDefault="00AE6D4D" w:rsidP="00AE6D4D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                                          Ш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ла овечка на лужок.</w:t>
      </w:r>
    </w:p>
    <w:p w:rsidR="00AE6D4D" w:rsidRPr="007A1867" w:rsidRDefault="00C05177" w:rsidP="00AE6D4D">
      <w:pPr>
        <w:spacing w:after="0" w:line="300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Шла по мостику, </w:t>
      </w:r>
    </w:p>
    <w:p w:rsidR="00C05177" w:rsidRPr="007A1867" w:rsidRDefault="00AE6D4D" w:rsidP="00AE6D4D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а через речку.</w:t>
      </w:r>
    </w:p>
    <w:p w:rsidR="00C05177" w:rsidRPr="007A1867" w:rsidRDefault="00C05177" w:rsidP="00AE6D4D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Вы видали ту овечку?</w:t>
      </w:r>
    </w:p>
    <w:p w:rsidR="006055FD" w:rsidRPr="007A1867" w:rsidRDefault="006055FD" w:rsidP="00AE6D4D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C05177" w:rsidRPr="007A1867" w:rsidRDefault="00D558CB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Чем хороша овца?</w:t>
      </w:r>
    </w:p>
    <w:p w:rsidR="00314FFC" w:rsidRPr="007A1867" w:rsidRDefault="00314FFC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167E5A" w:rsidRPr="007A1867" w:rsidRDefault="00167E5A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картинкой (шерсть)</w:t>
      </w:r>
    </w:p>
    <w:p w:rsidR="009E62F1" w:rsidRPr="007A1867" w:rsidRDefault="00D558CB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: Д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аёт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шерсть</w:t>
      </w:r>
      <w:r w:rsidR="00167E5A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, из которой вяжут варежки,  шапки, носки, валяют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валенки</w:t>
      </w:r>
      <w:r w:rsidR="00167E5A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. Овцы тоже дают молоко, из которого делают сыр брынзу.</w:t>
      </w:r>
    </w:p>
    <w:p w:rsidR="00AE6D4D" w:rsidRPr="007A1867" w:rsidRDefault="00AE6D4D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9E62F1" w:rsidRPr="007A1867" w:rsidRDefault="009E62F1" w:rsidP="009E62F1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9E62F1" w:rsidRPr="007A1867" w:rsidRDefault="009E62F1" w:rsidP="009E62F1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загадкой.</w:t>
      </w:r>
    </w:p>
    <w:p w:rsidR="009E62F1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C814FE" w:rsidRPr="007A1867" w:rsidRDefault="00D558CB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314FFC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И</w:t>
      </w:r>
      <w:r w:rsidR="00C814FE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в следующий домик мы попадём после того, как отгадаем загадку.</w:t>
      </w:r>
    </w:p>
    <w:p w:rsidR="00AE6D4D" w:rsidRPr="007A1867" w:rsidRDefault="00AE6D4D" w:rsidP="00AE6D4D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Во дворе поставлен дом,</w:t>
      </w:r>
    </w:p>
    <w:p w:rsidR="00AE6D4D" w:rsidRPr="007A1867" w:rsidRDefault="00AE6D4D" w:rsidP="00AE6D4D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На цепи хозяин в нём,</w:t>
      </w:r>
    </w:p>
    <w:p w:rsidR="00C05177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814FE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Собачка в конуре!</w:t>
      </w:r>
    </w:p>
    <w:p w:rsidR="009E62F1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</w:p>
    <w:p w:rsidR="009E62F1" w:rsidRPr="007A1867" w:rsidRDefault="009E62F1" w:rsidP="00314FFC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val="ru-RU" w:eastAsia="ru-RU"/>
        </w:rPr>
        <w:t>Слайд с собачкой</w:t>
      </w:r>
    </w:p>
    <w:p w:rsidR="00C05177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Ты, собачка, не лай, деток наших не пугай.</w:t>
      </w:r>
    </w:p>
    <w:p w:rsidR="00314FFC" w:rsidRPr="007A1867" w:rsidRDefault="00314FFC" w:rsidP="00314FFC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9E62F1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Как собака помогает человеку</w:t>
      </w:r>
    </w:p>
    <w:p w:rsidR="00C05177" w:rsidRPr="007A1867" w:rsidRDefault="009E62F1" w:rsidP="00314FFC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Соба</w:t>
      </w:r>
      <w:r w:rsidR="00AE6D4D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ка охраняет дом, ходит на охоту, спасает людей.</w:t>
      </w:r>
    </w:p>
    <w:p w:rsidR="00C05177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Мы с вами узнали о помощниках человека, которые живут рядом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с ним. Как называют этих животны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х?</w:t>
      </w:r>
    </w:p>
    <w:p w:rsidR="00C05177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Дети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Домашние животные.</w:t>
      </w:r>
    </w:p>
    <w:p w:rsidR="009E62F1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Подвести к выводу, что животных нужно любить, уметь дружить с ними.</w:t>
      </w:r>
    </w:p>
    <w:p w:rsidR="009E62F1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Ребята</w:t>
      </w: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, </w:t>
      </w:r>
      <w:r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д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авайте и мы поухаживаем за животными, покормим их. </w:t>
      </w:r>
    </w:p>
    <w:p w:rsidR="009E62F1" w:rsidRPr="007A1867" w:rsidRDefault="009E62F1" w:rsidP="009E62F1">
      <w:pPr>
        <w:spacing w:after="0" w:line="300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>Д/И «Покорми животных»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Дети выбирают соответствующий корм для отдельного животного и кормят со словами: «Ешь, пожалуйста».</w:t>
      </w:r>
    </w:p>
    <w:p w:rsidR="00C05177" w:rsidRPr="007A1867" w:rsidRDefault="009E62F1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>Из этих животных кто нужнее всех человеку?</w:t>
      </w:r>
    </w:p>
    <w:p w:rsidR="00C05177" w:rsidRPr="007A1867" w:rsidRDefault="00C05177" w:rsidP="00E74A8F">
      <w:pPr>
        <w:spacing w:after="0" w:line="300" w:lineRule="atLeast"/>
        <w:ind w:firstLine="20"/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 w:eastAsia="ru-RU"/>
        </w:rPr>
        <w:t>Приходят к выводу: они все нужны человеку.</w:t>
      </w:r>
    </w:p>
    <w:p w:rsidR="003F508E" w:rsidRPr="007A1867" w:rsidRDefault="009E62F1" w:rsidP="009E62F1">
      <w:pPr>
        <w:spacing w:after="0" w:line="300" w:lineRule="atLeast"/>
        <w:ind w:firstLine="20"/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</w:pPr>
      <w:r w:rsidRPr="007A1867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 w:eastAsia="ru-RU"/>
        </w:rPr>
        <w:t xml:space="preserve">Воспитатель: </w:t>
      </w:r>
      <w:r w:rsidR="00C05177" w:rsidRPr="007A1867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Вы сегодня хорошо потрудились на занятии, и коровка хочет угостить вас молоком. Угощение. </w:t>
      </w:r>
    </w:p>
    <w:p w:rsidR="00871E10" w:rsidRPr="007A1867" w:rsidRDefault="00871E10" w:rsidP="00E74A8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1E10" w:rsidRPr="007A1867" w:rsidRDefault="00871E10" w:rsidP="00E74A8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1E10" w:rsidRPr="007A1867" w:rsidRDefault="00871E10" w:rsidP="00E74A8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D6962" w:rsidRPr="007A1867" w:rsidRDefault="006D6962" w:rsidP="00E74A8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D6962" w:rsidRPr="007A1867" w:rsidSect="00B57B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4E" w:rsidRDefault="00B31B4E" w:rsidP="00314FFC">
      <w:pPr>
        <w:spacing w:after="0" w:line="240" w:lineRule="auto"/>
      </w:pPr>
      <w:r>
        <w:separator/>
      </w:r>
    </w:p>
  </w:endnote>
  <w:endnote w:type="continuationSeparator" w:id="1">
    <w:p w:rsidR="00B31B4E" w:rsidRDefault="00B31B4E" w:rsidP="003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4E" w:rsidRDefault="00B31B4E" w:rsidP="00314FFC">
      <w:pPr>
        <w:spacing w:after="0" w:line="240" w:lineRule="auto"/>
      </w:pPr>
      <w:r>
        <w:separator/>
      </w:r>
    </w:p>
  </w:footnote>
  <w:footnote w:type="continuationSeparator" w:id="1">
    <w:p w:rsidR="00B31B4E" w:rsidRDefault="00B31B4E" w:rsidP="003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157"/>
      <w:docPartObj>
        <w:docPartGallery w:val="Page Numbers (Margins)"/>
        <w:docPartUnique/>
      </w:docPartObj>
    </w:sdtPr>
    <w:sdtContent>
      <w:p w:rsidR="00314FFC" w:rsidRDefault="002D2A1C">
        <w:pPr>
          <w:pStyle w:val="ab"/>
        </w:pPr>
        <w:r w:rsidRPr="002D2A1C"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ru-RU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ru-RU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14FFC" w:rsidRDefault="002D2A1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 w:rsidR="00314FFC">
                              <w:rPr>
                                <w:lang w:val="ru-RU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 w:rsidR="00CD05AA" w:rsidRPr="00CD05A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3D"/>
    <w:multiLevelType w:val="hybridMultilevel"/>
    <w:tmpl w:val="285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4C3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05177"/>
    <w:rsid w:val="00070009"/>
    <w:rsid w:val="000924F2"/>
    <w:rsid w:val="001212ED"/>
    <w:rsid w:val="00144151"/>
    <w:rsid w:val="00167E5A"/>
    <w:rsid w:val="001F27E4"/>
    <w:rsid w:val="002D2A1C"/>
    <w:rsid w:val="002F115C"/>
    <w:rsid w:val="002F3BD9"/>
    <w:rsid w:val="00314FFC"/>
    <w:rsid w:val="00315FCC"/>
    <w:rsid w:val="003174FA"/>
    <w:rsid w:val="003502D1"/>
    <w:rsid w:val="0036288A"/>
    <w:rsid w:val="0039521D"/>
    <w:rsid w:val="003E33C3"/>
    <w:rsid w:val="003F508E"/>
    <w:rsid w:val="00493B8E"/>
    <w:rsid w:val="00495C50"/>
    <w:rsid w:val="004C6AB6"/>
    <w:rsid w:val="006055FD"/>
    <w:rsid w:val="00605C50"/>
    <w:rsid w:val="00660649"/>
    <w:rsid w:val="0067521D"/>
    <w:rsid w:val="006C3810"/>
    <w:rsid w:val="006D6962"/>
    <w:rsid w:val="00772DD7"/>
    <w:rsid w:val="00784266"/>
    <w:rsid w:val="007A1867"/>
    <w:rsid w:val="007A1AA2"/>
    <w:rsid w:val="007E7494"/>
    <w:rsid w:val="007F2327"/>
    <w:rsid w:val="00871E10"/>
    <w:rsid w:val="009A3FFA"/>
    <w:rsid w:val="009E62F1"/>
    <w:rsid w:val="00A570ED"/>
    <w:rsid w:val="00AE6D4D"/>
    <w:rsid w:val="00B141AE"/>
    <w:rsid w:val="00B31B4E"/>
    <w:rsid w:val="00B57B5A"/>
    <w:rsid w:val="00B731C5"/>
    <w:rsid w:val="00C05177"/>
    <w:rsid w:val="00C814FE"/>
    <w:rsid w:val="00CD05AA"/>
    <w:rsid w:val="00D479FA"/>
    <w:rsid w:val="00D558CB"/>
    <w:rsid w:val="00E001A2"/>
    <w:rsid w:val="00E459CC"/>
    <w:rsid w:val="00E74A8F"/>
    <w:rsid w:val="00EB5C02"/>
    <w:rsid w:val="00EE210F"/>
    <w:rsid w:val="00EE52FD"/>
    <w:rsid w:val="00F26ADF"/>
    <w:rsid w:val="00F872DD"/>
    <w:rsid w:val="00FB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8E"/>
    <w:rPr>
      <w:lang w:val="am-ET"/>
    </w:rPr>
  </w:style>
  <w:style w:type="paragraph" w:styleId="2">
    <w:name w:val="heading 2"/>
    <w:basedOn w:val="a"/>
    <w:link w:val="20"/>
    <w:uiPriority w:val="9"/>
    <w:qFormat/>
    <w:rsid w:val="00C05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1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814FE"/>
    <w:rPr>
      <w:rFonts w:asciiTheme="majorHAnsi" w:eastAsiaTheme="majorEastAsia" w:hAnsiTheme="majorHAnsi" w:cstheme="majorBidi"/>
      <w:b/>
      <w:bCs/>
      <w:color w:val="4F81BD" w:themeColor="accent1"/>
      <w:lang w:val="am-ET"/>
    </w:rPr>
  </w:style>
  <w:style w:type="character" w:styleId="a4">
    <w:name w:val="Hyperlink"/>
    <w:basedOn w:val="a0"/>
    <w:uiPriority w:val="99"/>
    <w:semiHidden/>
    <w:unhideWhenUsed/>
    <w:rsid w:val="00C81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10F"/>
    <w:rPr>
      <w:rFonts w:ascii="Tahoma" w:hAnsi="Tahoma" w:cs="Tahoma"/>
      <w:sz w:val="16"/>
      <w:szCs w:val="16"/>
      <w:lang w:val="am-ET"/>
    </w:rPr>
  </w:style>
  <w:style w:type="paragraph" w:styleId="a7">
    <w:name w:val="List Paragraph"/>
    <w:basedOn w:val="a"/>
    <w:uiPriority w:val="34"/>
    <w:qFormat/>
    <w:rsid w:val="00070009"/>
    <w:pPr>
      <w:ind w:left="720"/>
      <w:contextualSpacing/>
    </w:pPr>
    <w:rPr>
      <w:lang w:val="ru-RU"/>
    </w:rPr>
  </w:style>
  <w:style w:type="character" w:styleId="a8">
    <w:name w:val="Strong"/>
    <w:basedOn w:val="a0"/>
    <w:uiPriority w:val="22"/>
    <w:qFormat/>
    <w:rsid w:val="006D6962"/>
    <w:rPr>
      <w:b/>
      <w:bCs/>
    </w:rPr>
  </w:style>
  <w:style w:type="character" w:styleId="a9">
    <w:name w:val="Emphasis"/>
    <w:basedOn w:val="a0"/>
    <w:uiPriority w:val="20"/>
    <w:qFormat/>
    <w:rsid w:val="006D6962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E6D4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4FFC"/>
    <w:rPr>
      <w:lang w:val="am-ET"/>
    </w:rPr>
  </w:style>
  <w:style w:type="paragraph" w:styleId="ad">
    <w:name w:val="footer"/>
    <w:basedOn w:val="a"/>
    <w:link w:val="ae"/>
    <w:uiPriority w:val="99"/>
    <w:semiHidden/>
    <w:unhideWhenUsed/>
    <w:rsid w:val="0031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4FFC"/>
    <w:rPr>
      <w:lang w:val="am-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8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0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9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EC37-5B1C-4176-8D75-1C01B9A2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cp:lastPrinted>2014-11-18T19:37:00Z</cp:lastPrinted>
  <dcterms:created xsi:type="dcterms:W3CDTF">2021-10-15T20:11:00Z</dcterms:created>
  <dcterms:modified xsi:type="dcterms:W3CDTF">2021-10-15T20:39:00Z</dcterms:modified>
</cp:coreProperties>
</file>