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E7" w:rsidRDefault="00583EE7" w:rsidP="00583EE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– </w:t>
      </w:r>
      <w:r w:rsidRPr="00D2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правовому воспитанию "Путешествие в Простоквашино" для детей старшего дошкольного возраста</w:t>
      </w:r>
    </w:p>
    <w:p w:rsidR="009953C5" w:rsidRDefault="009953C5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9E26BF">
        <w:rPr>
          <w:rFonts w:ascii="Times New Roman" w:hAnsi="Times New Roman" w:cs="Times New Roman"/>
          <w:sz w:val="28"/>
        </w:rPr>
        <w:t xml:space="preserve">формирование основ правового сознания </w:t>
      </w:r>
      <w:r>
        <w:rPr>
          <w:rFonts w:ascii="Times New Roman" w:hAnsi="Times New Roman" w:cs="Times New Roman"/>
          <w:sz w:val="28"/>
        </w:rPr>
        <w:t>у детей старшего дошкольного возраста.</w:t>
      </w:r>
    </w:p>
    <w:p w:rsidR="009953C5" w:rsidRDefault="009953C5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9953C5" w:rsidRDefault="009953C5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953C5">
        <w:rPr>
          <w:rFonts w:ascii="Times New Roman" w:hAnsi="Times New Roman" w:cs="Times New Roman"/>
          <w:i/>
          <w:sz w:val="28"/>
        </w:rPr>
        <w:t>Образовательные:</w:t>
      </w:r>
    </w:p>
    <w:p w:rsidR="009953C5" w:rsidRDefault="009953C5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Конвенцией ООН о правах ребенка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Декларацией о правах человека;</w:t>
      </w:r>
    </w:p>
    <w:p w:rsidR="009953C5" w:rsidRPr="00D2468C" w:rsidRDefault="009953C5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99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9953C5">
        <w:rPr>
          <w:rFonts w:ascii="Times New Roman" w:hAnsi="Times New Roman" w:cs="Times New Roman"/>
          <w:sz w:val="28"/>
        </w:rPr>
        <w:t>акрепить знакомые детям права ребенка и познакомить с правом на личную собственность и неприкосновенность жилища; с правом на участие ребенка в играх и развлекательных мероприятиях, соответствующих его возрасту, свободно участвовать в культурно</w:t>
      </w:r>
      <w:r>
        <w:rPr>
          <w:rFonts w:ascii="Times New Roman" w:hAnsi="Times New Roman" w:cs="Times New Roman"/>
          <w:sz w:val="28"/>
        </w:rPr>
        <w:t>й жизни и заниматься искусством;</w:t>
      </w:r>
    </w:p>
    <w:p w:rsidR="009953C5" w:rsidRDefault="009953C5" w:rsidP="0058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9953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и реализовывать права ребенка в специально созданных проблемных ситуациях на основе рассказов Э.Н. Усп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 “Трое в Простоквашино”;</w:t>
      </w:r>
    </w:p>
    <w:p w:rsidR="009953C5" w:rsidRDefault="009953C5" w:rsidP="0058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обогащать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гражданство, личная собственность, неприкосновенность, семейные связи, свидетельство о рождении, тайна корреспонденции. </w:t>
      </w:r>
    </w:p>
    <w:p w:rsidR="009953C5" w:rsidRDefault="009953C5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953C5">
        <w:rPr>
          <w:rFonts w:ascii="Times New Roman" w:hAnsi="Times New Roman" w:cs="Times New Roman"/>
          <w:i/>
          <w:sz w:val="28"/>
        </w:rPr>
        <w:t>Развивающие:</w:t>
      </w:r>
    </w:p>
    <w:p w:rsidR="00AC1F4F" w:rsidRDefault="00AC1F4F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Pr="00AC1F4F">
        <w:rPr>
          <w:rFonts w:ascii="Times New Roman" w:hAnsi="Times New Roman" w:cs="Times New Roman"/>
          <w:sz w:val="28"/>
        </w:rPr>
        <w:t>способствовать развитию правового мировоззрения и нравственных представлений;</w:t>
      </w:r>
    </w:p>
    <w:p w:rsidR="00AC1F4F" w:rsidRPr="00AC1F4F" w:rsidRDefault="00AC1F4F" w:rsidP="0058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4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р</w:t>
      </w:r>
      <w:r w:rsidRPr="00AC1F4F">
        <w:rPr>
          <w:rFonts w:ascii="Times New Roman" w:hAnsi="Times New Roman" w:cs="Times New Roman"/>
          <w:sz w:val="28"/>
        </w:rPr>
        <w:t>азвивать умения рассуждать, анализировать, делать выводы.</w:t>
      </w:r>
    </w:p>
    <w:p w:rsidR="009953C5" w:rsidRDefault="009953C5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953C5">
        <w:rPr>
          <w:rFonts w:ascii="Times New Roman" w:hAnsi="Times New Roman" w:cs="Times New Roman"/>
          <w:i/>
          <w:sz w:val="28"/>
        </w:rPr>
        <w:t>Воспитательные:</w:t>
      </w:r>
    </w:p>
    <w:p w:rsidR="009953C5" w:rsidRPr="009953C5" w:rsidRDefault="009953C5" w:rsidP="00583EE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доброжелательные контакты, координацию взаимодействия всех участников занятия – игры, умение выслушивать, принимать и учитывать мнение других. 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53C5" w:rsidRDefault="009953C5" w:rsidP="00583EE7">
      <w:pPr>
        <w:spacing w:after="0" w:line="360" w:lineRule="auto"/>
        <w:ind w:firstLine="709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AC1F4F" w:rsidRDefault="00AC1F4F" w:rsidP="0058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</w:t>
      </w:r>
      <w:r w:rsidR="0058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украшен рисунками родителей и детей видения Конвенции о правах ребенка. На центральной стене расположена эмблем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“Конвенция о правах ребенка”. 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Стулья расставлены в виде п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аровозика, на котором написано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Полевской 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Простоквашино»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Левый угол зала оформлен в </w:t>
      </w:r>
      <w:hyperlink r:id="rId6" w:history="1">
        <w:r w:rsidRPr="00AE1C59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виде избы</w:t>
        </w:r>
      </w:hyperlink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стол, на столе самовар, на стенах фотографии дяди Федора, кота Матроскина, родителей дяди Федора.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правом углу зала: ширма с кассами железнодорожного вокзала.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 Матроскин 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сидит на подоконнике и ест бутерброд с колбасой.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руководитель сидит у рояля. Дети с воспитателем заходят в зал и направляются к музыкальному руководителю.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Сегодня на нашем музыкальном занятии мы с вами разучим новую песенку…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 (перебивает)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Мяу! Все занимаетесь, да занимаетесь. Не устали?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каждый день занимаемся и хотим иметь большой запас знаний, чтобы потом нам было легче учиться в школе. Ведь каждый человек имеет право на что, ребята?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бесплатное образование»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«Когда – то я жил здесь по соседству,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в том доме, что из окна виден, на чердаке и часто приходил в ваш детский сад прогуляться, и видел, как вы занимаетесь. Даже на прогулке вас чему-нибудь учили и рассказывали так интересно, что я тоже слушал.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меня видели, ребята? Нет? Я – кот, а фамилия моя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атроскин. А вот я вас всех знаю 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(называет детей по именам)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у каждого ребенка есть имя и фамилия.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коту Матроскину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с рождения имеет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имя, фамилию и гражданство»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гражданство?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страна, в которой ты родился»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вы родились и живете?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России»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мы все имеем российское гражданство. Мы –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России, Российской Федерации»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умные, так много знаете. Это, конечно, хорошо получать знания, чтобы потом стать полезным членом общества. Вот я раньше, когда жил на чердаке, тоже был необразованный котом. А когда я познакомился с дядей Федором, то он меня даже научил писать и читать. И теперь – я самый умный кот в округе. И живу я сейчас в деревне Простоквашино вместе с дядей Федором и Шариком в большом красивом доме. Мы его сами выбрали, он ничей был. Помыли, покрасили, у нас даже телевизор есть. А еще огород и корова с теленочком Гаврюшей. Дядя Федор сказал, что у нас есть право </w:t>
      </w:r>
      <w:proofErr w:type="gramStart"/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ой, забыл!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ведь тоже живете в своих квартирах,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тоже есть свои личные вещи.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Сережа, вот у тебя какие есть лично твои вещи?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Сережа: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книжки, моя кроватка, зубная щетка…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кто-то чужой зайти в вашу квартиру и забрать себе вашу игрушку?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потому что мы имеем право на личную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неприкосновенность жилища»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как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нового я узнал, что немного даже устал. Отдохнуть даже захотелось.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Придумал!! А хотите поехать к нам в гости в Простоквашино? У нас там такой экологически чистый воздух и продукты свежие. А вы имеете право на отдых?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«Да!»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Матроскин: </w:t>
      </w:r>
      <w:r w:rsidRPr="00AE1C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здорово! Тогда пойдемте скорее на вокзал покупать билеты на поезд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 и дети подходят к ширме «Кассы»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слышится голос из репродуктора: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«Внимание! Скорый поезд «Полевской – Простоквашино!»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отправл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яется с 4 перрона через 5 минут»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Дети и воспитатель рассаживаются на стульчики, звучит музыка, дети имитируют поездку в поезде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Приехали! А вот и наш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(стучит в дверь)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(игрушка в окне):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«Галчонок, это я! А со мной мои друзья.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пожалуйста,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располагайтесь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Матроскин, а где же твои друзья?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ушел в </w:t>
      </w:r>
      <w:hyperlink r:id="rId7" w:history="1">
        <w:r w:rsidRPr="00AE1C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 с ружьем на фотоохоту</w:t>
        </w:r>
      </w:hyperlink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дядя Федор уехал в гости в город к своим родителям. Скучно без него. Вот я, лично, не хотел его отпускать, потому что мне скучно. В следующий раз он соберется,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не отпущу к его родителям»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правильно поступит кот Матроскин, если не отпустит дядю Федора?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«Нет, неправильно»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неправильно. </w:t>
      </w:r>
      <w:proofErr w:type="gramStart"/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должен быть разлучен со своими мамой и папой, потому 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семейные связи.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должен расти на попечении и под ответственностью своих родителей в атмосфере любви.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ваши папы и мамы вас любят.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чувствуете любовь, как она проявляется по отношению к вам?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Заботятся о нас, целуют нас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ночь, покупают одежду, игрушки»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тоже дядя Федор любит, он мне расчесывает 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рсть, кормит рыбкой и колбаской»</w:t>
      </w:r>
    </w:p>
    <w:p w:rsidR="009953C5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человека, помимо прав, есть еще и обязанности перед родителями. Какие это обязанности? Кто может ответить?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Слушаться и не огорчать плохим поведением родителей, не разговаривать с мамой и папой грубо, помогать маме по дому, хорошо учиться в школе, а когда будем уже взрослыми, то тоже о них заботиться, потому что они уже будут старень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стук в дверь.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Галчонок: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я, почтальон Печкин, принес вам письмо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дяди Федора для кота Матроскина.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документы есть?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усы, лапы и хвост»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документе печать должна быть. А где у тебя печать?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Печкин замечает детей.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извиняюсь, а вы кто такие будете? А документы у вас есть?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«Да»/«Н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с момента рождения выдается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свидетельство о рождении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свидетельство о рождении)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потом, когда ребенок подрастет, ему исполнится 14 лет, ему выдается вот такой документ 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свой паспорт)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знаете, как называется этот документ?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паспорт гражданина Российской Федерации, здесь есть фотография и печать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и детям и Печкину)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ну тогда получите письмо»</w:t>
      </w:r>
    </w:p>
    <w:p w:rsidR="00AE1C59" w:rsidRP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письмо из рук Печкина.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поскорее распечатаем письмо и узнаем, что пишет дядя Федор.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откроем. Ну,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о? Открываем?»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«Да»/«Н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делаете, неправильно! Это письмо не вам адресовано, а мне. Каждый имеет право на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йну корреспонденции. И я – тоже»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правильно Матроскин говорит. Извини нас, пожалуй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и возьми свое письмо»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Матроскин распечатывает конверт.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мои дорогие кот Матроскин и Шарик! Мне так грустно без вас, я сильно скучаю, но приехать не смогу. А почему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нать, если правильно сложите этот пазл».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Матроскин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достает из конверта пазл. Дети складывают пазл и 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видят картинку, на которой дядя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Федор изображен с градусником.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Федор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болел, наверное, он простудился»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Матроскин: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ему </w:t>
      </w:r>
      <w:proofErr w:type="gramStart"/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выздороветь?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 горячее молоко с медом, вызвать врача, сделать укол, выпить таблетку, поставить горчичники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дети, вы правильно говорите. Каждый имеет право на пользование наиболее совершенными услугами системы здравоохранения и средствами лечения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езней и восстановления здоровья»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бабушка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ребенка.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Еле добралась из детского сада до Простоквашино.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мне забрать мою внучку?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нее сегодня генеральная репетиция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кружке танцев»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можете. Ребенку должна быть обеспечена полная возможность игр и развлечений. Ребенок имеет право участвовать в играх и развлекательных мероприятиях, соответствующих его возрасту, свободно участвовать в культурной и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жизни и заниматься искусством»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ебенок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прощается и уходит с бабушкой.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 Шарик осваивает искусство фотографировать красивые пейзажи и зверей. А у вас, ребята, какие развлечения проводятся в садике? (ответы детей). У меня тоже есть любимая игра, давайте поиграем?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</w:t>
      </w:r>
      <w:r w:rsidRPr="00D24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 на внимание “Усы, хвост, лапы”.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 понравилось у тебя в гостях, но нам пора возвращаться в детский сад. Спасибо за гостеприимство. До свидания!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А давайте дружить все вместе»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мы всех пригласим к нам в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дядю Федора, когда он выздорове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и Шарика, и кота Матроскина»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Матроскин: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удовольствием! Я так люблю ходить в гости. Пригласите меня, когда у </w:t>
      </w:r>
      <w:hyperlink r:id="rId8" w:history="1">
        <w:r w:rsidRPr="00AE1C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 на обед рыба</w:t>
        </w:r>
      </w:hyperlink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для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молочка свеженького прихвачу»</w:t>
      </w:r>
    </w:p>
    <w:p w:rsidR="00AE1C59" w:rsidRPr="00AE1C59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воспитатель прощаются, садятся на стульчики поезда и под музыку возвращаются в детский сад, идут в свою гру</w:t>
      </w:r>
      <w:r w:rsidRPr="00AE1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ппу.</w:t>
      </w: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D2468C" w:rsidRDefault="00AE1C59" w:rsidP="00AC1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1C59" w:rsidRPr="00D2468C" w:rsidRDefault="00AE1C59" w:rsidP="0058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D2468C" w:rsidRDefault="00AE1C59" w:rsidP="0058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59" w:rsidRPr="00D2468C" w:rsidRDefault="00AE1C59" w:rsidP="00583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59" w:rsidRDefault="00AE1C59" w:rsidP="00583EE7">
      <w:pPr>
        <w:spacing w:after="0" w:line="360" w:lineRule="auto"/>
        <w:ind w:firstLine="709"/>
        <w:jc w:val="both"/>
      </w:pPr>
    </w:p>
    <w:p w:rsidR="00AE1C59" w:rsidRDefault="00AE1C59" w:rsidP="00583EE7">
      <w:pPr>
        <w:spacing w:after="0" w:line="360" w:lineRule="auto"/>
        <w:ind w:firstLine="709"/>
        <w:jc w:val="both"/>
      </w:pPr>
    </w:p>
    <w:p w:rsidR="00AE1C59" w:rsidRDefault="00AE1C59" w:rsidP="00583EE7">
      <w:pPr>
        <w:spacing w:after="0" w:line="360" w:lineRule="auto"/>
        <w:ind w:firstLine="709"/>
        <w:jc w:val="both"/>
      </w:pPr>
    </w:p>
    <w:p w:rsidR="00AE1C59" w:rsidRDefault="00AE1C59" w:rsidP="00583EE7">
      <w:pPr>
        <w:spacing w:after="0" w:line="360" w:lineRule="auto"/>
        <w:ind w:firstLine="709"/>
        <w:jc w:val="both"/>
      </w:pPr>
    </w:p>
    <w:p w:rsidR="00AE1C59" w:rsidRDefault="00AE1C59" w:rsidP="00583EE7">
      <w:pPr>
        <w:spacing w:after="0" w:line="360" w:lineRule="auto"/>
        <w:ind w:firstLine="709"/>
        <w:jc w:val="both"/>
      </w:pPr>
    </w:p>
    <w:p w:rsidR="00AE1C59" w:rsidRDefault="00AE1C59" w:rsidP="00583EE7">
      <w:pPr>
        <w:spacing w:after="0" w:line="360" w:lineRule="auto"/>
        <w:ind w:firstLine="709"/>
        <w:jc w:val="both"/>
      </w:pPr>
    </w:p>
    <w:sectPr w:rsidR="00AE1C59" w:rsidSect="0074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7E0"/>
    <w:multiLevelType w:val="multilevel"/>
    <w:tmpl w:val="2A7C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1C59"/>
    <w:rsid w:val="00583EE7"/>
    <w:rsid w:val="00745AD0"/>
    <w:rsid w:val="009953C5"/>
    <w:rsid w:val="00AC1F4F"/>
    <w:rsid w:val="00AE1C59"/>
    <w:rsid w:val="00D10780"/>
    <w:rsid w:val="00F1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volya--odno-iz-naibolee-slojnih-ponyatij-v-psihologii-esli-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ihdocs.ru/viktorina-idem-v-les-za-zdorovee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hdocs.ru/pushkin-o-poluprosveshenii-i-modernizaciya-obrazovaniy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7353-FB17-4D35-AE8E-2B556816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Zver</cp:lastModifiedBy>
  <cp:revision>3</cp:revision>
  <dcterms:created xsi:type="dcterms:W3CDTF">2019-03-20T08:36:00Z</dcterms:created>
  <dcterms:modified xsi:type="dcterms:W3CDTF">2020-12-14T06:09:00Z</dcterms:modified>
</cp:coreProperties>
</file>