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E8" w:rsidRPr="00154AB5" w:rsidRDefault="00EE3360" w:rsidP="00643A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W w:w="9213" w:type="dxa"/>
        <w:tblInd w:w="534" w:type="dxa"/>
        <w:tblLook w:val="04A0"/>
      </w:tblPr>
      <w:tblGrid>
        <w:gridCol w:w="5387"/>
        <w:gridCol w:w="3826"/>
      </w:tblGrid>
      <w:tr w:rsidR="00012EE8" w:rsidRPr="008F6ADD" w:rsidTr="004B032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EE8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8F6ADD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012EE8" w:rsidRPr="008F6ADD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</w:t>
            </w:r>
            <w:r w:rsidRPr="008F6AD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12EE8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«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__08__</w:t>
            </w:r>
            <w:r w:rsidR="005946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12EE8" w:rsidRPr="008F6ADD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E02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12EE8" w:rsidRPr="008F6ADD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D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12EE8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</w:t>
            </w:r>
            <w:r w:rsidR="00DC7F30">
              <w:rPr>
                <w:rFonts w:ascii="Times New Roman" w:hAnsi="Times New Roman" w:cs="Times New Roman"/>
                <w:sz w:val="24"/>
                <w:szCs w:val="24"/>
              </w:rPr>
              <w:t xml:space="preserve"> МАДОУ – црр д/с№7 от 01.09.2019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151</w:t>
            </w:r>
          </w:p>
          <w:p w:rsidR="00A66F4B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МАДОУ-црр д/с № 7</w:t>
            </w:r>
          </w:p>
          <w:p w:rsidR="00A66F4B" w:rsidRPr="00A66F4B" w:rsidRDefault="00A66F4B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A66F4B">
              <w:rPr>
                <w:rFonts w:ascii="Times New Roman" w:hAnsi="Times New Roman" w:cs="Times New Roman"/>
                <w:sz w:val="24"/>
                <w:szCs w:val="24"/>
              </w:rPr>
              <w:t>Оганесова Л.Ю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EE8" w:rsidRPr="008F6ADD" w:rsidRDefault="00012EE8" w:rsidP="004B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EE8" w:rsidRDefault="00012EE8" w:rsidP="00012E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E8" w:rsidRDefault="00012EE8" w:rsidP="00012E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E8" w:rsidRDefault="00012EE8" w:rsidP="00012E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12EE8" w:rsidRDefault="00012EE8" w:rsidP="00012E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12EE8" w:rsidRDefault="00012EE8" w:rsidP="00A66F4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E8" w:rsidRDefault="00A66F4B" w:rsidP="00A66F4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–</w:t>
      </w:r>
    </w:p>
    <w:p w:rsidR="00A66F4B" w:rsidRDefault="00594657" w:rsidP="00A66F4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F4B">
        <w:rPr>
          <w:rFonts w:ascii="Times New Roman" w:hAnsi="Times New Roman" w:cs="Times New Roman"/>
          <w:b/>
          <w:sz w:val="28"/>
          <w:szCs w:val="28"/>
        </w:rPr>
        <w:t>«Театральная мозаика»</w:t>
      </w:r>
    </w:p>
    <w:p w:rsidR="00A66F4B" w:rsidRPr="00ED6B1C" w:rsidRDefault="00A66F4B" w:rsidP="00A66F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1C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-</w:t>
      </w:r>
    </w:p>
    <w:p w:rsidR="00A66F4B" w:rsidRPr="00ED6B1C" w:rsidRDefault="00A66F4B" w:rsidP="00A66F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1C">
        <w:rPr>
          <w:rFonts w:ascii="Times New Roman" w:hAnsi="Times New Roman" w:cs="Times New Roman"/>
          <w:sz w:val="28"/>
          <w:szCs w:val="28"/>
        </w:rPr>
        <w:t>центр развития ребёнка детский сад №7 г. Завитинск Амурская область</w:t>
      </w:r>
    </w:p>
    <w:p w:rsidR="00A66F4B" w:rsidRPr="00ED6B1C" w:rsidRDefault="00594657" w:rsidP="00A66F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A66F4B" w:rsidRPr="00ED6B1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2EE8" w:rsidRDefault="00012EE8" w:rsidP="00012E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EE8" w:rsidRPr="00E02E23" w:rsidRDefault="00012EE8" w:rsidP="00012E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Default="00012EE8" w:rsidP="00012E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E8" w:rsidRPr="00ED6B1C" w:rsidRDefault="00A66F4B" w:rsidP="00A66F4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12EE8">
        <w:rPr>
          <w:rFonts w:ascii="Times New Roman" w:hAnsi="Times New Roman" w:cs="Times New Roman"/>
          <w:sz w:val="28"/>
          <w:szCs w:val="28"/>
        </w:rPr>
        <w:t>Срок реализации: 1</w:t>
      </w:r>
      <w:r w:rsidR="006D5B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EE8" w:rsidRPr="00ED6B1C" w:rsidRDefault="00A66F4B" w:rsidP="00A66F4B">
      <w:pPr>
        <w:spacing w:after="0" w:line="240" w:lineRule="auto"/>
        <w:ind w:left="708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12EE8">
        <w:rPr>
          <w:rFonts w:ascii="Times New Roman" w:hAnsi="Times New Roman" w:cs="Times New Roman"/>
          <w:sz w:val="28"/>
          <w:szCs w:val="28"/>
        </w:rPr>
        <w:t xml:space="preserve">Возраст детей: 3-4 </w:t>
      </w:r>
      <w:r w:rsidR="00012EE8" w:rsidRPr="00ED6B1C">
        <w:rPr>
          <w:rFonts w:ascii="Times New Roman" w:hAnsi="Times New Roman" w:cs="Times New Roman"/>
          <w:sz w:val="28"/>
          <w:szCs w:val="28"/>
        </w:rPr>
        <w:t xml:space="preserve">лет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2EE8" w:rsidRPr="00ED6B1C">
        <w:rPr>
          <w:rFonts w:ascii="Times New Roman" w:hAnsi="Times New Roman" w:cs="Times New Roman"/>
          <w:sz w:val="28"/>
          <w:szCs w:val="28"/>
        </w:rPr>
        <w:t>Составила</w:t>
      </w:r>
      <w:r w:rsidR="00012EE8">
        <w:rPr>
          <w:rFonts w:ascii="Times New Roman" w:hAnsi="Times New Roman" w:cs="Times New Roman"/>
          <w:sz w:val="28"/>
          <w:szCs w:val="28"/>
        </w:rPr>
        <w:t xml:space="preserve">: </w:t>
      </w:r>
      <w:r w:rsidR="006D5B18">
        <w:rPr>
          <w:rFonts w:ascii="Times New Roman" w:hAnsi="Times New Roman" w:cs="Times New Roman"/>
          <w:sz w:val="28"/>
          <w:szCs w:val="28"/>
        </w:rPr>
        <w:t>Нартова Н.А</w:t>
      </w:r>
      <w:r w:rsidR="00012EE8">
        <w:rPr>
          <w:rFonts w:ascii="Times New Roman" w:hAnsi="Times New Roman" w:cs="Times New Roman"/>
          <w:sz w:val="28"/>
          <w:szCs w:val="28"/>
        </w:rPr>
        <w:t>.</w:t>
      </w:r>
      <w:r w:rsidR="00012EE8" w:rsidRPr="00ED6B1C">
        <w:rPr>
          <w:rFonts w:ascii="Times New Roman" w:hAnsi="Times New Roman" w:cs="Times New Roman"/>
          <w:sz w:val="28"/>
          <w:szCs w:val="28"/>
        </w:rPr>
        <w:t>,</w:t>
      </w:r>
    </w:p>
    <w:p w:rsidR="00012EE8" w:rsidRPr="00ED6B1C" w:rsidRDefault="00012EE8" w:rsidP="00012EE8">
      <w:pPr>
        <w:tabs>
          <w:tab w:val="left" w:pos="8265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ED6B1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012EE8" w:rsidRPr="00ED6B1C" w:rsidRDefault="00012EE8" w:rsidP="00012EE8">
      <w:pPr>
        <w:tabs>
          <w:tab w:val="left" w:pos="8265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12EE8" w:rsidRDefault="00012EE8" w:rsidP="00012EE8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012EE8" w:rsidRDefault="00012EE8" w:rsidP="00012EE8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A66F4B" w:rsidRDefault="00A66F4B" w:rsidP="00A66F4B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Завитинск, 2018</w:t>
      </w:r>
    </w:p>
    <w:p w:rsidR="00DC7F30" w:rsidRDefault="00DC7F30" w:rsidP="00A66F4B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2EE8" w:rsidRDefault="00012EE8" w:rsidP="00012EE8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472DD" w:rsidRDefault="008472DD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 w:rsidRPr="008472DD">
        <w:rPr>
          <w:rFonts w:ascii="Times New Roman" w:hAnsi="Times New Roman" w:cs="Times New Roman"/>
          <w:sz w:val="28"/>
          <w:szCs w:val="28"/>
        </w:rPr>
        <w:t>1.</w:t>
      </w:r>
      <w:r w:rsidR="0002121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1211" w:rsidRDefault="00021211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021211" w:rsidRDefault="00021211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</w:t>
      </w:r>
    </w:p>
    <w:p w:rsidR="00021211" w:rsidRDefault="00021211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Учебный план</w:t>
      </w:r>
    </w:p>
    <w:p w:rsidR="00021211" w:rsidRDefault="00021211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Календарно – тематический план занятий</w:t>
      </w:r>
    </w:p>
    <w:p w:rsidR="00021211" w:rsidRDefault="00021211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Методическое обеспечение дополнительной программы</w:t>
      </w:r>
    </w:p>
    <w:p w:rsidR="00021211" w:rsidRPr="008472DD" w:rsidRDefault="00021211" w:rsidP="008472DD">
      <w:pPr>
        <w:tabs>
          <w:tab w:val="left" w:pos="0"/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литературы в алфавитном порядке</w:t>
      </w: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F0" w:rsidRDefault="005A5CF0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DD" w:rsidRPr="008472DD" w:rsidRDefault="008472DD" w:rsidP="008472DD">
      <w:pPr>
        <w:tabs>
          <w:tab w:val="left" w:pos="0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A8A" w:rsidRPr="005A5CF0" w:rsidRDefault="005A5CF0" w:rsidP="005A5CF0">
      <w:pPr>
        <w:pStyle w:val="a3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01A8A" w:rsidRPr="005A5C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7BA2" w:rsidRPr="00801A8A" w:rsidRDefault="00EE3360" w:rsidP="005A5CF0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 xml:space="preserve"> </w:t>
      </w:r>
      <w:r w:rsidR="000B0F3E" w:rsidRPr="00154AB5">
        <w:rPr>
          <w:rFonts w:ascii="Times New Roman" w:hAnsi="Times New Roman" w:cs="Times New Roman"/>
          <w:sz w:val="28"/>
          <w:szCs w:val="28"/>
        </w:rPr>
        <w:t xml:space="preserve">Благодаря сказке, ребенок познает </w:t>
      </w:r>
      <w:r w:rsidR="00E4556F" w:rsidRPr="00154AB5">
        <w:rPr>
          <w:rFonts w:ascii="Times New Roman" w:hAnsi="Times New Roman" w:cs="Times New Roman"/>
          <w:sz w:val="28"/>
          <w:szCs w:val="28"/>
        </w:rPr>
        <w:t>мир не</w:t>
      </w:r>
      <w:r w:rsidR="000B0F3E" w:rsidRPr="00154AB5">
        <w:rPr>
          <w:rFonts w:ascii="Times New Roman" w:hAnsi="Times New Roman" w:cs="Times New Roman"/>
          <w:sz w:val="28"/>
          <w:szCs w:val="28"/>
        </w:rPr>
        <w:t xml:space="preserve"> только умом, но и сердцем. И не только познает</w:t>
      </w:r>
      <w:r w:rsidR="00FA7BC9" w:rsidRPr="00154AB5">
        <w:rPr>
          <w:rFonts w:ascii="Times New Roman" w:hAnsi="Times New Roman" w:cs="Times New Roman"/>
          <w:sz w:val="28"/>
          <w:szCs w:val="28"/>
        </w:rPr>
        <w:t>, но и выражает собственное отношение к добру и злу.</w:t>
      </w:r>
    </w:p>
    <w:p w:rsidR="006F115C" w:rsidRPr="00154AB5" w:rsidRDefault="006F115C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нравственное направленность: </w:t>
      </w:r>
      <w:r w:rsidR="00E4556F" w:rsidRPr="00154AB5">
        <w:rPr>
          <w:rFonts w:ascii="Times New Roman" w:hAnsi="Times New Roman" w:cs="Times New Roman"/>
          <w:sz w:val="28"/>
          <w:szCs w:val="28"/>
        </w:rPr>
        <w:t xml:space="preserve">честность, смелость, </w:t>
      </w:r>
      <w:bookmarkStart w:id="0" w:name="_GoBack"/>
      <w:bookmarkEnd w:id="0"/>
      <w:r w:rsidR="00E4556F" w:rsidRPr="00154AB5">
        <w:rPr>
          <w:rFonts w:ascii="Times New Roman" w:hAnsi="Times New Roman" w:cs="Times New Roman"/>
          <w:sz w:val="28"/>
          <w:szCs w:val="28"/>
        </w:rPr>
        <w:t>дружба, доброта</w:t>
      </w:r>
      <w:r w:rsidRPr="00154AB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F5D39" w:rsidRPr="00154AB5" w:rsidRDefault="00FF5D39" w:rsidP="005A5CF0">
      <w:pPr>
        <w:spacing w:after="0" w:line="2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Именно, в театрализованной деятельности у ребенка появляется уникальная возможность на фоне положительных эмоций управлять своим поведением, формируется ряд качеств, ценных для дальнейшего этического воспитания: активность, сознательность, самостоятельность, способность к соучастию и сопереживанию, непосредственность впечатлений, яркость в выражении и проявлении воображения.</w:t>
      </w:r>
      <w:r w:rsidRPr="00154AB5">
        <w:rPr>
          <w:rFonts w:ascii="Times New Roman" w:hAnsi="Times New Roman" w:cs="Times New Roman"/>
          <w:sz w:val="28"/>
          <w:szCs w:val="28"/>
        </w:rPr>
        <w:t xml:space="preserve">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:rsidR="006F115C" w:rsidRPr="00154AB5" w:rsidRDefault="006F115C" w:rsidP="00154AB5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AB5">
        <w:rPr>
          <w:rFonts w:ascii="Times New Roman" w:hAnsi="Times New Roman" w:cs="Times New Roman"/>
          <w:sz w:val="28"/>
          <w:szCs w:val="28"/>
        </w:rPr>
        <w:t>Выразительную публичную речь можно воспитать в человеке только путем привлечения его с малолетства к выступлениям.</w:t>
      </w:r>
    </w:p>
    <w:p w:rsidR="005A5CF0" w:rsidRDefault="005A5CF0" w:rsidP="00154A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65ED" w:rsidRPr="00154AB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 задачи</w:t>
      </w:r>
    </w:p>
    <w:p w:rsidR="00E965ED" w:rsidRPr="00154AB5" w:rsidRDefault="005A5CF0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965ED" w:rsidRPr="00154AB5">
        <w:rPr>
          <w:rFonts w:ascii="Times New Roman" w:hAnsi="Times New Roman" w:cs="Times New Roman"/>
          <w:sz w:val="28"/>
          <w:szCs w:val="28"/>
        </w:rPr>
        <w:t xml:space="preserve"> средствами театрального искусства развивать творческие и артистичные способности детей</w:t>
      </w:r>
      <w:r w:rsidR="00FF5D39" w:rsidRPr="00154AB5">
        <w:rPr>
          <w:rFonts w:ascii="Times New Roman" w:hAnsi="Times New Roman" w:cs="Times New Roman"/>
          <w:sz w:val="28"/>
          <w:szCs w:val="28"/>
        </w:rPr>
        <w:t xml:space="preserve">, </w:t>
      </w:r>
      <w:r w:rsidR="00FF5D39" w:rsidRPr="00154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становление ЛИЧНОСТИ.</w:t>
      </w:r>
    </w:p>
    <w:p w:rsidR="00E965ED" w:rsidRPr="00154AB5" w:rsidRDefault="00E965ED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965ED" w:rsidRPr="00154AB5" w:rsidRDefault="00E965ED" w:rsidP="00154A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54A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5ED" w:rsidRPr="00154AB5" w:rsidRDefault="00E965ED" w:rsidP="00154A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965ED" w:rsidRPr="00154AB5" w:rsidRDefault="00E965ED" w:rsidP="00154AB5">
      <w:pPr>
        <w:pStyle w:val="a3"/>
        <w:numPr>
          <w:ilvl w:val="0"/>
          <w:numId w:val="1"/>
        </w:numPr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E965ED" w:rsidRPr="00154AB5" w:rsidRDefault="00E965ED" w:rsidP="00154AB5">
      <w:pPr>
        <w:pStyle w:val="a3"/>
        <w:numPr>
          <w:ilvl w:val="0"/>
          <w:numId w:val="1"/>
        </w:numPr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Учить детей имитировать характерные движения сказочных животных, формировать у детей простейшие образно-выразительные умения.</w:t>
      </w:r>
    </w:p>
    <w:p w:rsidR="00E965ED" w:rsidRPr="00154AB5" w:rsidRDefault="00E965ED" w:rsidP="00154AB5">
      <w:pPr>
        <w:pStyle w:val="a3"/>
        <w:numPr>
          <w:ilvl w:val="0"/>
          <w:numId w:val="1"/>
        </w:numPr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Обучать детей элементам художественно-образных выразительных средств (интонация, мимика, жесты).</w:t>
      </w:r>
    </w:p>
    <w:p w:rsidR="006F115C" w:rsidRPr="00154AB5" w:rsidRDefault="00E965ED" w:rsidP="00154AB5">
      <w:pPr>
        <w:pStyle w:val="a3"/>
        <w:numPr>
          <w:ilvl w:val="0"/>
          <w:numId w:val="1"/>
        </w:numPr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Активизировать словарь детей, интонационный строй, совершенствовать звуковую культуру речи, диалогическую речь.</w:t>
      </w:r>
    </w:p>
    <w:p w:rsidR="004D7009" w:rsidRPr="00154AB5" w:rsidRDefault="004D7009" w:rsidP="00154AB5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0" w:firstLine="0"/>
        <w:rPr>
          <w:color w:val="000000"/>
          <w:sz w:val="28"/>
          <w:szCs w:val="28"/>
        </w:rPr>
      </w:pPr>
      <w:r w:rsidRPr="00154AB5">
        <w:rPr>
          <w:rStyle w:val="c11"/>
          <w:color w:val="000000"/>
          <w:sz w:val="28"/>
          <w:szCs w:val="28"/>
        </w:rPr>
        <w:t xml:space="preserve"> Развивать речевое дыхание и правильную артикуляцию.</w:t>
      </w:r>
    </w:p>
    <w:p w:rsidR="006F115C" w:rsidRPr="00154AB5" w:rsidRDefault="006F115C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F115C" w:rsidRPr="00154AB5" w:rsidRDefault="004D7009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 xml:space="preserve">   </w:t>
      </w:r>
      <w:r w:rsidR="006F115C" w:rsidRPr="00154AB5">
        <w:rPr>
          <w:rFonts w:ascii="Times New Roman" w:hAnsi="Times New Roman" w:cs="Times New Roman"/>
          <w:b/>
          <w:sz w:val="28"/>
          <w:szCs w:val="28"/>
        </w:rPr>
        <w:t>Предмет работы:</w:t>
      </w:r>
      <w:r w:rsidR="00E965ED" w:rsidRPr="00154AB5">
        <w:rPr>
          <w:rFonts w:ascii="Times New Roman" w:hAnsi="Times New Roman" w:cs="Times New Roman"/>
          <w:sz w:val="28"/>
          <w:szCs w:val="28"/>
        </w:rPr>
        <w:t xml:space="preserve"> вторая младшая группа</w:t>
      </w:r>
      <w:r w:rsidR="006F115C" w:rsidRPr="00154AB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17E57" w:rsidRPr="00154AB5" w:rsidRDefault="00E17E57" w:rsidP="00154AB5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17E57" w:rsidRPr="00154AB5" w:rsidRDefault="00E17E57" w:rsidP="00154AB5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61505" w:rsidRPr="00154AB5" w:rsidRDefault="00661505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7E57" w:rsidRPr="00154AB5" w:rsidRDefault="005A5CF0" w:rsidP="00154A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505" w:rsidRPr="00154AB5">
        <w:rPr>
          <w:rFonts w:ascii="Times New Roman" w:hAnsi="Times New Roman" w:cs="Times New Roman"/>
          <w:sz w:val="28"/>
          <w:szCs w:val="28"/>
        </w:rPr>
        <w:t xml:space="preserve"> </w:t>
      </w:r>
      <w:r w:rsidR="00E17E57" w:rsidRPr="00154AB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E17E57" w:rsidRPr="00154AB5" w:rsidRDefault="00E17E57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7E57" w:rsidRPr="00154AB5" w:rsidRDefault="00E17E57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E965ED" w:rsidRPr="00154AB5">
        <w:rPr>
          <w:rFonts w:ascii="Times New Roman" w:hAnsi="Times New Roman" w:cs="Times New Roman"/>
          <w:sz w:val="28"/>
          <w:szCs w:val="28"/>
        </w:rPr>
        <w:t>3-4</w:t>
      </w:r>
      <w:r w:rsidRPr="00154AB5">
        <w:rPr>
          <w:rFonts w:ascii="Times New Roman" w:hAnsi="Times New Roman" w:cs="Times New Roman"/>
          <w:sz w:val="28"/>
          <w:szCs w:val="28"/>
        </w:rPr>
        <w:t xml:space="preserve"> лет </w:t>
      </w:r>
      <w:r w:rsidR="00BD61EA" w:rsidRPr="00154AB5">
        <w:rPr>
          <w:rFonts w:ascii="Times New Roman" w:hAnsi="Times New Roman" w:cs="Times New Roman"/>
          <w:sz w:val="28"/>
          <w:szCs w:val="28"/>
        </w:rPr>
        <w:t>научатся</w:t>
      </w:r>
      <w:r w:rsidRPr="00154AB5">
        <w:rPr>
          <w:rFonts w:ascii="Times New Roman" w:hAnsi="Times New Roman" w:cs="Times New Roman"/>
          <w:sz w:val="28"/>
          <w:szCs w:val="28"/>
        </w:rPr>
        <w:t xml:space="preserve"> обыгрыва</w:t>
      </w:r>
      <w:r w:rsidR="00BD61EA" w:rsidRPr="00154AB5">
        <w:rPr>
          <w:rFonts w:ascii="Times New Roman" w:hAnsi="Times New Roman" w:cs="Times New Roman"/>
          <w:sz w:val="28"/>
          <w:szCs w:val="28"/>
        </w:rPr>
        <w:t xml:space="preserve">ть небольшие </w:t>
      </w:r>
      <w:r w:rsidR="00E965ED" w:rsidRPr="00154AB5">
        <w:rPr>
          <w:rFonts w:ascii="Times New Roman" w:hAnsi="Times New Roman" w:cs="Times New Roman"/>
          <w:sz w:val="28"/>
          <w:szCs w:val="28"/>
        </w:rPr>
        <w:t>сюжеты отрывков</w:t>
      </w:r>
      <w:r w:rsidRPr="00154AB5">
        <w:rPr>
          <w:rFonts w:ascii="Times New Roman" w:hAnsi="Times New Roman" w:cs="Times New Roman"/>
          <w:sz w:val="28"/>
          <w:szCs w:val="28"/>
        </w:rPr>
        <w:t xml:space="preserve"> из художественного произведения.</w:t>
      </w:r>
    </w:p>
    <w:p w:rsidR="00E17E57" w:rsidRPr="00154AB5" w:rsidRDefault="00E17E57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 xml:space="preserve">- </w:t>
      </w:r>
      <w:r w:rsidR="00BD61EA" w:rsidRPr="00154AB5">
        <w:rPr>
          <w:rFonts w:ascii="Times New Roman" w:hAnsi="Times New Roman" w:cs="Times New Roman"/>
          <w:sz w:val="28"/>
          <w:szCs w:val="28"/>
        </w:rPr>
        <w:t xml:space="preserve">Научаться </w:t>
      </w:r>
      <w:r w:rsidRPr="00154AB5">
        <w:rPr>
          <w:rFonts w:ascii="Times New Roman" w:hAnsi="Times New Roman" w:cs="Times New Roman"/>
          <w:sz w:val="28"/>
          <w:szCs w:val="28"/>
        </w:rPr>
        <w:t xml:space="preserve"> подражать образу героев</w:t>
      </w:r>
      <w:r w:rsidR="00CC1587" w:rsidRPr="00154AB5">
        <w:rPr>
          <w:rFonts w:ascii="Times New Roman" w:hAnsi="Times New Roman" w:cs="Times New Roman"/>
          <w:sz w:val="28"/>
          <w:szCs w:val="28"/>
        </w:rPr>
        <w:t xml:space="preserve"> и уметь имитировать характерные движения</w:t>
      </w:r>
      <w:r w:rsidRPr="00154AB5">
        <w:rPr>
          <w:rFonts w:ascii="Times New Roman" w:hAnsi="Times New Roman" w:cs="Times New Roman"/>
          <w:sz w:val="28"/>
          <w:szCs w:val="28"/>
        </w:rPr>
        <w:t>.</w:t>
      </w:r>
    </w:p>
    <w:p w:rsidR="00E17E57" w:rsidRPr="00154AB5" w:rsidRDefault="00E17E57" w:rsidP="00154A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- Обладать умением работать в коллекти</w:t>
      </w:r>
      <w:r w:rsidR="00B83145" w:rsidRPr="00154AB5">
        <w:rPr>
          <w:rFonts w:ascii="Times New Roman" w:hAnsi="Times New Roman" w:cs="Times New Roman"/>
          <w:sz w:val="28"/>
          <w:szCs w:val="28"/>
        </w:rPr>
        <w:t>в</w:t>
      </w:r>
      <w:r w:rsidRPr="00154AB5">
        <w:rPr>
          <w:rFonts w:ascii="Times New Roman" w:hAnsi="Times New Roman" w:cs="Times New Roman"/>
          <w:sz w:val="28"/>
          <w:szCs w:val="28"/>
        </w:rPr>
        <w:t>е.</w:t>
      </w:r>
    </w:p>
    <w:p w:rsidR="00C17F46" w:rsidRDefault="00C17F46" w:rsidP="00E965E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65ED" w:rsidRDefault="00E965ED" w:rsidP="00E965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577" w:rsidRDefault="00B714AC" w:rsidP="00661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61505" w:rsidRPr="00B714AC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4AC" w:rsidRDefault="00D65E3C" w:rsidP="00661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E3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детей 3 – 4 лет</w:t>
      </w:r>
    </w:p>
    <w:p w:rsidR="00D65E3C" w:rsidRDefault="00D65E3C" w:rsidP="00661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Рассчитана программа на 1 год</w:t>
      </w:r>
    </w:p>
    <w:p w:rsidR="00D65E3C" w:rsidRPr="00D65E3C" w:rsidRDefault="00D65E3C" w:rsidP="00661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– 1 раз в неделю</w:t>
      </w:r>
      <w:r w:rsidR="001B2BDF">
        <w:rPr>
          <w:rFonts w:ascii="Times New Roman" w:hAnsi="Times New Roman" w:cs="Times New Roman"/>
          <w:sz w:val="28"/>
          <w:szCs w:val="28"/>
        </w:rPr>
        <w:t xml:space="preserve"> 15 минут, в месяц 4 занятия, в год 32 занятия</w:t>
      </w:r>
    </w:p>
    <w:p w:rsidR="00661505" w:rsidRDefault="00661505" w:rsidP="006615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6804"/>
        <w:gridCol w:w="1807"/>
      </w:tblGrid>
      <w:tr w:rsidR="00661505" w:rsidTr="00661505">
        <w:tc>
          <w:tcPr>
            <w:tcW w:w="1101" w:type="dxa"/>
          </w:tcPr>
          <w:p w:rsidR="00661505" w:rsidRDefault="0066150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61505" w:rsidRDefault="0066150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07" w:type="dxa"/>
          </w:tcPr>
          <w:p w:rsidR="00661505" w:rsidRDefault="0066150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61505" w:rsidTr="00661505">
        <w:tc>
          <w:tcPr>
            <w:tcW w:w="1101" w:type="dxa"/>
          </w:tcPr>
          <w:p w:rsidR="00661505" w:rsidRDefault="004D00F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61505" w:rsidRDefault="000D62E7" w:rsidP="000D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потешками, песенками. </w:t>
            </w:r>
            <w:r w:rsidR="004D00F3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потешки: «Зайчишка-трусишка». </w:t>
            </w:r>
          </w:p>
        </w:tc>
        <w:tc>
          <w:tcPr>
            <w:tcW w:w="1807" w:type="dxa"/>
          </w:tcPr>
          <w:p w:rsidR="00661505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1505" w:rsidTr="00661505">
        <w:tc>
          <w:tcPr>
            <w:tcW w:w="1101" w:type="dxa"/>
          </w:tcPr>
          <w:p w:rsidR="00661505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61505" w:rsidRDefault="00986728" w:rsidP="000D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 –гимнастика «Шалтай-болтай». Познакомить с настольным кукольным театром, показать настольный театр «</w:t>
            </w:r>
            <w:r w:rsidR="000D62E7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661505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1505" w:rsidTr="00661505">
        <w:tc>
          <w:tcPr>
            <w:tcW w:w="1101" w:type="dxa"/>
          </w:tcPr>
          <w:p w:rsidR="00661505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61505" w:rsidRDefault="000D62E7" w:rsidP="00986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«Пальчик-мальчик», разучить песенку «Стучит, бренчит по улице..»</w:t>
            </w:r>
          </w:p>
        </w:tc>
        <w:tc>
          <w:tcPr>
            <w:tcW w:w="1807" w:type="dxa"/>
          </w:tcPr>
          <w:p w:rsidR="00661505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1505" w:rsidTr="00661505">
        <w:tc>
          <w:tcPr>
            <w:tcW w:w="1101" w:type="dxa"/>
          </w:tcPr>
          <w:p w:rsidR="00661505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86728" w:rsidRPr="00E965ED" w:rsidRDefault="00986728" w:rsidP="0098672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2E7" w:rsidRPr="00986728">
              <w:rPr>
                <w:rFonts w:ascii="Times New Roman" w:hAnsi="Times New Roman" w:cs="Times New Roman"/>
                <w:sz w:val="28"/>
                <w:szCs w:val="28"/>
              </w:rPr>
              <w:t>Разучивание потешки: «Как у нашего кота».</w:t>
            </w:r>
          </w:p>
          <w:p w:rsidR="00661505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28">
              <w:rPr>
                <w:rFonts w:ascii="Times New Roman" w:hAnsi="Times New Roman" w:cs="Times New Roman"/>
                <w:sz w:val="28"/>
                <w:szCs w:val="28"/>
              </w:rPr>
              <w:t>Подвижная игра: «Кот и мыши».</w:t>
            </w:r>
          </w:p>
        </w:tc>
        <w:tc>
          <w:tcPr>
            <w:tcW w:w="1807" w:type="dxa"/>
          </w:tcPr>
          <w:p w:rsidR="00661505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1505" w:rsidTr="00661505">
        <w:tc>
          <w:tcPr>
            <w:tcW w:w="1101" w:type="dxa"/>
          </w:tcPr>
          <w:p w:rsidR="00661505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61505" w:rsidRPr="000D62E7" w:rsidRDefault="000D62E7" w:rsidP="000D6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разученные потешки и пальчиковые гимнастики.</w:t>
            </w:r>
          </w:p>
        </w:tc>
        <w:tc>
          <w:tcPr>
            <w:tcW w:w="1807" w:type="dxa"/>
          </w:tcPr>
          <w:p w:rsidR="00661505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728" w:rsidTr="00661505">
        <w:tc>
          <w:tcPr>
            <w:tcW w:w="1101" w:type="dxa"/>
          </w:tcPr>
          <w:p w:rsidR="00986728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86728" w:rsidRPr="00986728" w:rsidRDefault="00986728" w:rsidP="0098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2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пальчиковой гимнастики: «Сидит белка на тележке». Разучивание народной игры: «Гости». </w:t>
            </w:r>
          </w:p>
          <w:p w:rsidR="00986728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86728" w:rsidRDefault="000D62E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728" w:rsidTr="00661505">
        <w:tc>
          <w:tcPr>
            <w:tcW w:w="1101" w:type="dxa"/>
          </w:tcPr>
          <w:p w:rsidR="00986728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86728" w:rsidRPr="0005455B" w:rsidRDefault="0005455B" w:rsidP="00054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сценки</w:t>
            </w:r>
            <w:r w:rsidR="00986728" w:rsidRPr="000545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70C55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986728" w:rsidRDefault="0098672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86728" w:rsidRDefault="00A670B2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6728" w:rsidTr="00661505">
        <w:tc>
          <w:tcPr>
            <w:tcW w:w="1101" w:type="dxa"/>
          </w:tcPr>
          <w:p w:rsidR="00986728" w:rsidRDefault="00A670B2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86728" w:rsidRDefault="00A670B2" w:rsidP="000C5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Разыгрывание стихотворения «Кто как» с помощью рук, мимики, движений.</w:t>
            </w:r>
          </w:p>
        </w:tc>
        <w:tc>
          <w:tcPr>
            <w:tcW w:w="1807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D62E7" w:rsidTr="00661505">
        <w:tc>
          <w:tcPr>
            <w:tcW w:w="1101" w:type="dxa"/>
          </w:tcPr>
          <w:p w:rsidR="000D62E7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D62E7" w:rsidRPr="00F5797A" w:rsidRDefault="000C5473" w:rsidP="006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сказки – настольный театр </w:t>
            </w: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«Петушок наш не поет». Разыгрывание стихотворения «Кто как»</w:t>
            </w:r>
          </w:p>
        </w:tc>
        <w:tc>
          <w:tcPr>
            <w:tcW w:w="1807" w:type="dxa"/>
          </w:tcPr>
          <w:p w:rsidR="000D62E7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728" w:rsidTr="00661505">
        <w:tc>
          <w:tcPr>
            <w:tcW w:w="1101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986728" w:rsidRDefault="00ED4352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</w:t>
            </w:r>
            <w:r w:rsidR="00522282">
              <w:rPr>
                <w:rFonts w:ascii="Times New Roman" w:hAnsi="Times New Roman" w:cs="Times New Roman"/>
                <w:sz w:val="28"/>
                <w:szCs w:val="28"/>
              </w:rPr>
              <w:t>иковой гимнастики: «Две тетери», игра-инсценировка: «Паровоз».</w:t>
            </w:r>
          </w:p>
        </w:tc>
        <w:tc>
          <w:tcPr>
            <w:tcW w:w="1807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728" w:rsidTr="00661505">
        <w:tc>
          <w:tcPr>
            <w:tcW w:w="1101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986728" w:rsidRPr="009B014C" w:rsidRDefault="009713A5" w:rsidP="00971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и показ сказки «Колобок»</w:t>
            </w:r>
            <w:r w:rsidR="00535C2D" w:rsidRPr="009B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986728" w:rsidRDefault="009713A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6728" w:rsidTr="00661505">
        <w:tc>
          <w:tcPr>
            <w:tcW w:w="1101" w:type="dxa"/>
          </w:tcPr>
          <w:p w:rsidR="00986728" w:rsidRDefault="00A05E7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4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86728" w:rsidRDefault="00A05E78" w:rsidP="000C5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0C54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отешк</w:t>
            </w:r>
            <w:r w:rsidR="000C54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«Катя, Катя – маленькая</w:t>
            </w:r>
            <w:r w:rsidR="000C5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2282">
              <w:rPr>
                <w:rFonts w:ascii="Times New Roman" w:hAnsi="Times New Roman" w:cs="Times New Roman"/>
                <w:sz w:val="28"/>
                <w:szCs w:val="28"/>
              </w:rPr>
              <w:t>, показ настольного  театра « Добрая девочка».</w:t>
            </w:r>
          </w:p>
        </w:tc>
        <w:tc>
          <w:tcPr>
            <w:tcW w:w="1807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728" w:rsidTr="00661505">
        <w:tc>
          <w:tcPr>
            <w:tcW w:w="1101" w:type="dxa"/>
          </w:tcPr>
          <w:p w:rsidR="00986728" w:rsidRDefault="00A05E78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86728" w:rsidRDefault="000C5473" w:rsidP="00522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потешки  </w:t>
            </w:r>
            <w:r w:rsidR="005222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Сынок, не плачь, Котенька».  Подвижная игра «Хитрый кот».</w:t>
            </w:r>
          </w:p>
        </w:tc>
        <w:tc>
          <w:tcPr>
            <w:tcW w:w="1807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6728" w:rsidTr="00661505">
        <w:tc>
          <w:tcPr>
            <w:tcW w:w="1101" w:type="dxa"/>
          </w:tcPr>
          <w:p w:rsidR="00986728" w:rsidRDefault="00522282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86728" w:rsidRPr="009B014C" w:rsidRDefault="009B014C" w:rsidP="000C5473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«Встали детки в кружок – закружились как снежок»</w:t>
            </w:r>
          </w:p>
        </w:tc>
        <w:tc>
          <w:tcPr>
            <w:tcW w:w="1807" w:type="dxa"/>
          </w:tcPr>
          <w:p w:rsidR="00986728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E44BDA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22282" w:rsidRDefault="00E44BDA" w:rsidP="00AC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тении потешки «Зайчишка-трусишка».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«Козлятушки и волк».</w:t>
            </w:r>
          </w:p>
        </w:tc>
        <w:tc>
          <w:tcPr>
            <w:tcW w:w="1807" w:type="dxa"/>
          </w:tcPr>
          <w:p w:rsidR="00522282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E44BDA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22282" w:rsidRDefault="00E44BDA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пальчиковой гимнастики «Вышли пальчики гулять», </w:t>
            </w:r>
            <w:r w:rsidR="00AC6BD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потешки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 был зайчик – длинные ушки».</w:t>
            </w:r>
          </w:p>
        </w:tc>
        <w:tc>
          <w:tcPr>
            <w:tcW w:w="1807" w:type="dxa"/>
          </w:tcPr>
          <w:p w:rsidR="00522282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E44BDA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54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22282" w:rsidRDefault="00E44BDA" w:rsidP="00E4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 с настольными куклами, разучить настольный спектакль «Маша обедает».</w:t>
            </w:r>
          </w:p>
        </w:tc>
        <w:tc>
          <w:tcPr>
            <w:tcW w:w="1807" w:type="dxa"/>
          </w:tcPr>
          <w:p w:rsidR="00522282" w:rsidRDefault="00E44BDA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22282" w:rsidTr="00661505">
        <w:tc>
          <w:tcPr>
            <w:tcW w:w="1101" w:type="dxa"/>
          </w:tcPr>
          <w:p w:rsidR="00522282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22282" w:rsidRDefault="00B8524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Разучивание  пальчиковой гимнастики «Четыре брата».</w:t>
            </w:r>
          </w:p>
        </w:tc>
        <w:tc>
          <w:tcPr>
            <w:tcW w:w="1807" w:type="dxa"/>
          </w:tcPr>
          <w:p w:rsidR="00522282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5245" w:rsidTr="00661505">
        <w:tc>
          <w:tcPr>
            <w:tcW w:w="1101" w:type="dxa"/>
          </w:tcPr>
          <w:p w:rsidR="00B85245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85245" w:rsidRPr="008A2F25" w:rsidRDefault="00B85245" w:rsidP="006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 «Волк и семеро козлят».</w:t>
            </w:r>
          </w:p>
        </w:tc>
        <w:tc>
          <w:tcPr>
            <w:tcW w:w="1807" w:type="dxa"/>
          </w:tcPr>
          <w:p w:rsidR="00B85245" w:rsidRDefault="000C5473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010D8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22282" w:rsidRDefault="00B8524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драматизации сказки «Козлятушки и волк».</w:t>
            </w:r>
          </w:p>
        </w:tc>
        <w:tc>
          <w:tcPr>
            <w:tcW w:w="1807" w:type="dxa"/>
          </w:tcPr>
          <w:p w:rsidR="00522282" w:rsidRDefault="00010D8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0D87" w:rsidTr="00661505">
        <w:tc>
          <w:tcPr>
            <w:tcW w:w="1101" w:type="dxa"/>
          </w:tcPr>
          <w:p w:rsidR="00010D87" w:rsidRDefault="00010D87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10D87" w:rsidRDefault="009B014C" w:rsidP="009B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«Потеряли котятки по дороге перчатки»</w:t>
            </w:r>
          </w:p>
        </w:tc>
        <w:tc>
          <w:tcPr>
            <w:tcW w:w="1807" w:type="dxa"/>
          </w:tcPr>
          <w:p w:rsidR="00010D87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22282" w:rsidRDefault="00B8524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Разучивание потешек: «Котик серенький бежал», «Петушки распетушились».</w:t>
            </w:r>
          </w:p>
        </w:tc>
        <w:tc>
          <w:tcPr>
            <w:tcW w:w="1807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22282" w:rsidRDefault="00B85245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«Ах ты, совушка-сова».  Игра «Воробушки».</w:t>
            </w:r>
          </w:p>
        </w:tc>
        <w:tc>
          <w:tcPr>
            <w:tcW w:w="1807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22282" w:rsidRPr="009B014C" w:rsidRDefault="009713A5" w:rsidP="00971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викторина по стихам А.Барто</w:t>
            </w:r>
          </w:p>
        </w:tc>
        <w:tc>
          <w:tcPr>
            <w:tcW w:w="1807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22282" w:rsidRPr="00B53F0E" w:rsidRDefault="00B85245" w:rsidP="00B53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45">
              <w:rPr>
                <w:rFonts w:ascii="Times New Roman" w:hAnsi="Times New Roman" w:cs="Times New Roman"/>
                <w:sz w:val="28"/>
                <w:szCs w:val="28"/>
              </w:rPr>
              <w:t>Проведение досуга по правилам дорожного движения: «Мой друг Светофор».</w:t>
            </w:r>
          </w:p>
        </w:tc>
        <w:tc>
          <w:tcPr>
            <w:tcW w:w="1807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2282" w:rsidTr="00661505">
        <w:tc>
          <w:tcPr>
            <w:tcW w:w="1101" w:type="dxa"/>
          </w:tcPr>
          <w:p w:rsidR="00522282" w:rsidRDefault="00EE3360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B85245">
              <w:rPr>
                <w:rFonts w:ascii="Times New Roman" w:hAnsi="Times New Roman" w:cs="Times New Roman"/>
                <w:sz w:val="28"/>
                <w:szCs w:val="28"/>
              </w:rPr>
              <w:t xml:space="preserve">потешки «Гуси вы гуси».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B85245">
              <w:rPr>
                <w:rFonts w:ascii="Times New Roman" w:hAnsi="Times New Roman" w:cs="Times New Roman"/>
                <w:sz w:val="28"/>
                <w:szCs w:val="28"/>
              </w:rPr>
              <w:t>настольного театра по сказке «Заюшкина  избушка».</w:t>
            </w:r>
          </w:p>
        </w:tc>
        <w:tc>
          <w:tcPr>
            <w:tcW w:w="1807" w:type="dxa"/>
          </w:tcPr>
          <w:p w:rsidR="00522282" w:rsidRDefault="00B53F0E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360" w:rsidTr="00661505">
        <w:tc>
          <w:tcPr>
            <w:tcW w:w="1101" w:type="dxa"/>
          </w:tcPr>
          <w:p w:rsidR="00EE3360" w:rsidRDefault="00EE3360" w:rsidP="006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EE3360" w:rsidRDefault="00EE3360" w:rsidP="00F57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 детьми стихотворения «Жили у бабуси».</w:t>
            </w:r>
          </w:p>
        </w:tc>
        <w:tc>
          <w:tcPr>
            <w:tcW w:w="1807" w:type="dxa"/>
          </w:tcPr>
          <w:p w:rsidR="00EE3360" w:rsidRDefault="00EE3360" w:rsidP="00F57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61505" w:rsidRDefault="00661505" w:rsidP="006615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505" w:rsidRDefault="008B1B6D" w:rsidP="00661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EE33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32 часа</w:t>
      </w:r>
    </w:p>
    <w:p w:rsidR="00661505" w:rsidRPr="00A577C8" w:rsidRDefault="00A577C8" w:rsidP="00A577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B1B6D" w:rsidRPr="00A577C8">
        <w:rPr>
          <w:rFonts w:ascii="Times New Roman" w:hAnsi="Times New Roman" w:cs="Times New Roman"/>
          <w:b/>
          <w:sz w:val="28"/>
          <w:szCs w:val="28"/>
        </w:rPr>
        <w:t>Календарно – тематическ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8B1B6D" w:rsidRPr="00A577C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tbl>
      <w:tblPr>
        <w:tblStyle w:val="a6"/>
        <w:tblW w:w="0" w:type="auto"/>
        <w:tblLook w:val="04A0"/>
      </w:tblPr>
      <w:tblGrid>
        <w:gridCol w:w="1333"/>
        <w:gridCol w:w="1133"/>
        <w:gridCol w:w="2604"/>
        <w:gridCol w:w="3701"/>
        <w:gridCol w:w="941"/>
      </w:tblGrid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604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01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941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</w:tr>
      <w:tr w:rsidR="008B1B6D" w:rsidTr="00CD3CBF">
        <w:tc>
          <w:tcPr>
            <w:tcW w:w="1333" w:type="dxa"/>
          </w:tcPr>
          <w:p w:rsidR="008B1B6D" w:rsidRDefault="00AF5B2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8B1B6D" w:rsidRDefault="00AF5B2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8B1B6D" w:rsidRDefault="000D62E7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потешки: «Зайчишка-трусишка». Пальчиковая гимнастика «Ну-ка братцы за работу!»</w:t>
            </w:r>
          </w:p>
        </w:tc>
        <w:tc>
          <w:tcPr>
            <w:tcW w:w="3701" w:type="dxa"/>
          </w:tcPr>
          <w:p w:rsidR="008B1B6D" w:rsidRDefault="0072300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0DCC">
              <w:rPr>
                <w:rFonts w:ascii="Times New Roman" w:hAnsi="Times New Roman" w:cs="Times New Roman"/>
                <w:sz w:val="28"/>
                <w:szCs w:val="28"/>
              </w:rPr>
              <w:t>чить вслушиваться в стихотворный текст и соотносить его смысл с выразительным движением под музыку.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8B1B6D" w:rsidRDefault="003E0DC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8B1B6D" w:rsidRDefault="003E0DC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 –гимнастика «Шалтай-болтай». Познакомить с настольным кукольным театром, показать настольный театр «Колобок»</w:t>
            </w:r>
          </w:p>
        </w:tc>
        <w:tc>
          <w:tcPr>
            <w:tcW w:w="3701" w:type="dxa"/>
          </w:tcPr>
          <w:p w:rsidR="008B1B6D" w:rsidRDefault="003E0DC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настольным кукольным театром, учить понимать эмоциональное  образное содержание сказки.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8B1B6D" w:rsidRDefault="003E0DC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8B1B6D" w:rsidRDefault="003E0DC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«Пальчик-мальчик», разучить песенку «Стучит, бренчит по улице..»</w:t>
            </w:r>
          </w:p>
        </w:tc>
        <w:tc>
          <w:tcPr>
            <w:tcW w:w="3701" w:type="dxa"/>
          </w:tcPr>
          <w:p w:rsidR="008B1B6D" w:rsidRDefault="003E0DC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согласовывать текст потешки с движением пальчиков, развивать творческое воображение, выразительность речи</w:t>
            </w:r>
            <w:r w:rsidR="00FE1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8B1B6D" w:rsidRDefault="003513BE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3513BE" w:rsidRPr="00E965ED" w:rsidRDefault="003513BE" w:rsidP="003513B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6728">
              <w:rPr>
                <w:rFonts w:ascii="Times New Roman" w:hAnsi="Times New Roman" w:cs="Times New Roman"/>
                <w:sz w:val="28"/>
                <w:szCs w:val="28"/>
              </w:rPr>
              <w:t>Разучивание потешки: «Как у нашего кота».</w:t>
            </w:r>
          </w:p>
          <w:p w:rsidR="008B1B6D" w:rsidRDefault="003513BE" w:rsidP="00351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28">
              <w:rPr>
                <w:rFonts w:ascii="Times New Roman" w:hAnsi="Times New Roman" w:cs="Times New Roman"/>
                <w:sz w:val="28"/>
                <w:szCs w:val="28"/>
              </w:rPr>
              <w:t>Подвижная игра: «Кот и мыши».</w:t>
            </w:r>
          </w:p>
        </w:tc>
        <w:tc>
          <w:tcPr>
            <w:tcW w:w="3701" w:type="dxa"/>
          </w:tcPr>
          <w:p w:rsidR="008B1B6D" w:rsidRDefault="003513BE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эмоциональной речи.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3513BE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8B1B6D" w:rsidRDefault="003513BE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8B1B6D" w:rsidRDefault="00FE13B6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разученные потешки и пальчиковые гимнастики.</w:t>
            </w:r>
          </w:p>
        </w:tc>
        <w:tc>
          <w:tcPr>
            <w:tcW w:w="3701" w:type="dxa"/>
          </w:tcPr>
          <w:p w:rsidR="008B1B6D" w:rsidRPr="00FE13B6" w:rsidRDefault="00FE13B6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6">
              <w:rPr>
                <w:rFonts w:ascii="Times New Roman" w:hAnsi="Times New Roman" w:cs="Times New Roman"/>
                <w:sz w:val="28"/>
                <w:szCs w:val="28"/>
              </w:rPr>
              <w:t>Развитие речи, памяти.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8B1B6D" w:rsidRDefault="00FE13B6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FE13B6" w:rsidRPr="00986728" w:rsidRDefault="00FE13B6" w:rsidP="00FE1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2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пальчиковой гимнастики: «Сидит белка на тележке». Разучивание народной игры: «Гости». </w:t>
            </w:r>
          </w:p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8B1B6D" w:rsidRDefault="00FE13B6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эмоциональной речи.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8B1B6D" w:rsidRDefault="00FE13B6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</w:t>
            </w:r>
          </w:p>
        </w:tc>
        <w:tc>
          <w:tcPr>
            <w:tcW w:w="2604" w:type="dxa"/>
          </w:tcPr>
          <w:p w:rsidR="009713A5" w:rsidRPr="0005455B" w:rsidRDefault="009713A5" w:rsidP="0097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сценки</w:t>
            </w:r>
            <w:r w:rsidRPr="000545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FE13B6" w:rsidRPr="0005455B" w:rsidRDefault="00FE13B6" w:rsidP="00FE1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8B1B6D" w:rsidRDefault="00A156B6" w:rsidP="00FF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 xml:space="preserve">Побудить детей выражать радость с помощью мимики, жестов, 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>движений.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1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1B6D" w:rsidTr="00CD3CBF">
        <w:tc>
          <w:tcPr>
            <w:tcW w:w="1333" w:type="dxa"/>
          </w:tcPr>
          <w:p w:rsidR="008B1B6D" w:rsidRDefault="008B1B6D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8B1B6D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Разыгрывание стихотворения «Кто как» с помощью рук, мимики, движений.</w:t>
            </w:r>
          </w:p>
        </w:tc>
        <w:tc>
          <w:tcPr>
            <w:tcW w:w="3701" w:type="dxa"/>
          </w:tcPr>
          <w:p w:rsidR="008B1B6D" w:rsidRDefault="00A156B6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вовремя включаться в диалог, внимательно слушать.</w:t>
            </w:r>
          </w:p>
        </w:tc>
        <w:tc>
          <w:tcPr>
            <w:tcW w:w="941" w:type="dxa"/>
          </w:tcPr>
          <w:p w:rsidR="008B1B6D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1B6D" w:rsidTr="00CD3CBF">
        <w:tc>
          <w:tcPr>
            <w:tcW w:w="1333" w:type="dxa"/>
          </w:tcPr>
          <w:p w:rsidR="008B1B6D" w:rsidRDefault="00FE13B6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3" w:type="dxa"/>
          </w:tcPr>
          <w:p w:rsidR="008B1B6D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8B1B6D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сказки – настольный театр </w:t>
            </w: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«Петушок наш не поет». Разыгрывание стихотворения «Кто как»</w:t>
            </w:r>
          </w:p>
        </w:tc>
        <w:tc>
          <w:tcPr>
            <w:tcW w:w="3701" w:type="dxa"/>
          </w:tcPr>
          <w:p w:rsidR="00D63EA1" w:rsidRPr="00D07C2C" w:rsidRDefault="00D63EA1" w:rsidP="00D63EA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B6D" w:rsidRDefault="00D63EA1" w:rsidP="00D63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эмоциональной речи.</w:t>
            </w:r>
          </w:p>
        </w:tc>
        <w:tc>
          <w:tcPr>
            <w:tcW w:w="941" w:type="dxa"/>
          </w:tcPr>
          <w:p w:rsidR="008B1B6D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E5F24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0E5F24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7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пальчиковой гимнастики: «Две тетери», игра-инсценировка: «Паровоз».</w:t>
            </w:r>
          </w:p>
        </w:tc>
        <w:tc>
          <w:tcPr>
            <w:tcW w:w="3701" w:type="dxa"/>
          </w:tcPr>
          <w:p w:rsidR="000E5F24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мимикой, жестами, движениями передавать основные эмоции</w:t>
            </w:r>
          </w:p>
        </w:tc>
        <w:tc>
          <w:tcPr>
            <w:tcW w:w="94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E5F24" w:rsidRDefault="00D63EA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0E5F24" w:rsidRPr="0072300C" w:rsidRDefault="009713A5" w:rsidP="00971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Разучивание и показ сказки </w:t>
            </w:r>
            <w:r w:rsidRPr="00723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«Колобок»</w:t>
            </w:r>
            <w:r w:rsidRPr="007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</w:tcPr>
          <w:p w:rsidR="000E5F24" w:rsidRDefault="009713A5" w:rsidP="00971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творческое воображение,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речи.</w:t>
            </w:r>
          </w:p>
        </w:tc>
        <w:tc>
          <w:tcPr>
            <w:tcW w:w="941" w:type="dxa"/>
          </w:tcPr>
          <w:p w:rsidR="000E5F24" w:rsidRDefault="009713A5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0E5F24" w:rsidTr="00CD3CBF">
        <w:tc>
          <w:tcPr>
            <w:tcW w:w="1333" w:type="dxa"/>
          </w:tcPr>
          <w:p w:rsidR="000E5F24" w:rsidRDefault="00FF708E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3" w:type="dxa"/>
          </w:tcPr>
          <w:p w:rsidR="000E5F24" w:rsidRDefault="00CD09F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0E5F24" w:rsidRDefault="00CD09F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потешки «Катя, Катя – маленькая», показ настольного  театра « Добрая девочка».</w:t>
            </w:r>
          </w:p>
        </w:tc>
        <w:tc>
          <w:tcPr>
            <w:tcW w:w="3701" w:type="dxa"/>
          </w:tcPr>
          <w:p w:rsidR="000E5F24" w:rsidRDefault="00CD09F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мимикой, жестами, движениями передавать основные эмоции.</w:t>
            </w:r>
          </w:p>
        </w:tc>
        <w:tc>
          <w:tcPr>
            <w:tcW w:w="94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потешки  «Сынок, не плачь, Котенька».  Подвижная игра «Хитрый кот».</w:t>
            </w:r>
          </w:p>
        </w:tc>
        <w:tc>
          <w:tcPr>
            <w:tcW w:w="370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приемам вождения настольных кукол.</w:t>
            </w:r>
          </w:p>
        </w:tc>
        <w:tc>
          <w:tcPr>
            <w:tcW w:w="94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0E5F24" w:rsidRPr="0072300C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«Встали детки в кружок – закружились как снежок»</w:t>
            </w:r>
          </w:p>
        </w:tc>
        <w:tc>
          <w:tcPr>
            <w:tcW w:w="3701" w:type="dxa"/>
          </w:tcPr>
          <w:p w:rsidR="000E5F24" w:rsidRPr="0072300C" w:rsidRDefault="00CD3CBF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детей импровизировать под музыку; развивать фантазию,</w:t>
            </w:r>
          </w:p>
        </w:tc>
        <w:tc>
          <w:tcPr>
            <w:tcW w:w="94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0E5F24" w:rsidRDefault="00AC6BD2" w:rsidP="00AC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тении потешки «Зайчишка-трусишка».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«Козлятушки и волк».</w:t>
            </w:r>
          </w:p>
        </w:tc>
        <w:tc>
          <w:tcPr>
            <w:tcW w:w="370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Научить понимать и изображать основные эмоции с помощью мимики и жестов  при чтении потешки</w:t>
            </w:r>
          </w:p>
        </w:tc>
        <w:tc>
          <w:tcPr>
            <w:tcW w:w="94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пальчиковой гимнастики «Вышли пальчики гулять», чтение 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потешки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 был зайчик – длинные ушки».</w:t>
            </w:r>
          </w:p>
        </w:tc>
        <w:tc>
          <w:tcPr>
            <w:tcW w:w="370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желание участвовать в танцевальных импровизациях.</w:t>
            </w:r>
          </w:p>
        </w:tc>
        <w:tc>
          <w:tcPr>
            <w:tcW w:w="941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5F24" w:rsidTr="00CD3CBF">
        <w:tc>
          <w:tcPr>
            <w:tcW w:w="1333" w:type="dxa"/>
          </w:tcPr>
          <w:p w:rsidR="000E5F24" w:rsidRDefault="000E5F24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E5F24" w:rsidRDefault="00AC6BD2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5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</w:t>
            </w:r>
          </w:p>
        </w:tc>
        <w:tc>
          <w:tcPr>
            <w:tcW w:w="2604" w:type="dxa"/>
          </w:tcPr>
          <w:p w:rsidR="000E5F24" w:rsidRDefault="00BE566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 с настольными куклами, разучить настольный спектакль «Маша обедает».</w:t>
            </w:r>
          </w:p>
        </w:tc>
        <w:tc>
          <w:tcPr>
            <w:tcW w:w="3701" w:type="dxa"/>
          </w:tcPr>
          <w:p w:rsidR="000E5F24" w:rsidRDefault="00BE566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показать настольный спектакль</w:t>
            </w:r>
          </w:p>
        </w:tc>
        <w:tc>
          <w:tcPr>
            <w:tcW w:w="941" w:type="dxa"/>
          </w:tcPr>
          <w:p w:rsidR="000E5F24" w:rsidRDefault="00BE566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5F24" w:rsidTr="00CD3CBF">
        <w:tc>
          <w:tcPr>
            <w:tcW w:w="1333" w:type="dxa"/>
          </w:tcPr>
          <w:p w:rsidR="000E5F24" w:rsidRDefault="00BE566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0E5F24" w:rsidRDefault="00BE566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0E5F24" w:rsidRDefault="00BE566C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Разучивание  пальчиковой гимнастики «Четыре брата».</w:t>
            </w:r>
          </w:p>
        </w:tc>
        <w:tc>
          <w:tcPr>
            <w:tcW w:w="3701" w:type="dxa"/>
          </w:tcPr>
          <w:p w:rsidR="000E5F24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Научить мимик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движениями передавать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0E5F24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254401" w:rsidRPr="008A2F25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 «Волк и семеро козлят».</w:t>
            </w:r>
          </w:p>
        </w:tc>
        <w:tc>
          <w:tcPr>
            <w:tcW w:w="3701" w:type="dxa"/>
          </w:tcPr>
          <w:p w:rsidR="00254401" w:rsidRPr="003A4C97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Приучать смотреть и слушать 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ьный театр</w:t>
            </w:r>
          </w:p>
        </w:tc>
        <w:tc>
          <w:tcPr>
            <w:tcW w:w="941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2604" w:type="dxa"/>
          </w:tcPr>
          <w:p w:rsidR="00254401" w:rsidRPr="008A2F25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драматизации сказки «Козлятушки и волк».</w:t>
            </w:r>
          </w:p>
        </w:tc>
        <w:tc>
          <w:tcPr>
            <w:tcW w:w="3701" w:type="dxa"/>
          </w:tcPr>
          <w:p w:rsidR="00254401" w:rsidRPr="003A4C97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Вызвать желание по собственной инициативе участвовать в драматизации сказки</w:t>
            </w:r>
          </w:p>
        </w:tc>
        <w:tc>
          <w:tcPr>
            <w:tcW w:w="941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254401" w:rsidRPr="009B014C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254401" w:rsidRPr="009B014C" w:rsidRDefault="009B014C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«Потеряли котятки по дороге перчатки»</w:t>
            </w:r>
          </w:p>
        </w:tc>
        <w:tc>
          <w:tcPr>
            <w:tcW w:w="3701" w:type="dxa"/>
          </w:tcPr>
          <w:p w:rsidR="00254401" w:rsidRPr="009B014C" w:rsidRDefault="009B014C" w:rsidP="009B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передавать эмоциональное состояние персонажей.</w:t>
            </w:r>
          </w:p>
        </w:tc>
        <w:tc>
          <w:tcPr>
            <w:tcW w:w="941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254401" w:rsidRPr="008A2F25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Разучивание потешек: «Котик серенький бежал», «Петушки распетушились».</w:t>
            </w:r>
          </w:p>
        </w:tc>
        <w:tc>
          <w:tcPr>
            <w:tcW w:w="3701" w:type="dxa"/>
          </w:tcPr>
          <w:p w:rsidR="00254401" w:rsidRPr="003A4C97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эмоциональной речи.</w:t>
            </w:r>
          </w:p>
        </w:tc>
        <w:tc>
          <w:tcPr>
            <w:tcW w:w="941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254401" w:rsidRPr="008A2F25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«Ах ты, совушка-сова».  Игра «Воробушки».</w:t>
            </w:r>
          </w:p>
        </w:tc>
        <w:tc>
          <w:tcPr>
            <w:tcW w:w="3701" w:type="dxa"/>
          </w:tcPr>
          <w:p w:rsidR="00254401" w:rsidRPr="003A4C97" w:rsidRDefault="0025440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героев мимикой, жестами</w:t>
            </w:r>
          </w:p>
        </w:tc>
        <w:tc>
          <w:tcPr>
            <w:tcW w:w="941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254401" w:rsidRPr="009B014C" w:rsidRDefault="009713A5" w:rsidP="0097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викторина по стихам А.Барто</w:t>
            </w:r>
            <w:r w:rsidRPr="009B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</w:tcPr>
          <w:p w:rsidR="00254401" w:rsidRPr="009B014C" w:rsidRDefault="009B014C" w:rsidP="009B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</w:tc>
        <w:tc>
          <w:tcPr>
            <w:tcW w:w="941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254401" w:rsidRPr="008A2F25" w:rsidRDefault="003A66C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45">
              <w:rPr>
                <w:rFonts w:ascii="Times New Roman" w:hAnsi="Times New Roman" w:cs="Times New Roman"/>
                <w:sz w:val="28"/>
                <w:szCs w:val="28"/>
              </w:rPr>
              <w:t>Проведение досуга по правилам дорожного движения: «Мой друг Светофор».</w:t>
            </w:r>
          </w:p>
        </w:tc>
        <w:tc>
          <w:tcPr>
            <w:tcW w:w="3701" w:type="dxa"/>
          </w:tcPr>
          <w:p w:rsidR="00254401" w:rsidRPr="003A4C97" w:rsidRDefault="003A66C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выразительность речи.</w:t>
            </w:r>
          </w:p>
        </w:tc>
        <w:tc>
          <w:tcPr>
            <w:tcW w:w="941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254401" w:rsidRPr="008A2F25" w:rsidRDefault="003A66C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 «Гуси вы гуси». Показ детям настольного театра по сказке «Заюшкина  избушка».</w:t>
            </w:r>
          </w:p>
        </w:tc>
        <w:tc>
          <w:tcPr>
            <w:tcW w:w="3701" w:type="dxa"/>
          </w:tcPr>
          <w:p w:rsidR="00254401" w:rsidRPr="003A4C97" w:rsidRDefault="003A66C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Приучать смотреть и слушать 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4C97">
              <w:rPr>
                <w:rFonts w:ascii="Times New Roman" w:hAnsi="Times New Roman" w:cs="Times New Roman"/>
                <w:sz w:val="28"/>
                <w:szCs w:val="28"/>
              </w:rPr>
              <w:t>ьный театр</w:t>
            </w:r>
          </w:p>
        </w:tc>
        <w:tc>
          <w:tcPr>
            <w:tcW w:w="941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4401" w:rsidTr="00CD3CBF">
        <w:tc>
          <w:tcPr>
            <w:tcW w:w="1333" w:type="dxa"/>
          </w:tcPr>
          <w:p w:rsidR="00254401" w:rsidRDefault="0025440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3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</w:t>
            </w:r>
          </w:p>
        </w:tc>
        <w:tc>
          <w:tcPr>
            <w:tcW w:w="2604" w:type="dxa"/>
          </w:tcPr>
          <w:p w:rsidR="00254401" w:rsidRPr="008A2F25" w:rsidRDefault="003A66C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 разыгрывание с детьми стихотворения «Жили у бабуси».</w:t>
            </w:r>
          </w:p>
        </w:tc>
        <w:tc>
          <w:tcPr>
            <w:tcW w:w="3701" w:type="dxa"/>
          </w:tcPr>
          <w:p w:rsidR="00254401" w:rsidRPr="003A4C97" w:rsidRDefault="003A66C1" w:rsidP="008B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5">
              <w:rPr>
                <w:rFonts w:ascii="Times New Roman" w:hAnsi="Times New Roman" w:cs="Times New Roman"/>
                <w:sz w:val="28"/>
                <w:szCs w:val="28"/>
              </w:rPr>
              <w:t>Вызвать желание по собственной инициативе участвовать в драматизации сказки</w:t>
            </w:r>
          </w:p>
        </w:tc>
        <w:tc>
          <w:tcPr>
            <w:tcW w:w="941" w:type="dxa"/>
          </w:tcPr>
          <w:p w:rsidR="00254401" w:rsidRDefault="003A66C1" w:rsidP="008B1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54AB5" w:rsidRDefault="00154AB5" w:rsidP="00154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4B7" w:rsidRDefault="00F574B7" w:rsidP="00154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43" w:rsidRDefault="00EE3360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дополнительной программы:</w:t>
      </w:r>
    </w:p>
    <w:p w:rsidR="002C50DD" w:rsidRDefault="002C50DD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2C50DD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</w:p>
    <w:p w:rsidR="002C50DD" w:rsidRDefault="002C50DD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занятия, индивидуальная, групповая, игра, сказка, объяснение, разучивание, импровизация, инсценировки, драматизация</w:t>
      </w:r>
      <w:r w:rsidR="00726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0DD" w:rsidRDefault="002C50DD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DD" w:rsidRDefault="002C50DD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работы:</w:t>
      </w:r>
      <w:r w:rsidR="0094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12" w:rsidRPr="00726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исследовательский,</w:t>
      </w:r>
      <w:r w:rsidR="0072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словесный, проблемно-поисковый.</w:t>
      </w: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Принципы: </w:t>
      </w:r>
      <w:r w:rsidRPr="00726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творчества, единства и восприятия,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преемственности, индивидуализма, учёта возрастных особенностей, системности, психологической комфортности, овладения культурой.</w:t>
      </w: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программы: </w:t>
      </w: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литературы», где дети знакомятся с литературными произведениями, которые будут использованы в игре, занятии, праздниках, и самостоятельной театразилованной деятельности.</w:t>
      </w: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творчество», где дети знакомятся с иллюстрациями, рисуют персонажей.</w:t>
      </w: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</w:t>
      </w:r>
      <w:r w:rsidR="0073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знакомятся с предметами ближайшего окружения, культурой, бытом и традициями.</w:t>
      </w:r>
    </w:p>
    <w:p w:rsidR="00732536" w:rsidRDefault="00732536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36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«Музыкальное развитие», где дети знакомятся с музыкой, отмечают характер музыки, героя и его образ, разучивают песни.</w:t>
      </w: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«Коммуникативное развитие», где дети используют скороговорки, чистоговорки, потешки. Развивается чёткая дикция.</w:t>
      </w: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 использование подвижных - сюжетных игр.</w:t>
      </w: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 использование дидактических игр.</w:t>
      </w: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 участие в театрализованной деятельности.</w:t>
      </w: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 используются здоровьесберегающие технологии.</w:t>
      </w:r>
    </w:p>
    <w:p w:rsidR="00567828" w:rsidRDefault="00567828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28" w:rsidRDefault="0071410F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«Безопасность» знакомство с правилами поведения в театральном кружке, играх.</w:t>
      </w:r>
    </w:p>
    <w:p w:rsidR="0071410F" w:rsidRDefault="0071410F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0F" w:rsidRDefault="0071410F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технологии: дыхательная гимнастика</w:t>
      </w:r>
      <w:r w:rsidR="00B9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артикуляционная гимнастика, пальчиковые игры со словами, гимнастика для глаз, физкультминутка, динамические паузы.</w:t>
      </w:r>
    </w:p>
    <w:p w:rsidR="00726212" w:rsidRP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12" w:rsidRPr="00726212" w:rsidRDefault="00726212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B7" w:rsidRPr="00154AB5" w:rsidRDefault="00F574B7" w:rsidP="00154A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7E" w:rsidRDefault="002D387E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Default="00154AB5" w:rsidP="006C3B9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B5" w:rsidRPr="00C63801" w:rsidRDefault="00154AB5" w:rsidP="00154AB5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63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тература</w:t>
      </w:r>
    </w:p>
    <w:p w:rsidR="00154AB5" w:rsidRDefault="00154AB5" w:rsidP="0015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AB5" w:rsidRPr="00154AB5" w:rsidRDefault="00154AB5" w:rsidP="00154AB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Выгодский Л.С. Воображение и творчество в детском возрасте.</w:t>
      </w:r>
    </w:p>
    <w:p w:rsidR="00154AB5" w:rsidRDefault="00154AB5" w:rsidP="00154AB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AB5">
        <w:rPr>
          <w:rFonts w:ascii="Times New Roman" w:hAnsi="Times New Roman" w:cs="Times New Roman"/>
          <w:sz w:val="28"/>
          <w:szCs w:val="28"/>
        </w:rPr>
        <w:t>Мирясова В.И. Играем в театр</w:t>
      </w:r>
    </w:p>
    <w:p w:rsidR="00154AB5" w:rsidRDefault="00154AB5" w:rsidP="00154AB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801">
        <w:rPr>
          <w:rFonts w:ascii="Times New Roman" w:hAnsi="Times New Roman" w:cs="Times New Roman"/>
          <w:sz w:val="28"/>
          <w:szCs w:val="28"/>
        </w:rPr>
        <w:t xml:space="preserve">Петрова </w:t>
      </w:r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C63801">
        <w:rPr>
          <w:rFonts w:ascii="Times New Roman" w:hAnsi="Times New Roman" w:cs="Times New Roman"/>
          <w:sz w:val="28"/>
          <w:szCs w:val="28"/>
        </w:rPr>
        <w:t>Театрализованные игры в детском саду.</w:t>
      </w:r>
    </w:p>
    <w:p w:rsidR="00154AB5" w:rsidRDefault="00154AB5" w:rsidP="00154AB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801">
        <w:rPr>
          <w:rFonts w:ascii="Times New Roman" w:hAnsi="Times New Roman" w:cs="Times New Roman"/>
          <w:sz w:val="28"/>
          <w:szCs w:val="28"/>
        </w:rPr>
        <w:t>Сорокина Н.Ф. Театр</w:t>
      </w:r>
      <w:r>
        <w:rPr>
          <w:rFonts w:ascii="Times New Roman" w:hAnsi="Times New Roman" w:cs="Times New Roman"/>
          <w:sz w:val="28"/>
          <w:szCs w:val="28"/>
        </w:rPr>
        <w:t xml:space="preserve"> –творчество детей.</w:t>
      </w:r>
    </w:p>
    <w:p w:rsidR="00154AB5" w:rsidRPr="00154AB5" w:rsidRDefault="00154AB5" w:rsidP="00154AB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801">
        <w:rPr>
          <w:rFonts w:ascii="Times New Roman" w:hAnsi="Times New Roman" w:cs="Times New Roman"/>
          <w:sz w:val="28"/>
          <w:szCs w:val="28"/>
        </w:rPr>
        <w:t>Чистякова М.И. Психогимнастика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AB5" w:rsidRDefault="00154AB5" w:rsidP="006C3B98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154AB5" w:rsidRDefault="00154AB5" w:rsidP="006C3B98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154AB5" w:rsidRDefault="00154AB5" w:rsidP="006C3B98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C63801" w:rsidRPr="006C3B98" w:rsidRDefault="00C63801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801" w:rsidRDefault="00C63801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801" w:rsidRDefault="00C63801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643A6F">
      <w:pPr>
        <w:tabs>
          <w:tab w:val="left" w:pos="2205"/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0803" w:rsidRDefault="00C63801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03" w:rsidRDefault="00A10803" w:rsidP="00C63801">
      <w:pPr>
        <w:tabs>
          <w:tab w:val="left" w:pos="2175"/>
          <w:tab w:val="left" w:pos="2205"/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311" w:rsidRPr="00C63801" w:rsidRDefault="005D7311" w:rsidP="00C6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311" w:rsidRPr="00E965ED" w:rsidRDefault="005D7311" w:rsidP="005D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Pr="005D7311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B74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587" w:rsidRDefault="00CC1587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587" w:rsidRDefault="00CC1587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587" w:rsidRDefault="00CC1587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587" w:rsidRDefault="00CC1587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587" w:rsidRDefault="00CC1587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17F46" w:rsidRDefault="00C17F46" w:rsidP="00684B74">
      <w:pPr>
        <w:spacing w:after="0"/>
        <w:ind w:left="-142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84B74" w:rsidRPr="00CE0A43" w:rsidRDefault="00684B74" w:rsidP="00CE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87F" w:rsidRPr="000E387F" w:rsidRDefault="000E387F" w:rsidP="000E3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387F" w:rsidRPr="000E387F" w:rsidSect="004A77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77"/>
    <w:multiLevelType w:val="hybridMultilevel"/>
    <w:tmpl w:val="975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F51"/>
    <w:multiLevelType w:val="hybridMultilevel"/>
    <w:tmpl w:val="2A5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F5E"/>
    <w:multiLevelType w:val="hybridMultilevel"/>
    <w:tmpl w:val="1878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142"/>
    <w:multiLevelType w:val="hybridMultilevel"/>
    <w:tmpl w:val="87C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65854"/>
    <w:multiLevelType w:val="hybridMultilevel"/>
    <w:tmpl w:val="DD4677EE"/>
    <w:lvl w:ilvl="0" w:tplc="8574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9133E"/>
    <w:multiLevelType w:val="hybridMultilevel"/>
    <w:tmpl w:val="DE70009E"/>
    <w:lvl w:ilvl="0" w:tplc="AF886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B3989"/>
    <w:multiLevelType w:val="hybridMultilevel"/>
    <w:tmpl w:val="4C688376"/>
    <w:lvl w:ilvl="0" w:tplc="D464C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112B0"/>
    <w:multiLevelType w:val="hybridMultilevel"/>
    <w:tmpl w:val="C336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2A5E"/>
    <w:multiLevelType w:val="hybridMultilevel"/>
    <w:tmpl w:val="9118D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DA7"/>
    <w:multiLevelType w:val="hybridMultilevel"/>
    <w:tmpl w:val="2A60EDD6"/>
    <w:lvl w:ilvl="0" w:tplc="280A8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61E6B"/>
    <w:multiLevelType w:val="hybridMultilevel"/>
    <w:tmpl w:val="25DE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62DA"/>
    <w:multiLevelType w:val="multilevel"/>
    <w:tmpl w:val="0A1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A5772"/>
    <w:multiLevelType w:val="hybridMultilevel"/>
    <w:tmpl w:val="FEE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F3413"/>
    <w:multiLevelType w:val="hybridMultilevel"/>
    <w:tmpl w:val="355E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D576B"/>
    <w:multiLevelType w:val="hybridMultilevel"/>
    <w:tmpl w:val="3C7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BA2"/>
    <w:rsid w:val="00010D87"/>
    <w:rsid w:val="00012EE8"/>
    <w:rsid w:val="00021211"/>
    <w:rsid w:val="0005455B"/>
    <w:rsid w:val="00095553"/>
    <w:rsid w:val="000B0F3E"/>
    <w:rsid w:val="000C5473"/>
    <w:rsid w:val="000D62E7"/>
    <w:rsid w:val="000E387F"/>
    <w:rsid w:val="000E5F24"/>
    <w:rsid w:val="00154236"/>
    <w:rsid w:val="00154AB5"/>
    <w:rsid w:val="001B2BDF"/>
    <w:rsid w:val="001C5831"/>
    <w:rsid w:val="00240176"/>
    <w:rsid w:val="00254401"/>
    <w:rsid w:val="00270C55"/>
    <w:rsid w:val="002C50DD"/>
    <w:rsid w:val="002D387E"/>
    <w:rsid w:val="003513BE"/>
    <w:rsid w:val="00376C5A"/>
    <w:rsid w:val="003A4C97"/>
    <w:rsid w:val="003A66C1"/>
    <w:rsid w:val="003C2DF9"/>
    <w:rsid w:val="003D32C2"/>
    <w:rsid w:val="003E0DCC"/>
    <w:rsid w:val="0040284A"/>
    <w:rsid w:val="004A77B4"/>
    <w:rsid w:val="004C7269"/>
    <w:rsid w:val="004D00F3"/>
    <w:rsid w:val="004D7009"/>
    <w:rsid w:val="004F67E2"/>
    <w:rsid w:val="00522282"/>
    <w:rsid w:val="00535C2D"/>
    <w:rsid w:val="00567828"/>
    <w:rsid w:val="00570E78"/>
    <w:rsid w:val="00594657"/>
    <w:rsid w:val="005A5CF0"/>
    <w:rsid w:val="005D7311"/>
    <w:rsid w:val="005F287B"/>
    <w:rsid w:val="00605DE4"/>
    <w:rsid w:val="00643A6F"/>
    <w:rsid w:val="00661505"/>
    <w:rsid w:val="00667BA2"/>
    <w:rsid w:val="00684B74"/>
    <w:rsid w:val="006C3B98"/>
    <w:rsid w:val="006D5B18"/>
    <w:rsid w:val="006F115C"/>
    <w:rsid w:val="006F2773"/>
    <w:rsid w:val="0071410F"/>
    <w:rsid w:val="0072300C"/>
    <w:rsid w:val="00726212"/>
    <w:rsid w:val="007303FF"/>
    <w:rsid w:val="00732536"/>
    <w:rsid w:val="007A5274"/>
    <w:rsid w:val="007D1577"/>
    <w:rsid w:val="00801A8A"/>
    <w:rsid w:val="00831826"/>
    <w:rsid w:val="00832BA5"/>
    <w:rsid w:val="008472DD"/>
    <w:rsid w:val="008A2F25"/>
    <w:rsid w:val="008B1B6D"/>
    <w:rsid w:val="00937A88"/>
    <w:rsid w:val="00942338"/>
    <w:rsid w:val="009713A5"/>
    <w:rsid w:val="00986728"/>
    <w:rsid w:val="009B014C"/>
    <w:rsid w:val="00A05E78"/>
    <w:rsid w:val="00A10803"/>
    <w:rsid w:val="00A156B6"/>
    <w:rsid w:val="00A30E1F"/>
    <w:rsid w:val="00A577C8"/>
    <w:rsid w:val="00A66F4B"/>
    <w:rsid w:val="00A670B2"/>
    <w:rsid w:val="00AC2185"/>
    <w:rsid w:val="00AC6BD2"/>
    <w:rsid w:val="00AF5B22"/>
    <w:rsid w:val="00B53F0E"/>
    <w:rsid w:val="00B714AC"/>
    <w:rsid w:val="00B75C23"/>
    <w:rsid w:val="00B76505"/>
    <w:rsid w:val="00B83145"/>
    <w:rsid w:val="00B85245"/>
    <w:rsid w:val="00B90EF6"/>
    <w:rsid w:val="00BD61EA"/>
    <w:rsid w:val="00BD79BF"/>
    <w:rsid w:val="00BE566C"/>
    <w:rsid w:val="00C17F46"/>
    <w:rsid w:val="00C236DA"/>
    <w:rsid w:val="00C455E3"/>
    <w:rsid w:val="00C63801"/>
    <w:rsid w:val="00C651F3"/>
    <w:rsid w:val="00CC1587"/>
    <w:rsid w:val="00CD09F4"/>
    <w:rsid w:val="00CD3CBF"/>
    <w:rsid w:val="00CE0A43"/>
    <w:rsid w:val="00CE2453"/>
    <w:rsid w:val="00D07C2C"/>
    <w:rsid w:val="00D63EA1"/>
    <w:rsid w:val="00D65E3C"/>
    <w:rsid w:val="00DB33E3"/>
    <w:rsid w:val="00DC7391"/>
    <w:rsid w:val="00DC7F30"/>
    <w:rsid w:val="00E17E57"/>
    <w:rsid w:val="00E44BDA"/>
    <w:rsid w:val="00E4556F"/>
    <w:rsid w:val="00E965ED"/>
    <w:rsid w:val="00ED29A8"/>
    <w:rsid w:val="00ED4352"/>
    <w:rsid w:val="00EE3360"/>
    <w:rsid w:val="00EF5AF1"/>
    <w:rsid w:val="00F17B7A"/>
    <w:rsid w:val="00F308A9"/>
    <w:rsid w:val="00F574B7"/>
    <w:rsid w:val="00F5797A"/>
    <w:rsid w:val="00FA7BC9"/>
    <w:rsid w:val="00FD0F92"/>
    <w:rsid w:val="00FE13B6"/>
    <w:rsid w:val="00FE2D56"/>
    <w:rsid w:val="00FF5D39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D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7009"/>
  </w:style>
  <w:style w:type="paragraph" w:styleId="a7">
    <w:name w:val="Normal (Web)"/>
    <w:basedOn w:val="a"/>
    <w:uiPriority w:val="99"/>
    <w:semiHidden/>
    <w:unhideWhenUsed/>
    <w:rsid w:val="004C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5E70-31D0-423C-9EB1-FFD7394A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13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79</cp:revision>
  <cp:lastPrinted>2017-09-08T01:45:00Z</cp:lastPrinted>
  <dcterms:created xsi:type="dcterms:W3CDTF">2013-11-29T22:42:00Z</dcterms:created>
  <dcterms:modified xsi:type="dcterms:W3CDTF">2020-09-14T10:41:00Z</dcterms:modified>
</cp:coreProperties>
</file>