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8E" w:rsidRPr="00E40225" w:rsidRDefault="00D724E0" w:rsidP="00AC0F7C">
      <w:pPr>
        <w:pStyle w:val="a3"/>
        <w:jc w:val="center"/>
        <w:rPr>
          <w:rFonts w:ascii="Arial Narrow" w:hAnsi="Arial Narrow" w:cs="Times New Roman"/>
          <w:b/>
          <w:sz w:val="24"/>
          <w:szCs w:val="24"/>
        </w:rPr>
      </w:pPr>
      <w:r w:rsidRPr="00E40225">
        <w:rPr>
          <w:rFonts w:ascii="Arial Narrow" w:hAnsi="Arial Narrow" w:cs="Times New Roman"/>
          <w:b/>
          <w:sz w:val="24"/>
          <w:szCs w:val="24"/>
        </w:rPr>
        <w:t xml:space="preserve">Конспект </w:t>
      </w:r>
      <w:r w:rsidR="00991C8F" w:rsidRPr="00E40225">
        <w:rPr>
          <w:rFonts w:ascii="Arial Narrow" w:hAnsi="Arial Narrow" w:cs="Times New Roman"/>
          <w:b/>
          <w:sz w:val="24"/>
          <w:szCs w:val="24"/>
        </w:rPr>
        <w:t xml:space="preserve">занятия </w:t>
      </w:r>
      <w:r w:rsidRPr="00E40225">
        <w:rPr>
          <w:rFonts w:ascii="Arial Narrow" w:hAnsi="Arial Narrow" w:cs="Times New Roman"/>
          <w:b/>
          <w:sz w:val="24"/>
          <w:szCs w:val="24"/>
        </w:rPr>
        <w:t xml:space="preserve">по рисованию </w:t>
      </w:r>
      <w:r w:rsidR="00991C8F" w:rsidRPr="00E40225">
        <w:rPr>
          <w:rFonts w:ascii="Arial Narrow" w:hAnsi="Arial Narrow" w:cs="Times New Roman"/>
          <w:b/>
          <w:sz w:val="24"/>
          <w:szCs w:val="24"/>
        </w:rPr>
        <w:t>в подготовительной к школе группе</w:t>
      </w:r>
    </w:p>
    <w:p w:rsidR="00991C8F" w:rsidRPr="00E40225" w:rsidRDefault="00991C8F" w:rsidP="00AC0F7C">
      <w:pPr>
        <w:pStyle w:val="a3"/>
        <w:jc w:val="center"/>
        <w:rPr>
          <w:rFonts w:ascii="Arial Narrow" w:hAnsi="Arial Narrow" w:cs="Times New Roman"/>
          <w:b/>
          <w:sz w:val="24"/>
          <w:szCs w:val="24"/>
        </w:rPr>
      </w:pPr>
      <w:r w:rsidRPr="00E40225">
        <w:rPr>
          <w:rFonts w:ascii="Arial Narrow" w:hAnsi="Arial Narrow" w:cs="Times New Roman"/>
          <w:b/>
          <w:sz w:val="24"/>
          <w:szCs w:val="24"/>
        </w:rPr>
        <w:t>«НЕЖНО-ГОЛУБОЕ ЧУДО» (гжельская роспись)</w:t>
      </w:r>
    </w:p>
    <w:p w:rsidR="00AC0F7C" w:rsidRPr="00E40225" w:rsidRDefault="00AC0F7C" w:rsidP="00AC0F7C">
      <w:pPr>
        <w:pStyle w:val="a3"/>
        <w:rPr>
          <w:rFonts w:ascii="Arial Narrow" w:hAnsi="Arial Narrow" w:cs="Times New Roman"/>
          <w:b/>
          <w:sz w:val="24"/>
          <w:szCs w:val="24"/>
        </w:rPr>
      </w:pPr>
    </w:p>
    <w:p w:rsidR="003E4D46" w:rsidRPr="00E40225" w:rsidRDefault="003E4D46" w:rsidP="0055122B">
      <w:pPr>
        <w:pStyle w:val="a3"/>
        <w:jc w:val="both"/>
        <w:rPr>
          <w:rFonts w:ascii="Arial Narrow" w:hAnsi="Arial Narrow" w:cs="Times New Roman"/>
          <w:b/>
          <w:sz w:val="24"/>
          <w:szCs w:val="24"/>
        </w:rPr>
      </w:pPr>
      <w:r w:rsidRPr="00E40225">
        <w:rPr>
          <w:rFonts w:ascii="Arial Narrow" w:hAnsi="Arial Narrow" w:cs="Times New Roman"/>
          <w:b/>
          <w:sz w:val="24"/>
          <w:szCs w:val="24"/>
        </w:rPr>
        <w:t>Цели:</w:t>
      </w:r>
    </w:p>
    <w:p w:rsidR="003E4D46" w:rsidRPr="00E40225" w:rsidRDefault="003E4D46" w:rsidP="0055122B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  <w:t>-  знакомить детей с русскими народными промыслами на примере гжельской керамики;</w:t>
      </w:r>
    </w:p>
    <w:p w:rsidR="003E4D46" w:rsidRPr="00E40225" w:rsidRDefault="003E4D46" w:rsidP="0055122B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  <w:t xml:space="preserve">- </w:t>
      </w:r>
      <w:r w:rsidR="00973167" w:rsidRPr="00E40225">
        <w:rPr>
          <w:rFonts w:ascii="Arial Narrow" w:hAnsi="Arial Narrow" w:cs="Times New Roman"/>
          <w:sz w:val="24"/>
          <w:szCs w:val="24"/>
        </w:rPr>
        <w:t>развивать творческую активность и интерес к рисованию;</w:t>
      </w:r>
    </w:p>
    <w:p w:rsidR="00973167" w:rsidRPr="00E40225" w:rsidRDefault="00973167" w:rsidP="0055122B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  <w:t xml:space="preserve">- </w:t>
      </w:r>
      <w:r w:rsidR="00A26A31" w:rsidRPr="00E40225">
        <w:rPr>
          <w:rFonts w:ascii="Arial Narrow" w:hAnsi="Arial Narrow" w:cs="Times New Roman"/>
          <w:sz w:val="24"/>
          <w:szCs w:val="24"/>
        </w:rPr>
        <w:t xml:space="preserve">развивать интерес к народному декоративно-прикладному искусству, способствовать развитию эстетического вкуса; </w:t>
      </w:r>
    </w:p>
    <w:p w:rsidR="00A26A31" w:rsidRPr="00E40225" w:rsidRDefault="00A26A31" w:rsidP="0055122B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  <w:t>- воспитывать чувство гордости за талант своего народа, уважение к мастерам и желание создавать своими руками гжельскую посуду;</w:t>
      </w:r>
    </w:p>
    <w:p w:rsidR="00267B27" w:rsidRPr="00E40225" w:rsidRDefault="00267B27" w:rsidP="0055122B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  <w:t>- вызывать интерес и воспитывать уважение к работе народных мастеров;</w:t>
      </w:r>
    </w:p>
    <w:p w:rsidR="00267B27" w:rsidRPr="00E40225" w:rsidRDefault="00267B27" w:rsidP="0055122B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  <w:t>- закреплять приемы рисования в технике «мазок с тенью», «капельки» концом кисти, спирали, травинки, завитков, волнистых линий.</w:t>
      </w:r>
    </w:p>
    <w:p w:rsidR="0055122B" w:rsidRPr="00E40225" w:rsidRDefault="007C00FF" w:rsidP="0055122B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b/>
          <w:sz w:val="24"/>
          <w:szCs w:val="24"/>
        </w:rPr>
        <w:t>Интеграция ОО:</w:t>
      </w:r>
      <w:r w:rsidRPr="00E40225">
        <w:rPr>
          <w:rFonts w:ascii="Arial Narrow" w:hAnsi="Arial Narrow" w:cs="Times New Roman"/>
          <w:sz w:val="24"/>
          <w:szCs w:val="24"/>
        </w:rPr>
        <w:t xml:space="preserve">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A87947" w:rsidRPr="00E40225" w:rsidRDefault="00A87947" w:rsidP="0055122B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b/>
          <w:sz w:val="24"/>
          <w:szCs w:val="24"/>
        </w:rPr>
        <w:t xml:space="preserve">Виды детской деятельности: </w:t>
      </w:r>
      <w:r w:rsidRPr="00E40225">
        <w:rPr>
          <w:rFonts w:ascii="Arial Narrow" w:hAnsi="Arial Narrow" w:cs="Times New Roman"/>
          <w:sz w:val="24"/>
          <w:szCs w:val="24"/>
        </w:rPr>
        <w:t>коммуникативная, познавательная, игровая, восприятие художественной литературы.</w:t>
      </w:r>
    </w:p>
    <w:p w:rsidR="00A87947" w:rsidRPr="00E40225" w:rsidRDefault="00A87947" w:rsidP="0055122B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b/>
          <w:sz w:val="24"/>
          <w:szCs w:val="24"/>
        </w:rPr>
        <w:t xml:space="preserve">Предварительная работа: </w:t>
      </w:r>
      <w:r w:rsidR="00D142A4" w:rsidRPr="00E40225">
        <w:rPr>
          <w:rFonts w:ascii="Arial Narrow" w:hAnsi="Arial Narrow" w:cs="Times New Roman"/>
          <w:sz w:val="24"/>
          <w:szCs w:val="24"/>
        </w:rPr>
        <w:t>беседы о гжельской росписи, рассматривание гжельской посуды, работа с технологическими картами, алгоритмами создания орнамента по мотивам гжельской росписи.</w:t>
      </w:r>
    </w:p>
    <w:p w:rsidR="00132648" w:rsidRPr="00E40225" w:rsidRDefault="00132648" w:rsidP="0055122B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b/>
          <w:sz w:val="24"/>
          <w:szCs w:val="24"/>
        </w:rPr>
        <w:t>Оборудование и материалы:</w:t>
      </w:r>
      <w:r w:rsidR="0029378C" w:rsidRPr="00E40225">
        <w:rPr>
          <w:rFonts w:ascii="Arial Narrow" w:hAnsi="Arial Narrow" w:cs="Times New Roman"/>
          <w:sz w:val="24"/>
          <w:szCs w:val="24"/>
        </w:rPr>
        <w:t xml:space="preserve"> фотографии с изображением гжельских изделий; силуэты посуды, вырезанные из белого картона; кисти; синяя краска; салфетки; стаканчики с водой; технологическая карта гжельской росписи</w:t>
      </w:r>
      <w:r w:rsidR="005A69EB" w:rsidRPr="00E40225">
        <w:rPr>
          <w:rFonts w:ascii="Arial Narrow" w:hAnsi="Arial Narrow" w:cs="Times New Roman"/>
          <w:sz w:val="24"/>
          <w:szCs w:val="24"/>
        </w:rPr>
        <w:t xml:space="preserve">; образец педагога для наглядной демонстрации; аудиозаписи русских народных песен; стихотворения С. </w:t>
      </w:r>
      <w:proofErr w:type="spellStart"/>
      <w:r w:rsidR="005A69EB" w:rsidRPr="00E40225">
        <w:rPr>
          <w:rFonts w:ascii="Arial Narrow" w:hAnsi="Arial Narrow" w:cs="Times New Roman"/>
          <w:sz w:val="24"/>
          <w:szCs w:val="24"/>
        </w:rPr>
        <w:t>Ледковой</w:t>
      </w:r>
      <w:proofErr w:type="spellEnd"/>
      <w:r w:rsidR="005A69EB" w:rsidRPr="00E40225">
        <w:rPr>
          <w:rFonts w:ascii="Arial Narrow" w:hAnsi="Arial Narrow" w:cs="Times New Roman"/>
          <w:sz w:val="24"/>
          <w:szCs w:val="24"/>
        </w:rPr>
        <w:t xml:space="preserve"> «Гжель»</w:t>
      </w:r>
      <w:r w:rsidR="00C500E1" w:rsidRPr="00E40225">
        <w:rPr>
          <w:rFonts w:ascii="Arial Narrow" w:hAnsi="Arial Narrow" w:cs="Times New Roman"/>
          <w:sz w:val="24"/>
          <w:szCs w:val="24"/>
        </w:rPr>
        <w:t>,</w:t>
      </w:r>
      <w:r w:rsidR="000B6061" w:rsidRPr="00E40225">
        <w:rPr>
          <w:rFonts w:ascii="Arial Narrow" w:hAnsi="Arial Narrow" w:cs="Times New Roman"/>
          <w:sz w:val="24"/>
          <w:szCs w:val="24"/>
        </w:rPr>
        <w:t xml:space="preserve"> П. Синявского «Гжель».</w:t>
      </w:r>
    </w:p>
    <w:p w:rsidR="00F768CE" w:rsidRPr="00E40225" w:rsidRDefault="00A41182" w:rsidP="00F768CE">
      <w:pPr>
        <w:pStyle w:val="a3"/>
        <w:jc w:val="center"/>
        <w:rPr>
          <w:rFonts w:ascii="Arial Narrow" w:hAnsi="Arial Narrow" w:cs="Times New Roman"/>
          <w:b/>
          <w:sz w:val="24"/>
          <w:szCs w:val="24"/>
        </w:rPr>
      </w:pPr>
      <w:r w:rsidRPr="00E40225">
        <w:rPr>
          <w:rFonts w:ascii="Arial Narrow" w:hAnsi="Arial Narrow" w:cs="Times New Roman"/>
          <w:b/>
          <w:sz w:val="24"/>
          <w:szCs w:val="24"/>
        </w:rPr>
        <w:t>Ход заняти</w:t>
      </w:r>
      <w:r w:rsidR="00F768CE" w:rsidRPr="00E40225">
        <w:rPr>
          <w:rFonts w:ascii="Arial Narrow" w:hAnsi="Arial Narrow" w:cs="Times New Roman"/>
          <w:b/>
          <w:sz w:val="24"/>
          <w:szCs w:val="24"/>
        </w:rPr>
        <w:t>я</w:t>
      </w:r>
    </w:p>
    <w:p w:rsidR="00053EE9" w:rsidRPr="00E40225" w:rsidRDefault="00130D0F" w:rsidP="00130D0F">
      <w:pPr>
        <w:pStyle w:val="a3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i/>
          <w:sz w:val="24"/>
          <w:szCs w:val="24"/>
          <w:u w:val="single"/>
        </w:rPr>
        <w:t>1. Вступительная часть.</w:t>
      </w:r>
      <w:r w:rsidRPr="00E40225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E40225">
        <w:rPr>
          <w:rFonts w:ascii="Arial Narrow" w:hAnsi="Arial Narrow" w:cs="Times New Roman"/>
          <w:sz w:val="24"/>
          <w:szCs w:val="24"/>
        </w:rPr>
        <w:t xml:space="preserve">Выставляется на стол гжельская посуда. </w:t>
      </w:r>
      <w:r w:rsidR="00683825" w:rsidRPr="00E40225">
        <w:rPr>
          <w:rFonts w:ascii="Arial Narrow" w:hAnsi="Arial Narrow" w:cs="Times New Roman"/>
          <w:sz w:val="24"/>
          <w:szCs w:val="24"/>
        </w:rPr>
        <w:t>Чтение</w:t>
      </w:r>
      <w:r w:rsidRPr="00E40225">
        <w:rPr>
          <w:rFonts w:ascii="Arial Narrow" w:hAnsi="Arial Narrow" w:cs="Times New Roman"/>
          <w:sz w:val="24"/>
          <w:szCs w:val="24"/>
        </w:rPr>
        <w:t xml:space="preserve"> стихотворени</w:t>
      </w:r>
      <w:r w:rsidR="00683825" w:rsidRPr="00E40225">
        <w:rPr>
          <w:rFonts w:ascii="Arial Narrow" w:hAnsi="Arial Narrow" w:cs="Times New Roman"/>
          <w:sz w:val="24"/>
          <w:szCs w:val="24"/>
        </w:rPr>
        <w:t>я</w:t>
      </w:r>
      <w:r w:rsidRPr="00E40225">
        <w:rPr>
          <w:rFonts w:ascii="Arial Narrow" w:hAnsi="Arial Narrow" w:cs="Times New Roman"/>
          <w:sz w:val="24"/>
          <w:szCs w:val="24"/>
        </w:rPr>
        <w:t xml:space="preserve"> С. </w:t>
      </w:r>
      <w:proofErr w:type="spellStart"/>
      <w:r w:rsidRPr="00E40225">
        <w:rPr>
          <w:rFonts w:ascii="Arial Narrow" w:hAnsi="Arial Narrow" w:cs="Times New Roman"/>
          <w:sz w:val="24"/>
          <w:szCs w:val="24"/>
        </w:rPr>
        <w:t>Ледковой</w:t>
      </w:r>
      <w:proofErr w:type="spellEnd"/>
      <w:r w:rsidRPr="00E40225">
        <w:rPr>
          <w:rFonts w:ascii="Arial Narrow" w:hAnsi="Arial Narrow" w:cs="Times New Roman"/>
          <w:sz w:val="24"/>
          <w:szCs w:val="24"/>
        </w:rPr>
        <w:t xml:space="preserve"> «Гжель».</w:t>
      </w:r>
    </w:p>
    <w:p w:rsidR="00053EE9" w:rsidRPr="00E40225" w:rsidRDefault="00053EE9" w:rsidP="003E22BC">
      <w:pPr>
        <w:pStyle w:val="a3"/>
        <w:ind w:left="1416"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>Из глубины веков до наших дней</w:t>
      </w:r>
    </w:p>
    <w:p w:rsidR="00053EE9" w:rsidRPr="00E40225" w:rsidRDefault="00053EE9" w:rsidP="003E22BC">
      <w:pPr>
        <w:pStyle w:val="a3"/>
        <w:ind w:left="1416"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>Стараньем мастеров умелых</w:t>
      </w:r>
    </w:p>
    <w:p w:rsidR="00053EE9" w:rsidRPr="00E40225" w:rsidRDefault="00053EE9" w:rsidP="003E22BC">
      <w:pPr>
        <w:pStyle w:val="a3"/>
        <w:ind w:left="1416"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>Русь украшает чудо-Гжель</w:t>
      </w:r>
    </w:p>
    <w:p w:rsidR="00053EE9" w:rsidRPr="00E40225" w:rsidRDefault="00053EE9" w:rsidP="003E22BC">
      <w:pPr>
        <w:pStyle w:val="a3"/>
        <w:ind w:left="1416"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>Узором синим в платьях белых.</w:t>
      </w:r>
    </w:p>
    <w:p w:rsidR="00053EE9" w:rsidRPr="00E40225" w:rsidRDefault="00053EE9" w:rsidP="00130D0F">
      <w:pPr>
        <w:pStyle w:val="a3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053EE9" w:rsidRPr="00E40225" w:rsidRDefault="00053EE9" w:rsidP="003E22BC">
      <w:pPr>
        <w:pStyle w:val="a3"/>
        <w:ind w:left="1416"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>Весеннее украсят утро</w:t>
      </w:r>
    </w:p>
    <w:p w:rsidR="00053EE9" w:rsidRPr="00E40225" w:rsidRDefault="00053EE9" w:rsidP="003E22BC">
      <w:pPr>
        <w:pStyle w:val="a3"/>
        <w:ind w:left="1416"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>Чудесной Гжели нежные букеты,</w:t>
      </w:r>
    </w:p>
    <w:p w:rsidR="00053EE9" w:rsidRPr="00E40225" w:rsidRDefault="00053EE9" w:rsidP="003E22BC">
      <w:pPr>
        <w:pStyle w:val="a3"/>
        <w:ind w:left="1416"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>И легким ветерком как будто</w:t>
      </w:r>
    </w:p>
    <w:p w:rsidR="00F768CE" w:rsidRPr="00E40225" w:rsidRDefault="00053EE9" w:rsidP="003E22BC">
      <w:pPr>
        <w:pStyle w:val="a3"/>
        <w:ind w:left="1416" w:firstLine="708"/>
        <w:jc w:val="both"/>
        <w:rPr>
          <w:rFonts w:ascii="Arial Narrow" w:hAnsi="Arial Narrow" w:cs="Times New Roman"/>
          <w:i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>На нас подует жарким летом.</w:t>
      </w:r>
      <w:r w:rsidR="00130D0F" w:rsidRPr="00E40225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F768CE" w:rsidRPr="00E40225">
        <w:rPr>
          <w:rFonts w:ascii="Arial Narrow" w:hAnsi="Arial Narrow" w:cs="Times New Roman"/>
          <w:i/>
          <w:sz w:val="24"/>
          <w:szCs w:val="24"/>
        </w:rPr>
        <w:t xml:space="preserve">  </w:t>
      </w:r>
    </w:p>
    <w:p w:rsidR="000A0018" w:rsidRPr="00E40225" w:rsidRDefault="000A0018" w:rsidP="003E22BC">
      <w:pPr>
        <w:pStyle w:val="a3"/>
        <w:ind w:left="1416" w:firstLine="708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0A0018" w:rsidRPr="00E40225" w:rsidRDefault="000A0018" w:rsidP="003E22BC">
      <w:pPr>
        <w:pStyle w:val="a3"/>
        <w:ind w:left="1416"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 xml:space="preserve">Порой осенней в ярких красках </w:t>
      </w:r>
    </w:p>
    <w:p w:rsidR="000A0018" w:rsidRPr="00E40225" w:rsidRDefault="000A0018" w:rsidP="003E22BC">
      <w:pPr>
        <w:pStyle w:val="a3"/>
        <w:ind w:left="1416"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>Природы милого творенья,</w:t>
      </w:r>
    </w:p>
    <w:p w:rsidR="000A0018" w:rsidRPr="00E40225" w:rsidRDefault="000A0018" w:rsidP="003E22BC">
      <w:pPr>
        <w:pStyle w:val="a3"/>
        <w:ind w:left="1416"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>К нам Гжель приходит снежной сказкой,</w:t>
      </w:r>
    </w:p>
    <w:p w:rsidR="000A0018" w:rsidRPr="00E40225" w:rsidRDefault="000A0018" w:rsidP="003E22BC">
      <w:pPr>
        <w:pStyle w:val="a3"/>
        <w:ind w:left="1416"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>Зимы предвидя приближение.</w:t>
      </w:r>
    </w:p>
    <w:p w:rsidR="000A0018" w:rsidRPr="00E40225" w:rsidRDefault="000A0018" w:rsidP="003E22BC">
      <w:pPr>
        <w:pStyle w:val="a3"/>
        <w:ind w:left="1416"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0A0018" w:rsidRPr="00E40225" w:rsidRDefault="00D62A9E" w:rsidP="003E22BC">
      <w:pPr>
        <w:pStyle w:val="a3"/>
        <w:ind w:left="1416"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>Ну а зимой, холодной, вьюжной,</w:t>
      </w:r>
    </w:p>
    <w:p w:rsidR="00D62A9E" w:rsidRPr="00E40225" w:rsidRDefault="00D62A9E" w:rsidP="003E22BC">
      <w:pPr>
        <w:pStyle w:val="a3"/>
        <w:ind w:left="1416"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>Согреет нас огнем камин,</w:t>
      </w:r>
    </w:p>
    <w:p w:rsidR="00D62A9E" w:rsidRPr="00E40225" w:rsidRDefault="00D62A9E" w:rsidP="003E22BC">
      <w:pPr>
        <w:pStyle w:val="a3"/>
        <w:ind w:left="1416"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 xml:space="preserve">В </w:t>
      </w:r>
      <w:proofErr w:type="gramStart"/>
      <w:r w:rsidRPr="00E40225">
        <w:rPr>
          <w:rFonts w:ascii="Arial Narrow" w:hAnsi="Arial Narrow" w:cs="Times New Roman"/>
          <w:sz w:val="24"/>
          <w:szCs w:val="24"/>
        </w:rPr>
        <w:t>котором</w:t>
      </w:r>
      <w:proofErr w:type="gramEnd"/>
      <w:r w:rsidRPr="00E40225">
        <w:rPr>
          <w:rFonts w:ascii="Arial Narrow" w:hAnsi="Arial Narrow" w:cs="Times New Roman"/>
          <w:sz w:val="24"/>
          <w:szCs w:val="24"/>
        </w:rPr>
        <w:t xml:space="preserve"> жаркий пламень дружит</w:t>
      </w:r>
    </w:p>
    <w:p w:rsidR="00D62A9E" w:rsidRPr="00E40225" w:rsidRDefault="00D62A9E" w:rsidP="003E22BC">
      <w:pPr>
        <w:pStyle w:val="a3"/>
        <w:ind w:left="1416"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>С узором сине-голубым.</w:t>
      </w:r>
    </w:p>
    <w:p w:rsidR="00F768CE" w:rsidRPr="00E40225" w:rsidRDefault="00852553" w:rsidP="00526B17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i/>
          <w:sz w:val="24"/>
          <w:szCs w:val="24"/>
          <w:u w:val="single"/>
        </w:rPr>
        <w:t xml:space="preserve">2. Беседа. </w:t>
      </w:r>
      <w:r w:rsidRPr="00E40225">
        <w:rPr>
          <w:rFonts w:ascii="Arial Narrow" w:hAnsi="Arial Narrow" w:cs="Times New Roman"/>
          <w:sz w:val="24"/>
          <w:szCs w:val="24"/>
        </w:rPr>
        <w:t>Ребята, эта посуда называется гжельской, она пришла к нам из деревеньки, которая так и называлась – Гжель</w:t>
      </w:r>
      <w:r w:rsidR="003E2291" w:rsidRPr="00E40225">
        <w:rPr>
          <w:rFonts w:ascii="Arial Narrow" w:hAnsi="Arial Narrow" w:cs="Times New Roman"/>
          <w:sz w:val="24"/>
          <w:szCs w:val="24"/>
        </w:rPr>
        <w:t>. Послушайте, я расскажу вам сказку.</w:t>
      </w:r>
    </w:p>
    <w:p w:rsidR="003E2291" w:rsidRPr="00E40225" w:rsidRDefault="003E2291" w:rsidP="003E2291">
      <w:pPr>
        <w:pStyle w:val="a3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 xml:space="preserve">В некотором царстве, в некотором государстве, недалеко от Москвы стоит деревенька Гжель </w:t>
      </w:r>
      <w:r w:rsidRPr="00E40225">
        <w:rPr>
          <w:rFonts w:ascii="Arial Narrow" w:hAnsi="Arial Narrow" w:cs="Times New Roman"/>
          <w:i/>
          <w:sz w:val="24"/>
          <w:szCs w:val="24"/>
        </w:rPr>
        <w:t>(показ слайдов)</w:t>
      </w:r>
      <w:r w:rsidRPr="00E40225">
        <w:rPr>
          <w:rFonts w:ascii="Arial Narrow" w:hAnsi="Arial Narrow" w:cs="Times New Roman"/>
          <w:sz w:val="24"/>
          <w:szCs w:val="24"/>
        </w:rPr>
        <w:t>. Давным-давно жили там смелые да умелые веселые мастера. Собрались они однажды и стали думу думать, как бы им мастерство свое показать да людей порадовать, край свой прославить.</w:t>
      </w:r>
      <w:r w:rsidR="00A21574" w:rsidRPr="00E40225">
        <w:rPr>
          <w:rFonts w:ascii="Arial Narrow" w:hAnsi="Arial Narrow" w:cs="Times New Roman"/>
          <w:sz w:val="24"/>
          <w:szCs w:val="24"/>
        </w:rPr>
        <w:t xml:space="preserve"> Думали-думали и придумали. Нашли они в своей сторонушке глину чудесную, белую-белую и решили лепить из нее разную посуду и расписывать ее синей краской различных оттенков.</w:t>
      </w:r>
      <w:r w:rsidR="0049494B" w:rsidRPr="00E40225">
        <w:rPr>
          <w:rFonts w:ascii="Arial Narrow" w:hAnsi="Arial Narrow" w:cs="Times New Roman"/>
          <w:sz w:val="24"/>
          <w:szCs w:val="24"/>
        </w:rPr>
        <w:t xml:space="preserve"> Сами </w:t>
      </w:r>
      <w:proofErr w:type="spellStart"/>
      <w:r w:rsidR="0049494B" w:rsidRPr="00E40225">
        <w:rPr>
          <w:rFonts w:ascii="Arial Narrow" w:hAnsi="Arial Narrow" w:cs="Times New Roman"/>
          <w:sz w:val="24"/>
          <w:szCs w:val="24"/>
        </w:rPr>
        <w:t>гжельцы</w:t>
      </w:r>
      <w:proofErr w:type="spellEnd"/>
      <w:r w:rsidR="0049494B" w:rsidRPr="00E40225">
        <w:rPr>
          <w:rFonts w:ascii="Arial Narrow" w:hAnsi="Arial Narrow" w:cs="Times New Roman"/>
          <w:sz w:val="24"/>
          <w:szCs w:val="24"/>
        </w:rPr>
        <w:t xml:space="preserve"> любили говорить, что небо у них синее-синее. Вот и задумали они перенести эту синеву на белый фарфор</w:t>
      </w:r>
      <w:r w:rsidR="00F44FDD" w:rsidRPr="00E40225">
        <w:rPr>
          <w:rFonts w:ascii="Arial Narrow" w:hAnsi="Arial Narrow" w:cs="Times New Roman"/>
          <w:sz w:val="24"/>
          <w:szCs w:val="24"/>
        </w:rPr>
        <w:t>. Рисовали на посуде узоры из цветов, капелек, полосок, сеточек.</w:t>
      </w:r>
    </w:p>
    <w:p w:rsidR="00F44FDD" w:rsidRPr="00E40225" w:rsidRDefault="00F44FDD" w:rsidP="003E2291">
      <w:pPr>
        <w:pStyle w:val="a3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 xml:space="preserve">Стал каждый мастер свое умение показывать: один мастер слепил чайники – носик в виде головки курочки, а на крышке – петушок красуется, другой – вазу </w:t>
      </w:r>
      <w:r w:rsidRPr="00E40225">
        <w:rPr>
          <w:rFonts w:ascii="Arial Narrow" w:hAnsi="Arial Narrow" w:cs="Times New Roman"/>
          <w:i/>
          <w:sz w:val="24"/>
          <w:szCs w:val="24"/>
        </w:rPr>
        <w:t xml:space="preserve">(показ слайдов с изображениями посуды). </w:t>
      </w:r>
      <w:r w:rsidR="009462E4" w:rsidRPr="00E40225">
        <w:rPr>
          <w:rFonts w:ascii="Arial Narrow" w:hAnsi="Arial Narrow" w:cs="Times New Roman"/>
          <w:sz w:val="24"/>
          <w:szCs w:val="24"/>
        </w:rPr>
        <w:t>При виде гжельских чайников глаза разбегаются – уж очень они хороши!</w:t>
      </w:r>
    </w:p>
    <w:p w:rsidR="00D21F4B" w:rsidRPr="00E40225" w:rsidRDefault="00D21F4B" w:rsidP="003E2291">
      <w:pPr>
        <w:pStyle w:val="a3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lastRenderedPageBreak/>
        <w:t xml:space="preserve">Другой мастер посмотрел, подивился, но чайник лепить не стал. Услышал он </w:t>
      </w:r>
      <w:proofErr w:type="gramStart"/>
      <w:r w:rsidRPr="00E40225">
        <w:rPr>
          <w:rFonts w:ascii="Arial Narrow" w:hAnsi="Arial Narrow" w:cs="Times New Roman"/>
          <w:sz w:val="24"/>
          <w:szCs w:val="24"/>
        </w:rPr>
        <w:t>сказку про кита</w:t>
      </w:r>
      <w:proofErr w:type="gramEnd"/>
      <w:r w:rsidRPr="00E40225">
        <w:rPr>
          <w:rFonts w:ascii="Arial Narrow" w:hAnsi="Arial Narrow" w:cs="Times New Roman"/>
          <w:sz w:val="24"/>
          <w:szCs w:val="24"/>
        </w:rPr>
        <w:t xml:space="preserve"> да сделал масленку </w:t>
      </w:r>
      <w:r w:rsidRPr="00E40225">
        <w:rPr>
          <w:rFonts w:ascii="Arial Narrow" w:hAnsi="Arial Narrow" w:cs="Times New Roman"/>
          <w:i/>
          <w:sz w:val="24"/>
          <w:szCs w:val="24"/>
        </w:rPr>
        <w:t xml:space="preserve">(показ слайда). </w:t>
      </w:r>
      <w:r w:rsidR="00E3260C" w:rsidRPr="00E40225">
        <w:rPr>
          <w:rFonts w:ascii="Arial Narrow" w:hAnsi="Arial Narrow" w:cs="Times New Roman"/>
          <w:sz w:val="24"/>
          <w:szCs w:val="24"/>
        </w:rPr>
        <w:t xml:space="preserve">На спине кита вылеплен сказочный город с башенками и церквушками. Добрый молодец на коне скачет, за ним собачка бежит. Над головой кита – фонтан с завитушками, а глаза рыбы </w:t>
      </w:r>
      <w:r w:rsidR="00107B7B" w:rsidRPr="00E40225">
        <w:rPr>
          <w:rFonts w:ascii="Arial Narrow" w:hAnsi="Arial Narrow" w:cs="Times New Roman"/>
          <w:sz w:val="24"/>
          <w:szCs w:val="24"/>
        </w:rPr>
        <w:t>–</w:t>
      </w:r>
      <w:r w:rsidR="00E3260C" w:rsidRPr="00E40225">
        <w:rPr>
          <w:rFonts w:ascii="Arial Narrow" w:hAnsi="Arial Narrow" w:cs="Times New Roman"/>
          <w:sz w:val="24"/>
          <w:szCs w:val="24"/>
        </w:rPr>
        <w:t xml:space="preserve"> точ</w:t>
      </w:r>
      <w:r w:rsidR="00107B7B" w:rsidRPr="00E40225">
        <w:rPr>
          <w:rFonts w:ascii="Arial Narrow" w:hAnsi="Arial Narrow" w:cs="Times New Roman"/>
          <w:sz w:val="24"/>
          <w:szCs w:val="24"/>
        </w:rPr>
        <w:t>но роза.</w:t>
      </w:r>
    </w:p>
    <w:p w:rsidR="00B70741" w:rsidRPr="00E40225" w:rsidRDefault="00B70741" w:rsidP="003E2291">
      <w:pPr>
        <w:pStyle w:val="a3"/>
        <w:ind w:firstLine="708"/>
        <w:jc w:val="both"/>
        <w:rPr>
          <w:rFonts w:ascii="Arial Narrow" w:hAnsi="Arial Narrow" w:cs="Times New Roman"/>
          <w:i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>Третий мастер полюбовался такой красотой, а сам еще лучше придумал. Слепил он сахарницу в виде рыбки сказочной</w:t>
      </w:r>
      <w:r w:rsidR="0091760A" w:rsidRPr="00E40225">
        <w:rPr>
          <w:rFonts w:ascii="Arial Narrow" w:hAnsi="Arial Narrow" w:cs="Times New Roman"/>
          <w:sz w:val="24"/>
          <w:szCs w:val="24"/>
        </w:rPr>
        <w:t>. Улыбается рыбка, хвостом помахивает, плавничками потряхивает. Дивная получилась сахарница</w:t>
      </w:r>
      <w:r w:rsidR="00C86860" w:rsidRPr="00E40225">
        <w:rPr>
          <w:rFonts w:ascii="Arial Narrow" w:hAnsi="Arial Narrow" w:cs="Times New Roman"/>
          <w:sz w:val="24"/>
          <w:szCs w:val="24"/>
        </w:rPr>
        <w:t xml:space="preserve"> </w:t>
      </w:r>
      <w:r w:rsidR="00C86860" w:rsidRPr="00E40225">
        <w:rPr>
          <w:rFonts w:ascii="Arial Narrow" w:hAnsi="Arial Narrow" w:cs="Times New Roman"/>
          <w:i/>
          <w:sz w:val="24"/>
          <w:szCs w:val="24"/>
        </w:rPr>
        <w:t>(показ слайда).</w:t>
      </w:r>
    </w:p>
    <w:p w:rsidR="0045539D" w:rsidRPr="00E40225" w:rsidRDefault="0045539D" w:rsidP="003E2291">
      <w:pPr>
        <w:pStyle w:val="a3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 xml:space="preserve">Гжельские мастера – большие фантазеры. Одни чашки у них стройные и высокие, другие – похожи на маленький бочонок, а иные – фигурные, затейливые. </w:t>
      </w:r>
      <w:r w:rsidR="00880C58" w:rsidRPr="00E40225">
        <w:rPr>
          <w:rFonts w:ascii="Arial Narrow" w:hAnsi="Arial Narrow" w:cs="Times New Roman"/>
          <w:sz w:val="24"/>
          <w:szCs w:val="24"/>
        </w:rPr>
        <w:t xml:space="preserve">И ручки у всех разные. Лепили гжельские мастера животных и птиц. Занятно сделан петух с пышным хвостом, мышка-норушка, гордый конь и задира кошка. Никому не страшен такой лев </w:t>
      </w:r>
      <w:r w:rsidR="00880C58" w:rsidRPr="00E40225">
        <w:rPr>
          <w:rFonts w:ascii="Arial Narrow" w:hAnsi="Arial Narrow" w:cs="Times New Roman"/>
          <w:i/>
          <w:sz w:val="24"/>
          <w:szCs w:val="24"/>
        </w:rPr>
        <w:t xml:space="preserve">(показ слайдов). </w:t>
      </w:r>
      <w:r w:rsidR="00880C58" w:rsidRPr="00E40225">
        <w:rPr>
          <w:rFonts w:ascii="Arial Narrow" w:hAnsi="Arial Narrow" w:cs="Times New Roman"/>
          <w:sz w:val="24"/>
          <w:szCs w:val="24"/>
        </w:rPr>
        <w:t>Он немножко смешной. Грива-то его как роза!</w:t>
      </w:r>
    </w:p>
    <w:p w:rsidR="008B0B13" w:rsidRPr="00E40225" w:rsidRDefault="008B0B13" w:rsidP="003E2291">
      <w:pPr>
        <w:pStyle w:val="a3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 xml:space="preserve">Делают в Гжели и часы </w:t>
      </w:r>
      <w:r w:rsidRPr="00E40225">
        <w:rPr>
          <w:rFonts w:ascii="Arial Narrow" w:hAnsi="Arial Narrow" w:cs="Times New Roman"/>
          <w:i/>
          <w:sz w:val="24"/>
          <w:szCs w:val="24"/>
        </w:rPr>
        <w:t xml:space="preserve">(показ слайда). </w:t>
      </w:r>
      <w:r w:rsidRPr="00E40225">
        <w:rPr>
          <w:rFonts w:ascii="Arial Narrow" w:hAnsi="Arial Narrow" w:cs="Times New Roman"/>
          <w:sz w:val="24"/>
          <w:szCs w:val="24"/>
        </w:rPr>
        <w:t xml:space="preserve">Форма у них непростая, причудливая. Расписаны они снизу доверху цветами, а на самую макушку петушок забрался. Так </w:t>
      </w:r>
      <w:proofErr w:type="gramStart"/>
      <w:r w:rsidRPr="00E40225">
        <w:rPr>
          <w:rFonts w:ascii="Arial Narrow" w:hAnsi="Arial Narrow" w:cs="Times New Roman"/>
          <w:sz w:val="24"/>
          <w:szCs w:val="24"/>
        </w:rPr>
        <w:t>и</w:t>
      </w:r>
      <w:proofErr w:type="gramEnd"/>
      <w:r w:rsidRPr="00E40225">
        <w:rPr>
          <w:rFonts w:ascii="Arial Narrow" w:hAnsi="Arial Narrow" w:cs="Times New Roman"/>
          <w:sz w:val="24"/>
          <w:szCs w:val="24"/>
        </w:rPr>
        <w:t xml:space="preserve"> кажется, что сейчас прокукарекает: «Спать пора!»</w:t>
      </w:r>
    </w:p>
    <w:p w:rsidR="005F6E06" w:rsidRPr="00E40225" w:rsidRDefault="005F6E06" w:rsidP="003E2291">
      <w:pPr>
        <w:pStyle w:val="a3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>У каждого художника есть свой любимый узор, и в каждом отражается сторонушка родимая. Ее трава шелковая, ее цветы весенние и мастерство волшебное достойное восхищения.</w:t>
      </w:r>
    </w:p>
    <w:p w:rsidR="005F6E06" w:rsidRPr="00E40225" w:rsidRDefault="00AC3889" w:rsidP="003E2291">
      <w:pPr>
        <w:pStyle w:val="a3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>Вот так и повелось, что каждый мастер своим мастерством всех радовал. Своих детей и внуков разным премудростям учил, чтобы они хорошими мастерами были.</w:t>
      </w:r>
    </w:p>
    <w:p w:rsidR="00882550" w:rsidRPr="00E40225" w:rsidRDefault="00882550" w:rsidP="003E2291">
      <w:pPr>
        <w:pStyle w:val="a3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>Всего одна краска, а какая нарядная и праздничная получилась! Давайте сегодня создадим каждый свою сказку с помощью этой удивительной сине-голубой краски, распишем посуду по мотивам гжельских мастеров.</w:t>
      </w:r>
    </w:p>
    <w:p w:rsidR="002E5DDD" w:rsidRPr="00E40225" w:rsidRDefault="002E5DDD" w:rsidP="003E2291">
      <w:pPr>
        <w:pStyle w:val="a3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i/>
          <w:sz w:val="24"/>
          <w:szCs w:val="24"/>
          <w:u w:val="single"/>
        </w:rPr>
        <w:t>3. Практическая часть.</w:t>
      </w:r>
      <w:r w:rsidRPr="00E40225">
        <w:rPr>
          <w:rFonts w:ascii="Arial Narrow" w:hAnsi="Arial Narrow" w:cs="Times New Roman"/>
          <w:sz w:val="24"/>
          <w:szCs w:val="24"/>
        </w:rPr>
        <w:t xml:space="preserve"> </w:t>
      </w:r>
      <w:r w:rsidR="00255064" w:rsidRPr="00E40225">
        <w:rPr>
          <w:rFonts w:ascii="Arial Narrow" w:hAnsi="Arial Narrow" w:cs="Times New Roman"/>
          <w:sz w:val="24"/>
          <w:szCs w:val="24"/>
        </w:rPr>
        <w:t>Выставляется технологическая карта гжельской росписи, показ детям силуэта посуды и объяснение приемов росписи.</w:t>
      </w:r>
    </w:p>
    <w:p w:rsidR="00FD0405" w:rsidRPr="00E40225" w:rsidRDefault="00F77ADB" w:rsidP="003E2291">
      <w:pPr>
        <w:pStyle w:val="a3"/>
        <w:ind w:firstLine="708"/>
        <w:jc w:val="both"/>
        <w:rPr>
          <w:rFonts w:ascii="Arial Narrow" w:hAnsi="Arial Narrow" w:cs="Times New Roman"/>
          <w:i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 xml:space="preserve">Тонкой кисточкой и синей краской мы будем рисовать гжельский узор. Напомните, какие элементы гжельской росписи можно изобразить? </w:t>
      </w:r>
      <w:r w:rsidRPr="00E40225">
        <w:rPr>
          <w:rFonts w:ascii="Arial Narrow" w:hAnsi="Arial Narrow" w:cs="Times New Roman"/>
          <w:i/>
          <w:sz w:val="24"/>
          <w:szCs w:val="24"/>
        </w:rPr>
        <w:t>(Спираль, травинки, сеточки, точки, капельки, бутоны роз).</w:t>
      </w:r>
      <w:r w:rsidR="00D44F1B" w:rsidRPr="00E40225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52177E" w:rsidRPr="00E40225">
        <w:rPr>
          <w:rFonts w:ascii="Arial Narrow" w:hAnsi="Arial Narrow" w:cs="Times New Roman"/>
          <w:sz w:val="24"/>
          <w:szCs w:val="24"/>
        </w:rPr>
        <w:t>Тонкие спирали, травинки, волнистые линии надо рисовать самым концом тонкой кисти. А вот лепестки цветов и капельки рисуем толстой кистью, так чтобы получился «мазок с тенью».</w:t>
      </w:r>
      <w:r w:rsidR="00FD0405" w:rsidRPr="00E40225">
        <w:rPr>
          <w:rFonts w:ascii="Arial Narrow" w:hAnsi="Arial Narrow" w:cs="Times New Roman"/>
          <w:sz w:val="24"/>
          <w:szCs w:val="24"/>
        </w:rPr>
        <w:t xml:space="preserve"> </w:t>
      </w:r>
      <w:r w:rsidR="00D077CA" w:rsidRPr="00E40225">
        <w:rPr>
          <w:rFonts w:ascii="Arial Narrow" w:hAnsi="Arial Narrow" w:cs="Times New Roman"/>
          <w:sz w:val="24"/>
          <w:szCs w:val="24"/>
        </w:rPr>
        <w:t xml:space="preserve"> </w:t>
      </w:r>
      <w:r w:rsidR="00FD0405" w:rsidRPr="00E40225">
        <w:rPr>
          <w:rFonts w:ascii="Arial Narrow" w:hAnsi="Arial Narrow" w:cs="Times New Roman"/>
          <w:i/>
          <w:sz w:val="24"/>
          <w:szCs w:val="24"/>
        </w:rPr>
        <w:t>Под аудиозапись русских народных мелодий дети работают.</w:t>
      </w:r>
    </w:p>
    <w:p w:rsidR="00556568" w:rsidRPr="00E40225" w:rsidRDefault="00FD0405" w:rsidP="003E2291">
      <w:pPr>
        <w:pStyle w:val="a3"/>
        <w:ind w:firstLine="708"/>
        <w:jc w:val="both"/>
        <w:rPr>
          <w:rFonts w:ascii="Arial Narrow" w:hAnsi="Arial Narrow" w:cs="Times New Roman"/>
          <w:i/>
          <w:sz w:val="24"/>
          <w:szCs w:val="24"/>
          <w:u w:val="single"/>
        </w:rPr>
      </w:pPr>
      <w:r w:rsidRPr="00E40225">
        <w:rPr>
          <w:rFonts w:ascii="Arial Narrow" w:hAnsi="Arial Narrow" w:cs="Times New Roman"/>
          <w:i/>
          <w:sz w:val="24"/>
          <w:szCs w:val="24"/>
          <w:u w:val="single"/>
        </w:rPr>
        <w:t>Физкультминутка</w:t>
      </w:r>
      <w:r w:rsidR="00556568" w:rsidRPr="00E40225">
        <w:rPr>
          <w:rFonts w:ascii="Arial Narrow" w:hAnsi="Arial Narrow" w:cs="Times New Roman"/>
          <w:i/>
          <w:sz w:val="24"/>
          <w:szCs w:val="24"/>
          <w:u w:val="single"/>
        </w:rPr>
        <w:t>.</w:t>
      </w:r>
    </w:p>
    <w:p w:rsidR="00556568" w:rsidRPr="00E40225" w:rsidRDefault="00556568" w:rsidP="003E2291">
      <w:pPr>
        <w:pStyle w:val="a3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  <w:t>Поработали, ребятки,</w:t>
      </w:r>
    </w:p>
    <w:p w:rsidR="00556568" w:rsidRPr="00E40225" w:rsidRDefault="00556568" w:rsidP="003E2291">
      <w:pPr>
        <w:pStyle w:val="a3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  <w:t>А теперь – все на зарядку!</w:t>
      </w:r>
    </w:p>
    <w:p w:rsidR="00556568" w:rsidRPr="00E40225" w:rsidRDefault="00556568" w:rsidP="003E2291">
      <w:pPr>
        <w:pStyle w:val="a3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  <w:t>Влево, вправо повернитесь,</w:t>
      </w:r>
    </w:p>
    <w:p w:rsidR="00556568" w:rsidRPr="00E40225" w:rsidRDefault="00556568" w:rsidP="003E2291">
      <w:pPr>
        <w:pStyle w:val="a3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  <w:t>Наклонитесь, поднимитесь.</w:t>
      </w:r>
    </w:p>
    <w:p w:rsidR="00556568" w:rsidRPr="00E40225" w:rsidRDefault="00556568" w:rsidP="003E2291">
      <w:pPr>
        <w:pStyle w:val="a3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  <w:t>Руки вверх и руки вбок,</w:t>
      </w:r>
    </w:p>
    <w:p w:rsidR="00A06A2D" w:rsidRPr="00E40225" w:rsidRDefault="00556568" w:rsidP="003E2291">
      <w:pPr>
        <w:pStyle w:val="a3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  <w:t xml:space="preserve">И на месте прыг </w:t>
      </w:r>
      <w:r w:rsidR="00A06A2D" w:rsidRPr="00E40225">
        <w:rPr>
          <w:rFonts w:ascii="Arial Narrow" w:hAnsi="Arial Narrow" w:cs="Times New Roman"/>
          <w:sz w:val="24"/>
          <w:szCs w:val="24"/>
        </w:rPr>
        <w:t>да скок!</w:t>
      </w:r>
    </w:p>
    <w:p w:rsidR="00A06A2D" w:rsidRPr="00E40225" w:rsidRDefault="00A06A2D" w:rsidP="003E2291">
      <w:pPr>
        <w:pStyle w:val="a3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  <w:t>А теперь мы сядем дружно,</w:t>
      </w:r>
    </w:p>
    <w:p w:rsidR="00C40847" w:rsidRPr="00E40225" w:rsidRDefault="00A06A2D" w:rsidP="00C40847">
      <w:pPr>
        <w:pStyle w:val="a3"/>
        <w:ind w:firstLine="708"/>
        <w:jc w:val="both"/>
        <w:rPr>
          <w:rFonts w:ascii="Arial Narrow" w:hAnsi="Arial Narrow" w:cs="Times New Roman"/>
          <w:i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  <w:t>Нам еще работать нужно.</w:t>
      </w:r>
      <w:r w:rsidR="00F77ADB" w:rsidRPr="00E40225">
        <w:rPr>
          <w:rFonts w:ascii="Arial Narrow" w:hAnsi="Arial Narrow" w:cs="Times New Roman"/>
          <w:i/>
          <w:sz w:val="24"/>
          <w:szCs w:val="24"/>
        </w:rPr>
        <w:t xml:space="preserve"> </w:t>
      </w:r>
    </w:p>
    <w:p w:rsidR="00526B17" w:rsidRDefault="00C40847" w:rsidP="00C40847">
      <w:pPr>
        <w:pStyle w:val="a3"/>
        <w:jc w:val="both"/>
        <w:rPr>
          <w:rFonts w:ascii="Arial Narrow" w:hAnsi="Arial Narrow" w:cs="Times New Roman"/>
          <w:i/>
          <w:sz w:val="24"/>
          <w:szCs w:val="24"/>
        </w:rPr>
      </w:pPr>
      <w:r w:rsidRPr="00E40225">
        <w:rPr>
          <w:rFonts w:ascii="Arial Narrow" w:hAnsi="Arial Narrow" w:cs="Times New Roman"/>
          <w:i/>
          <w:sz w:val="24"/>
          <w:szCs w:val="24"/>
        </w:rPr>
        <w:tab/>
      </w:r>
    </w:p>
    <w:p w:rsidR="00C40847" w:rsidRPr="00E40225" w:rsidRDefault="00C40847" w:rsidP="00C40847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i/>
          <w:sz w:val="24"/>
          <w:szCs w:val="24"/>
          <w:u w:val="single"/>
        </w:rPr>
        <w:t>4. Заключительная часть.</w:t>
      </w:r>
      <w:r w:rsidRPr="00E40225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E40225">
        <w:rPr>
          <w:rFonts w:ascii="Arial Narrow" w:hAnsi="Arial Narrow" w:cs="Times New Roman"/>
          <w:sz w:val="24"/>
          <w:szCs w:val="24"/>
        </w:rPr>
        <w:t>Дети выставляют свои работы на столе.</w:t>
      </w:r>
    </w:p>
    <w:p w:rsidR="00D45F38" w:rsidRPr="00E40225" w:rsidRDefault="00C40847" w:rsidP="00C40847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  <w:t>Вы все расписали по одному предмету, а вместе получился красивый нарядный сервиз.</w:t>
      </w:r>
      <w:r w:rsidR="00C841A3" w:rsidRPr="00E40225">
        <w:rPr>
          <w:rFonts w:ascii="Arial Narrow" w:hAnsi="Arial Narrow" w:cs="Times New Roman"/>
          <w:sz w:val="24"/>
          <w:szCs w:val="24"/>
        </w:rPr>
        <w:t xml:space="preserve"> Нравится он вам? У русских людей есть поговорка: «Умелец да </w:t>
      </w:r>
      <w:proofErr w:type="spellStart"/>
      <w:r w:rsidR="00C841A3" w:rsidRPr="00E40225">
        <w:rPr>
          <w:rFonts w:ascii="Arial Narrow" w:hAnsi="Arial Narrow" w:cs="Times New Roman"/>
          <w:sz w:val="24"/>
          <w:szCs w:val="24"/>
        </w:rPr>
        <w:t>рукоделец</w:t>
      </w:r>
      <w:proofErr w:type="spellEnd"/>
      <w:r w:rsidR="00C841A3" w:rsidRPr="00E40225">
        <w:rPr>
          <w:rFonts w:ascii="Arial Narrow" w:hAnsi="Arial Narrow" w:cs="Times New Roman"/>
          <w:sz w:val="24"/>
          <w:szCs w:val="24"/>
        </w:rPr>
        <w:t xml:space="preserve"> </w:t>
      </w:r>
      <w:r w:rsidR="00D45F38" w:rsidRPr="00E40225">
        <w:rPr>
          <w:rFonts w:ascii="Arial Narrow" w:hAnsi="Arial Narrow" w:cs="Times New Roman"/>
          <w:sz w:val="24"/>
          <w:szCs w:val="24"/>
        </w:rPr>
        <w:t>себе и людям радость приносит». Она о вас. Своей работой вы подарили радость себе и окружающим людям.</w:t>
      </w:r>
    </w:p>
    <w:p w:rsidR="00C40847" w:rsidRPr="00E40225" w:rsidRDefault="00D45F38" w:rsidP="00C40847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  <w:t>О каком промысле мы сегодня беседовали?</w:t>
      </w:r>
      <w:r w:rsidRPr="00E40225">
        <w:rPr>
          <w:rFonts w:ascii="Arial Narrow" w:hAnsi="Arial Narrow" w:cs="Times New Roman"/>
          <w:i/>
          <w:sz w:val="24"/>
          <w:szCs w:val="24"/>
        </w:rPr>
        <w:t xml:space="preserve"> (О Гжели).</w:t>
      </w:r>
      <w:r w:rsidR="007902A8" w:rsidRPr="00E40225">
        <w:rPr>
          <w:rFonts w:ascii="Arial Narrow" w:hAnsi="Arial Narrow" w:cs="Times New Roman"/>
          <w:sz w:val="24"/>
          <w:szCs w:val="24"/>
        </w:rPr>
        <w:t xml:space="preserve"> И в завершении нашей работы, послушайте стихотворение Павла Синявского:</w:t>
      </w:r>
    </w:p>
    <w:p w:rsidR="00C53EA7" w:rsidRDefault="007902A8" w:rsidP="00D077CA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</w:r>
    </w:p>
    <w:p w:rsidR="007902A8" w:rsidRPr="00E40225" w:rsidRDefault="007902A8" w:rsidP="00C53EA7">
      <w:pPr>
        <w:pStyle w:val="a3"/>
        <w:ind w:left="1416" w:firstLine="708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>Сине-голубые</w:t>
      </w:r>
    </w:p>
    <w:p w:rsidR="007902A8" w:rsidRPr="00E40225" w:rsidRDefault="007902A8" w:rsidP="00C40847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  <w:t>Розы, листья, птицы.</w:t>
      </w:r>
    </w:p>
    <w:p w:rsidR="007902A8" w:rsidRPr="00E40225" w:rsidRDefault="007902A8" w:rsidP="00C40847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  <w:t>Увидев нас впервые,</w:t>
      </w:r>
    </w:p>
    <w:p w:rsidR="007902A8" w:rsidRPr="00E40225" w:rsidRDefault="007902A8" w:rsidP="00C40847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  <w:t>Каждый удивится.</w:t>
      </w:r>
    </w:p>
    <w:p w:rsidR="009E7276" w:rsidRPr="00E40225" w:rsidRDefault="009E7276" w:rsidP="00C40847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</w:r>
      <w:r w:rsidR="00CB21E1" w:rsidRPr="00E40225">
        <w:rPr>
          <w:rFonts w:ascii="Arial Narrow" w:hAnsi="Arial Narrow" w:cs="Times New Roman"/>
          <w:sz w:val="24"/>
          <w:szCs w:val="24"/>
        </w:rPr>
        <w:t>Чудо на фарфоре –</w:t>
      </w:r>
    </w:p>
    <w:p w:rsidR="00CB21E1" w:rsidRPr="00E40225" w:rsidRDefault="00CB21E1" w:rsidP="00C40847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  <w:t>Синяя капел</w:t>
      </w:r>
      <w:r w:rsidR="00D077CA" w:rsidRPr="00E40225">
        <w:rPr>
          <w:rFonts w:ascii="Arial Narrow" w:hAnsi="Arial Narrow" w:cs="Times New Roman"/>
          <w:sz w:val="24"/>
          <w:szCs w:val="24"/>
        </w:rPr>
        <w:t>ь</w:t>
      </w:r>
      <w:r w:rsidRPr="00E40225">
        <w:rPr>
          <w:rFonts w:ascii="Arial Narrow" w:hAnsi="Arial Narrow" w:cs="Times New Roman"/>
          <w:sz w:val="24"/>
          <w:szCs w:val="24"/>
        </w:rPr>
        <w:t>.</w:t>
      </w:r>
    </w:p>
    <w:p w:rsidR="00CB21E1" w:rsidRPr="00E40225" w:rsidRDefault="00CB21E1" w:rsidP="00C40847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  <w:t>Это называется</w:t>
      </w:r>
    </w:p>
    <w:p w:rsidR="00376AC3" w:rsidRDefault="00CB21E1" w:rsidP="00526B17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</w:r>
      <w:r w:rsidRPr="00E40225">
        <w:rPr>
          <w:rFonts w:ascii="Arial Narrow" w:hAnsi="Arial Narrow" w:cs="Times New Roman"/>
          <w:sz w:val="24"/>
          <w:szCs w:val="24"/>
        </w:rPr>
        <w:tab/>
        <w:t xml:space="preserve">Просто роспись Гжель. </w:t>
      </w:r>
    </w:p>
    <w:p w:rsidR="00376AC3" w:rsidRPr="00E40225" w:rsidRDefault="00376AC3" w:rsidP="00376AC3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sectPr w:rsidR="00376AC3" w:rsidRPr="00E40225" w:rsidSect="00526B17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http://moreidey.ru/wp-content/plugins/photo-protect/blank.gif" style="width:.85pt;height:.85pt;visibility:visible;mso-wrap-style:square" o:bullet="t">
        <v:imagedata r:id="rId1" o:title="blank"/>
      </v:shape>
    </w:pict>
  </w:numPicBullet>
  <w:abstractNum w:abstractNumId="0">
    <w:nsid w:val="016E1297"/>
    <w:multiLevelType w:val="hybridMultilevel"/>
    <w:tmpl w:val="F784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0AC9"/>
    <w:multiLevelType w:val="hybridMultilevel"/>
    <w:tmpl w:val="FC98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36EF4"/>
    <w:multiLevelType w:val="hybridMultilevel"/>
    <w:tmpl w:val="9590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24D28"/>
    <w:multiLevelType w:val="hybridMultilevel"/>
    <w:tmpl w:val="2B88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44DA0"/>
    <w:multiLevelType w:val="hybridMultilevel"/>
    <w:tmpl w:val="B77CC8A6"/>
    <w:lvl w:ilvl="0" w:tplc="28803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2CB7951"/>
    <w:multiLevelType w:val="hybridMultilevel"/>
    <w:tmpl w:val="CF381B88"/>
    <w:lvl w:ilvl="0" w:tplc="A7969A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6F4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8EB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18F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0A7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488B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06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C84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D48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B6F6F46"/>
    <w:multiLevelType w:val="hybridMultilevel"/>
    <w:tmpl w:val="C9AA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65364"/>
    <w:multiLevelType w:val="hybridMultilevel"/>
    <w:tmpl w:val="FDF8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4E0"/>
    <w:rsid w:val="00053EE9"/>
    <w:rsid w:val="00090BFE"/>
    <w:rsid w:val="000A0018"/>
    <w:rsid w:val="000B6061"/>
    <w:rsid w:val="00107B7B"/>
    <w:rsid w:val="00130D0F"/>
    <w:rsid w:val="00132648"/>
    <w:rsid w:val="00147544"/>
    <w:rsid w:val="00180E1D"/>
    <w:rsid w:val="001C79AB"/>
    <w:rsid w:val="00244601"/>
    <w:rsid w:val="00255064"/>
    <w:rsid w:val="00267B27"/>
    <w:rsid w:val="0029378C"/>
    <w:rsid w:val="0029658C"/>
    <w:rsid w:val="002E5DDD"/>
    <w:rsid w:val="0031568E"/>
    <w:rsid w:val="00376AC3"/>
    <w:rsid w:val="003E2291"/>
    <w:rsid w:val="003E22BC"/>
    <w:rsid w:val="003E4D46"/>
    <w:rsid w:val="0045539D"/>
    <w:rsid w:val="0049494B"/>
    <w:rsid w:val="004C474E"/>
    <w:rsid w:val="0052177E"/>
    <w:rsid w:val="00526B17"/>
    <w:rsid w:val="0055122B"/>
    <w:rsid w:val="00556568"/>
    <w:rsid w:val="0058189E"/>
    <w:rsid w:val="00590C2A"/>
    <w:rsid w:val="00592138"/>
    <w:rsid w:val="005A69EB"/>
    <w:rsid w:val="005F6E06"/>
    <w:rsid w:val="006120CC"/>
    <w:rsid w:val="00652687"/>
    <w:rsid w:val="00663036"/>
    <w:rsid w:val="00683825"/>
    <w:rsid w:val="00770339"/>
    <w:rsid w:val="007902A8"/>
    <w:rsid w:val="007C00FF"/>
    <w:rsid w:val="00852553"/>
    <w:rsid w:val="00880C58"/>
    <w:rsid w:val="00882550"/>
    <w:rsid w:val="008B0B13"/>
    <w:rsid w:val="0091760A"/>
    <w:rsid w:val="00930B2E"/>
    <w:rsid w:val="009462E4"/>
    <w:rsid w:val="00973167"/>
    <w:rsid w:val="00991C8F"/>
    <w:rsid w:val="009C460F"/>
    <w:rsid w:val="009E7276"/>
    <w:rsid w:val="00A06A2D"/>
    <w:rsid w:val="00A21574"/>
    <w:rsid w:val="00A26A31"/>
    <w:rsid w:val="00A41182"/>
    <w:rsid w:val="00A87947"/>
    <w:rsid w:val="00AC0F7C"/>
    <w:rsid w:val="00AC3889"/>
    <w:rsid w:val="00B37A2A"/>
    <w:rsid w:val="00B61CB3"/>
    <w:rsid w:val="00B654B6"/>
    <w:rsid w:val="00B70741"/>
    <w:rsid w:val="00C40847"/>
    <w:rsid w:val="00C500E1"/>
    <w:rsid w:val="00C53EA7"/>
    <w:rsid w:val="00C841A3"/>
    <w:rsid w:val="00C86860"/>
    <w:rsid w:val="00CA3071"/>
    <w:rsid w:val="00CB21E1"/>
    <w:rsid w:val="00D06BC6"/>
    <w:rsid w:val="00D077CA"/>
    <w:rsid w:val="00D142A4"/>
    <w:rsid w:val="00D21F4B"/>
    <w:rsid w:val="00D44F1B"/>
    <w:rsid w:val="00D45F38"/>
    <w:rsid w:val="00D62A9E"/>
    <w:rsid w:val="00D724E0"/>
    <w:rsid w:val="00DD106A"/>
    <w:rsid w:val="00E3260C"/>
    <w:rsid w:val="00E40225"/>
    <w:rsid w:val="00F055A5"/>
    <w:rsid w:val="00F44FDD"/>
    <w:rsid w:val="00F765EB"/>
    <w:rsid w:val="00F768CE"/>
    <w:rsid w:val="00F77ADB"/>
    <w:rsid w:val="00FB005C"/>
    <w:rsid w:val="00FD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F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Чернова</cp:lastModifiedBy>
  <cp:revision>2</cp:revision>
  <cp:lastPrinted>2016-02-26T07:56:00Z</cp:lastPrinted>
  <dcterms:created xsi:type="dcterms:W3CDTF">2020-07-22T18:31:00Z</dcterms:created>
  <dcterms:modified xsi:type="dcterms:W3CDTF">2020-07-22T18:31:00Z</dcterms:modified>
</cp:coreProperties>
</file>