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CF" w:rsidRDefault="00DE7FC7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 wp14:anchorId="05A37B60" wp14:editId="6BC0B324">
            <wp:simplePos x="0" y="0"/>
            <wp:positionH relativeFrom="column">
              <wp:posOffset>-613218</wp:posOffset>
            </wp:positionH>
            <wp:positionV relativeFrom="paragraph">
              <wp:posOffset>-230594</wp:posOffset>
            </wp:positionV>
            <wp:extent cx="4302750" cy="6570921"/>
            <wp:effectExtent l="0" t="0" r="3175" b="1905"/>
            <wp:wrapNone/>
            <wp:docPr id="4" name="Рисунок 4" descr="https://upload.wikimedia.org/wikipedia/commons/thumb/e/ee/Wilcox.jpg/220px-Wilco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e/Wilcox.jpg/220px-Wilco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50" cy="65709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FC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                                              </w:t>
      </w:r>
      <w:r w:rsidR="009939CF" w:rsidRPr="0008601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для родителей и педагогов</w:t>
      </w: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DE7FC7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5AA55ECB" wp14:editId="15326F2F">
            <wp:simplePos x="0" y="0"/>
            <wp:positionH relativeFrom="column">
              <wp:posOffset>4510405</wp:posOffset>
            </wp:positionH>
            <wp:positionV relativeFrom="paragraph">
              <wp:posOffset>200660</wp:posOffset>
            </wp:positionV>
            <wp:extent cx="2095500" cy="3209925"/>
            <wp:effectExtent l="0" t="0" r="0" b="9525"/>
            <wp:wrapNone/>
            <wp:docPr id="7" name="Рисунок 7" descr="https://upload.wikimedia.org/wikipedia/commons/thumb/d/da/Alice_par_John_Tenniel_02.png/220px-Alice_par_John_Tenniel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a/Alice_par_John_Tenniel_02.png/220px-Alice_par_John_Tenniel_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016" w:rsidRPr="00086016" w:rsidRDefault="00086016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79F1" w:rsidRPr="00086016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02B3" w:rsidRPr="00FA03F7" w:rsidRDefault="002002B3" w:rsidP="00FA03F7">
      <w:pPr>
        <w:pStyle w:val="a3"/>
        <w:shd w:val="clear" w:color="auto" w:fill="F9F8EF"/>
        <w:spacing w:before="0" w:beforeAutospacing="0" w:after="0" w:afterAutospacing="0"/>
        <w:jc w:val="right"/>
        <w:rPr>
          <w:rStyle w:val="a5"/>
          <w:color w:val="0B0080"/>
          <w:sz w:val="20"/>
          <w:szCs w:val="20"/>
          <w:shd w:val="clear" w:color="auto" w:fill="F8F9F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8F9FA"/>
        </w:rPr>
        <w:t xml:space="preserve">                                                                                                                                  </w:t>
      </w:r>
      <w:r w:rsidRPr="00FA03F7">
        <w:rPr>
          <w:color w:val="222222"/>
          <w:sz w:val="20"/>
          <w:szCs w:val="20"/>
          <w:shd w:val="clear" w:color="auto" w:fill="F8F9FA"/>
        </w:rPr>
        <w:t>Иллюстрация </w:t>
      </w:r>
      <w:hyperlink r:id="rId10" w:tooltip="Белый Кролик" w:history="1">
        <w:r w:rsidRPr="00FA03F7">
          <w:rPr>
            <w:rStyle w:val="a5"/>
            <w:color w:val="0B0080"/>
            <w:sz w:val="20"/>
            <w:szCs w:val="20"/>
            <w:shd w:val="clear" w:color="auto" w:fill="F8F9FA"/>
          </w:rPr>
          <w:t>Белого Кролика</w:t>
        </w:r>
      </w:hyperlink>
    </w:p>
    <w:p w:rsidR="002002B3" w:rsidRPr="00FA03F7" w:rsidRDefault="002002B3" w:rsidP="00FA03F7">
      <w:pPr>
        <w:pStyle w:val="a3"/>
        <w:shd w:val="clear" w:color="auto" w:fill="F9F8EF"/>
        <w:spacing w:before="0" w:beforeAutospacing="0" w:after="0" w:afterAutospacing="0"/>
        <w:jc w:val="right"/>
        <w:rPr>
          <w:color w:val="222222"/>
          <w:sz w:val="20"/>
          <w:szCs w:val="20"/>
          <w:shd w:val="clear" w:color="auto" w:fill="F8F9FA"/>
        </w:rPr>
      </w:pPr>
      <w:r w:rsidRPr="00FA03F7">
        <w:rPr>
          <w:rStyle w:val="a5"/>
          <w:color w:val="0B0080"/>
          <w:sz w:val="20"/>
          <w:szCs w:val="20"/>
          <w:u w:val="none"/>
          <w:shd w:val="clear" w:color="auto" w:fill="F8F9FA"/>
        </w:rPr>
        <w:t xml:space="preserve">                                                                                                                                  </w:t>
      </w:r>
      <w:r w:rsidRPr="00FA03F7">
        <w:rPr>
          <w:color w:val="222222"/>
          <w:sz w:val="20"/>
          <w:szCs w:val="20"/>
          <w:shd w:val="clear" w:color="auto" w:fill="F8F9FA"/>
        </w:rPr>
        <w:t>из книги «</w:t>
      </w:r>
      <w:hyperlink r:id="rId11" w:history="1">
        <w:r w:rsidRPr="00FA03F7">
          <w:rPr>
            <w:rStyle w:val="a5"/>
            <w:color w:val="0B0080"/>
            <w:sz w:val="20"/>
            <w:szCs w:val="20"/>
            <w:shd w:val="clear" w:color="auto" w:fill="F8F9FA"/>
          </w:rPr>
          <w:t>Алиса в Стране чудес</w:t>
        </w:r>
      </w:hyperlink>
      <w:r w:rsidRPr="00FA03F7">
        <w:rPr>
          <w:color w:val="222222"/>
          <w:sz w:val="20"/>
          <w:szCs w:val="20"/>
          <w:shd w:val="clear" w:color="auto" w:fill="F8F9FA"/>
        </w:rPr>
        <w:t xml:space="preserve">»,                             </w:t>
      </w:r>
    </w:p>
    <w:p w:rsidR="002002B3" w:rsidRPr="00FA03F7" w:rsidRDefault="002002B3" w:rsidP="00FA03F7">
      <w:pPr>
        <w:pStyle w:val="a3"/>
        <w:shd w:val="clear" w:color="auto" w:fill="F9F8EF"/>
        <w:spacing w:before="0" w:beforeAutospacing="0" w:after="0" w:afterAutospacing="0"/>
        <w:jc w:val="right"/>
        <w:rPr>
          <w:sz w:val="20"/>
          <w:szCs w:val="20"/>
          <w:shd w:val="clear" w:color="auto" w:fill="F8F9FA"/>
        </w:rPr>
      </w:pPr>
      <w:r w:rsidRPr="00FA03F7">
        <w:rPr>
          <w:color w:val="222222"/>
          <w:sz w:val="20"/>
          <w:szCs w:val="20"/>
          <w:shd w:val="clear" w:color="auto" w:fill="F8F9FA"/>
        </w:rPr>
        <w:t xml:space="preserve">                                                                                                                         </w:t>
      </w:r>
      <w:r w:rsidR="00FA03F7">
        <w:rPr>
          <w:color w:val="222222"/>
          <w:sz w:val="20"/>
          <w:szCs w:val="20"/>
          <w:shd w:val="clear" w:color="auto" w:fill="F8F9FA"/>
        </w:rPr>
        <w:t xml:space="preserve">     </w:t>
      </w:r>
      <w:r w:rsidRPr="00FA03F7">
        <w:rPr>
          <w:color w:val="222222"/>
          <w:sz w:val="20"/>
          <w:szCs w:val="20"/>
          <w:shd w:val="clear" w:color="auto" w:fill="F8F9FA"/>
        </w:rPr>
        <w:t>нарисованная </w:t>
      </w:r>
      <w:r w:rsidRPr="00FA03F7">
        <w:rPr>
          <w:sz w:val="20"/>
          <w:szCs w:val="20"/>
          <w:shd w:val="clear" w:color="auto" w:fill="F8F9FA"/>
        </w:rPr>
        <w:t>Джоном Теннилло</w:t>
      </w:r>
      <w:r w:rsidR="00FA03F7">
        <w:rPr>
          <w:sz w:val="20"/>
          <w:szCs w:val="20"/>
          <w:shd w:val="clear" w:color="auto" w:fill="F8F9FA"/>
        </w:rPr>
        <w:t>м</w:t>
      </w:r>
    </w:p>
    <w:p w:rsidR="002002B3" w:rsidRPr="00FA03F7" w:rsidRDefault="00FA03F7" w:rsidP="00FA03F7">
      <w:pPr>
        <w:pStyle w:val="a3"/>
        <w:shd w:val="clear" w:color="auto" w:fill="F9F8EF"/>
        <w:spacing w:before="0" w:beforeAutospacing="0" w:after="0" w:afterAutospacing="0"/>
        <w:jc w:val="center"/>
        <w:rPr>
          <w:sz w:val="20"/>
          <w:szCs w:val="20"/>
          <w:shd w:val="clear" w:color="auto" w:fill="F8F9FA"/>
        </w:rPr>
      </w:pPr>
      <w:r>
        <w:rPr>
          <w:sz w:val="20"/>
          <w:szCs w:val="20"/>
          <w:shd w:val="clear" w:color="auto" w:fill="F8F9FA"/>
        </w:rPr>
        <w:t xml:space="preserve">                                                                                                                                         </w:t>
      </w:r>
      <w:r w:rsidR="002002B3" w:rsidRPr="00FA03F7">
        <w:rPr>
          <w:color w:val="222222"/>
          <w:sz w:val="20"/>
          <w:szCs w:val="20"/>
          <w:shd w:val="clear" w:color="auto" w:fill="F8F9FA"/>
        </w:rPr>
        <w:t>(1820—1914)</w:t>
      </w: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A03F7" w:rsidRDefault="00FA03F7" w:rsidP="000860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32"/>
          <w:szCs w:val="32"/>
        </w:rPr>
      </w:pPr>
    </w:p>
    <w:p w:rsidR="00FA03F7" w:rsidRDefault="00FA03F7" w:rsidP="000860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C00000"/>
          <w:sz w:val="32"/>
          <w:szCs w:val="32"/>
        </w:rPr>
      </w:pPr>
    </w:p>
    <w:p w:rsidR="00086016" w:rsidRPr="00086016" w:rsidRDefault="00086016" w:rsidP="0008601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086016">
        <w:rPr>
          <w:rStyle w:val="c4"/>
          <w:b/>
          <w:bCs/>
          <w:color w:val="C00000"/>
          <w:sz w:val="32"/>
          <w:szCs w:val="32"/>
        </w:rPr>
        <w:t>«Роль книжной иллюстрации</w:t>
      </w:r>
      <w:r w:rsidRPr="00086016">
        <w:rPr>
          <w:rFonts w:ascii="Arial" w:hAnsi="Arial" w:cs="Arial"/>
          <w:color w:val="C00000"/>
          <w:sz w:val="32"/>
          <w:szCs w:val="32"/>
        </w:rPr>
        <w:t xml:space="preserve"> </w:t>
      </w:r>
      <w:r w:rsidRPr="00086016">
        <w:rPr>
          <w:rStyle w:val="c4"/>
          <w:b/>
          <w:bCs/>
          <w:color w:val="C00000"/>
          <w:sz w:val="32"/>
          <w:szCs w:val="32"/>
        </w:rPr>
        <w:t>в приобщении детей к чтению»</w:t>
      </w: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39CF" w:rsidRPr="00086016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3C87" w:rsidRPr="00EE79F1" w:rsidRDefault="00EE79F1" w:rsidP="00EE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Дмитриева Н.А., воспитатель МБДОУ «Детский сад №</w:t>
      </w:r>
      <w:r w:rsidR="00483853" w:rsidRPr="0048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221»</w:t>
      </w:r>
    </w:p>
    <w:p w:rsidR="009939CF" w:rsidRPr="00110C4A" w:rsidRDefault="009939CF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08C6" w:rsidRDefault="00CB7204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62779FD9" wp14:editId="223C2738">
            <wp:simplePos x="0" y="0"/>
            <wp:positionH relativeFrom="column">
              <wp:posOffset>3309650</wp:posOffset>
            </wp:positionH>
            <wp:positionV relativeFrom="paragraph">
              <wp:posOffset>-422378</wp:posOffset>
            </wp:positionV>
            <wp:extent cx="2892055" cy="3239655"/>
            <wp:effectExtent l="0" t="0" r="3810" b="0"/>
            <wp:wrapNone/>
            <wp:docPr id="9" name="Рисунок 9" descr="C:\Users\Наташа\Desktop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2055" cy="323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читаем книги вместе.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 папой каждый выходной.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 меня картинок двести,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у папы – ни одной.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 меня слоны, жирафы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Звери все до одного,</w:t>
      </w:r>
      <w:r w:rsidRPr="00CB72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297C" w:rsidRPr="0004297C" w:rsidRDefault="00CB7204" w:rsidP="000429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B72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бизоны, и удавы,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у папы – никого!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 меня - в пустыне дикой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Нарисован львиный след.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Папу жаль. Ну что за книга,</w:t>
      </w:r>
      <w:r w:rsidR="0004297C" w:rsidRPr="000429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Если в ней картинок нет!</w:t>
      </w:r>
    </w:p>
    <w:p w:rsidR="0004297C" w:rsidRPr="00E37629" w:rsidRDefault="00EE79F1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="0004297C" w:rsidRPr="00EE4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="0004297C" w:rsidRPr="00042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А. Лесных</w:t>
      </w:r>
      <w:r w:rsidR="0004297C" w:rsidRPr="00EE4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03C87" w:rsidRPr="00E37629" w:rsidRDefault="00803C87" w:rsidP="0004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03C87" w:rsidRDefault="00803C87" w:rsidP="00803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629">
        <w:rPr>
          <w:sz w:val="28"/>
          <w:szCs w:val="28"/>
        </w:rPr>
        <w:t xml:space="preserve">    </w:t>
      </w:r>
      <w:r w:rsidRPr="00803C87">
        <w:rPr>
          <w:sz w:val="28"/>
          <w:szCs w:val="28"/>
        </w:rPr>
        <w:t>Что такое иллюстрированная книга? Это предмет, с которым хочется общаться, получая эстетическое удовольствие. Предмет, завоёвывающий наше внимание, открывающий, удивляющий, увлекающий в своё особое пространство.</w:t>
      </w:r>
    </w:p>
    <w:p w:rsidR="00A44EB3" w:rsidRPr="00A44EB3" w:rsidRDefault="00A44EB3" w:rsidP="00A44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C7F" w:rsidRPr="00A44EB3">
        <w:rPr>
          <w:rFonts w:ascii="Times New Roman" w:hAnsi="Times New Roman" w:cs="Times New Roman"/>
          <w:sz w:val="28"/>
          <w:szCs w:val="28"/>
        </w:rPr>
        <w:t>Один из специалистов в области детской книжной иллюстрации, Франтишек Холишевский сказал: « Если раньше иллюстрации лишь</w:t>
      </w:r>
      <w:r w:rsidR="00F86928" w:rsidRPr="00A44EB3">
        <w:rPr>
          <w:rFonts w:ascii="Times New Roman" w:hAnsi="Times New Roman" w:cs="Times New Roman"/>
          <w:sz w:val="28"/>
          <w:szCs w:val="28"/>
        </w:rPr>
        <w:t xml:space="preserve"> украшали книгу и сопровождали ее текст, то сегодня они связывают ее с изобразительным искусством и вводят в мир изобразительного искусства так же, как текст книги вводит в мир литературы».</w:t>
      </w:r>
      <w:r w:rsidRPr="00A44EB3">
        <w:rPr>
          <w:rFonts w:ascii="Times New Roman" w:hAnsi="Times New Roman" w:cs="Times New Roman"/>
          <w:sz w:val="18"/>
          <w:szCs w:val="18"/>
        </w:rPr>
        <w:t xml:space="preserve"> </w:t>
      </w:r>
      <w:r w:rsidRPr="00A44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существует также "обратная связь" - привлечение к книге через иллюстрацию.</w:t>
      </w:r>
    </w:p>
    <w:p w:rsidR="003C0DE8" w:rsidRDefault="00A44EB3" w:rsidP="00A44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Иллюстрация (от лат. Illustratio – освещение, наглядное изображение) – это изображение, сопровождающее и дополняющее текст, сказано в словаре. Далее приводится дополнительное определение этого понятия, а именно, что это «область изобразительного искусства, связанная с образным истолкованием литературного произведения». </w:t>
      </w:r>
    </w:p>
    <w:p w:rsidR="00A44EB3" w:rsidRDefault="003C0DE8" w:rsidP="00A44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44EB3" w:rsidRPr="00A4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детской книги имеет свое прошлое и настоящее, ее сочетание с литературным текстом и есть то, что называется детской книгой, которая оставляет в душе ребенка неизгладимый след на всю жизнь.</w:t>
      </w:r>
    </w:p>
    <w:p w:rsidR="00CF331A" w:rsidRPr="00A44EB3" w:rsidRDefault="00CF331A" w:rsidP="00CF3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4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отдают предпочтение красиво оформленным книгам с большим количеством картинок. Поэтому часто при выборе произведения для чтения школьники ориентируются именно на рисунки, а не на содержание произведения.</w:t>
      </w:r>
    </w:p>
    <w:p w:rsidR="00647C7F" w:rsidRPr="00A44EB3" w:rsidRDefault="00CF331A" w:rsidP="00A44E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7C7F" w:rsidRPr="00647C7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Детская книга всегда являлась основой духовного воспитания, средством взаимного общения, эмоционального и умственного развития ребенка. Вот почему так важно с ранних лет приобщать детей к искусству чтения, к книжной культуре.</w:t>
      </w:r>
    </w:p>
    <w:p w:rsidR="00EE431C" w:rsidRPr="007373CC" w:rsidRDefault="00803C87" w:rsidP="00803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3C87">
        <w:rPr>
          <w:sz w:val="28"/>
          <w:szCs w:val="28"/>
        </w:rPr>
        <w:t xml:space="preserve">    </w:t>
      </w:r>
      <w:r w:rsidR="00EE431C" w:rsidRPr="00AF02D1">
        <w:rPr>
          <w:color w:val="000000"/>
          <w:sz w:val="28"/>
          <w:szCs w:val="28"/>
        </w:rPr>
        <w:t>Ни для кого не секрет: интерес к книге, к чтению, вхождение в книжную культуру с каждым годом снижаются.</w:t>
      </w:r>
      <w:r w:rsidR="007373CC" w:rsidRPr="007373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373CC" w:rsidRPr="007373CC">
        <w:rPr>
          <w:sz w:val="28"/>
          <w:szCs w:val="28"/>
          <w:shd w:val="clear" w:color="auto" w:fill="FFFFFF"/>
        </w:rPr>
        <w:t>Выросло поколение «экранных» детей, не имеющих интереса к чтению. Книга как носитель духовности перестала воздействовать на юного читателя</w:t>
      </w:r>
      <w:r w:rsidR="002002B3">
        <w:rPr>
          <w:sz w:val="28"/>
          <w:szCs w:val="28"/>
          <w:shd w:val="clear" w:color="auto" w:fill="FFFFFF"/>
        </w:rPr>
        <w:t>.</w:t>
      </w:r>
    </w:p>
    <w:p w:rsidR="00110C4A" w:rsidRDefault="00803C87" w:rsidP="00EE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431C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формирования у детей интереса к художественной литературе требуют повышенного внимания.</w:t>
      </w:r>
    </w:p>
    <w:p w:rsidR="00110C4A" w:rsidRPr="00110C4A" w:rsidRDefault="00110C4A" w:rsidP="00110C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7F7F2"/>
        </w:rPr>
        <w:lastRenderedPageBreak/>
        <w:t xml:space="preserve">    </w:t>
      </w:r>
      <w:r w:rsidRPr="00110C4A">
        <w:rPr>
          <w:sz w:val="28"/>
          <w:szCs w:val="28"/>
          <w:shd w:val="clear" w:color="auto" w:fill="F7F7F2"/>
        </w:rPr>
        <w:t>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тексту. Как показывают исследования, при соответствующей работе уже на третьем году жизни ребенка можно вызвать у него интерес к судьбе героя повествования, заставить малыша следить за ходом события и переживать новые для него чувства.</w:t>
      </w:r>
    </w:p>
    <w:p w:rsidR="00803C87" w:rsidRDefault="00EE431C" w:rsidP="00EE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C87" w:rsidRPr="008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C87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сознании понятие «детская книга» неотделимо от представления о книге, полной иллюстраций. Они могут быть крупными или мелкими, цветными или черными, но выразительными они до</w:t>
      </w:r>
      <w:r w:rsidR="008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лжны быть обязательно. </w:t>
      </w:r>
      <w:r w:rsidR="00803C87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меньше ребенок, тем большее значение имеет для него яркая, многокрасочная обложка. </w:t>
      </w:r>
    </w:p>
    <w:p w:rsidR="00EE431C" w:rsidRPr="003C0DE8" w:rsidRDefault="00803C87" w:rsidP="00B3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обложка красива и привлекательна, ребенок обязательно возьмет книгу, непременно раскроет ее. </w:t>
      </w:r>
      <w:r w:rsidR="00EE431C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произведение и иллюстрация воспринимаются детьми в единстве. Лишь на основе взаимодействия зрительного и речевого восприятия возможно понимание содержания всей книги.</w:t>
      </w:r>
    </w:p>
    <w:p w:rsidR="00EE431C" w:rsidRDefault="00EE431C" w:rsidP="00EE4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приходит к ребенку, когда тот еще не умеет говорить, и, наряду с родителями, с автором детской книги, становится первым воспитателем и учителем. Он формирует в детях любовь к прекрасному,  высокие эстетические чувства, художественный вкус, любовь к Родине.</w:t>
      </w:r>
    </w:p>
    <w:p w:rsidR="003C0DE8" w:rsidRDefault="003C0DE8" w:rsidP="003C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Образы, созданные </w:t>
      </w:r>
      <w:r w:rsidR="00EE431C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художником-иллюстратором, — это прекрасные образцы самобытного творчества. Вглядываясь в них, ребенок получает истинную радость и удовольствие от творческих открытий художника, от внутреннего созвучия литературных и художественных образов, дающих простор его воображению и </w:t>
      </w:r>
      <w:r w:rsidR="004F0343" w:rsidRPr="00A17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собственному творчеству.</w:t>
      </w:r>
    </w:p>
    <w:p w:rsidR="007373CC" w:rsidRPr="003C0DE8" w:rsidRDefault="007373CC" w:rsidP="003C0DE8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i/>
          <w:sz w:val="28"/>
          <w:szCs w:val="28"/>
        </w:rPr>
        <w:tab/>
      </w:r>
    </w:p>
    <w:p w:rsidR="00C828A6" w:rsidRPr="00C828A6" w:rsidRDefault="00803C87" w:rsidP="00C828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03C87">
        <w:rPr>
          <w:rStyle w:val="a4"/>
          <w:i/>
          <w:sz w:val="28"/>
          <w:szCs w:val="28"/>
        </w:rPr>
        <w:t>ИСТОРИЧЕСКАЯ СПРАВКА</w:t>
      </w:r>
    </w:p>
    <w:p w:rsidR="00803C87" w:rsidRPr="00C828A6" w:rsidRDefault="00C828A6" w:rsidP="00C828A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828A6">
        <w:rPr>
          <w:i/>
          <w:sz w:val="28"/>
          <w:szCs w:val="28"/>
        </w:rPr>
        <w:t xml:space="preserve">     </w:t>
      </w:r>
      <w:r w:rsidR="000A0704" w:rsidRPr="00E37629">
        <w:rPr>
          <w:i/>
          <w:sz w:val="28"/>
          <w:szCs w:val="28"/>
        </w:rPr>
        <w:t xml:space="preserve">Первая книга </w:t>
      </w:r>
      <w:r w:rsidR="00803C87" w:rsidRPr="00E37629">
        <w:rPr>
          <w:i/>
          <w:sz w:val="28"/>
          <w:szCs w:val="28"/>
        </w:rPr>
        <w:t xml:space="preserve"> для детей</w:t>
      </w:r>
      <w:r w:rsidR="000A0704" w:rsidRPr="00E37629">
        <w:rPr>
          <w:i/>
          <w:sz w:val="28"/>
          <w:szCs w:val="28"/>
        </w:rPr>
        <w:t>,</w:t>
      </w:r>
      <w:r w:rsidR="000A0704" w:rsidRPr="00E37629">
        <w:rPr>
          <w:rFonts w:ascii="Trebuchet MS" w:hAnsi="Trebuchet MS"/>
          <w:i/>
          <w:sz w:val="20"/>
          <w:szCs w:val="20"/>
          <w:shd w:val="clear" w:color="auto" w:fill="FFFFFF"/>
        </w:rPr>
        <w:t xml:space="preserve"> </w:t>
      </w:r>
      <w:r w:rsidR="000A0704" w:rsidRPr="00E37629">
        <w:rPr>
          <w:i/>
          <w:sz w:val="28"/>
          <w:szCs w:val="28"/>
          <w:shd w:val="clear" w:color="auto" w:fill="FFFFFF"/>
        </w:rPr>
        <w:t>включающая 150 рисунков,</w:t>
      </w:r>
      <w:r w:rsidR="00803C87" w:rsidRPr="00E37629">
        <w:rPr>
          <w:i/>
          <w:sz w:val="28"/>
          <w:szCs w:val="28"/>
        </w:rPr>
        <w:t xml:space="preserve"> родилась у пу</w:t>
      </w:r>
      <w:r w:rsidR="00B5401E" w:rsidRPr="00E37629">
        <w:rPr>
          <w:i/>
          <w:sz w:val="28"/>
          <w:szCs w:val="28"/>
        </w:rPr>
        <w:t>тешественника и странника Яна Ко</w:t>
      </w:r>
      <w:r w:rsidR="00803C87" w:rsidRPr="00E37629">
        <w:rPr>
          <w:i/>
          <w:sz w:val="28"/>
          <w:szCs w:val="28"/>
        </w:rPr>
        <w:t xml:space="preserve">менского в 1658 году и называлась «Мир чувственных вещей  в картинках».  Создавая </w:t>
      </w:r>
      <w:r w:rsidR="00B5401E" w:rsidRPr="00E37629">
        <w:rPr>
          <w:i/>
          <w:sz w:val="28"/>
          <w:szCs w:val="28"/>
        </w:rPr>
        <w:t>учебник,</w:t>
      </w:r>
      <w:r w:rsidR="00803C87" w:rsidRPr="00E37629">
        <w:rPr>
          <w:i/>
          <w:sz w:val="28"/>
          <w:szCs w:val="28"/>
        </w:rPr>
        <w:t xml:space="preserve"> Ян Амос  Коменский подобрал  каждому понятию соответствующее изображение</w:t>
      </w:r>
      <w:r w:rsidR="000A0704" w:rsidRPr="00E37629">
        <w:rPr>
          <w:i/>
          <w:sz w:val="28"/>
          <w:szCs w:val="28"/>
        </w:rPr>
        <w:t>.</w:t>
      </w:r>
      <w:r w:rsidR="000A0704" w:rsidRPr="00E37629">
        <w:rPr>
          <w:i/>
          <w:sz w:val="28"/>
          <w:szCs w:val="28"/>
          <w:shd w:val="clear" w:color="auto" w:fill="FFFFFF"/>
        </w:rPr>
        <w:t xml:space="preserve"> </w:t>
      </w:r>
      <w:r w:rsidR="00B504F6" w:rsidRPr="00E37629">
        <w:rPr>
          <w:i/>
          <w:sz w:val="28"/>
          <w:szCs w:val="28"/>
          <w:shd w:val="clear" w:color="auto" w:fill="FFFFFF"/>
        </w:rPr>
        <w:t>Это первый в истории иллюстрированный учебник</w:t>
      </w:r>
      <w:r w:rsidR="000A0704" w:rsidRPr="00E37629">
        <w:rPr>
          <w:i/>
          <w:sz w:val="28"/>
          <w:szCs w:val="28"/>
          <w:shd w:val="clear" w:color="auto" w:fill="FFFFFF"/>
        </w:rPr>
        <w:t xml:space="preserve">, </w:t>
      </w:r>
      <w:r w:rsidR="00B504F6" w:rsidRPr="00E37629">
        <w:rPr>
          <w:i/>
          <w:sz w:val="28"/>
          <w:szCs w:val="28"/>
          <w:shd w:val="clear" w:color="auto" w:fill="FFFFFF"/>
        </w:rPr>
        <w:t>в котором рисунки являлись органической частью учебных текстов.</w:t>
      </w:r>
    </w:p>
    <w:p w:rsidR="00B504F6" w:rsidRDefault="00B504F6" w:rsidP="00803C87">
      <w:pPr>
        <w:pStyle w:val="a3"/>
        <w:shd w:val="clear" w:color="auto" w:fill="FFFFFF"/>
        <w:spacing w:before="0" w:beforeAutospacing="0" w:after="406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-5405</wp:posOffset>
            </wp:positionV>
            <wp:extent cx="3290536" cy="1786270"/>
            <wp:effectExtent l="0" t="0" r="5715" b="4445"/>
            <wp:wrapNone/>
            <wp:docPr id="1" name="Рисунок 1" descr="C:\Users\Наташа\Desktop\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4" cy="17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C48" w:rsidRDefault="001C4C48" w:rsidP="00803C87">
      <w:pPr>
        <w:pStyle w:val="a3"/>
        <w:shd w:val="clear" w:color="auto" w:fill="FFFFFF"/>
        <w:spacing w:before="0" w:beforeAutospacing="0" w:after="406" w:afterAutospacing="0"/>
        <w:rPr>
          <w:color w:val="000000"/>
          <w:sz w:val="28"/>
          <w:szCs w:val="28"/>
        </w:rPr>
      </w:pPr>
    </w:p>
    <w:p w:rsidR="00084272" w:rsidRDefault="00084272" w:rsidP="00803C87">
      <w:pPr>
        <w:pStyle w:val="a3"/>
        <w:shd w:val="clear" w:color="auto" w:fill="FFFFFF"/>
        <w:spacing w:before="0" w:beforeAutospacing="0" w:after="406" w:afterAutospacing="0"/>
        <w:rPr>
          <w:color w:val="000000"/>
          <w:sz w:val="28"/>
          <w:szCs w:val="28"/>
        </w:rPr>
      </w:pPr>
    </w:p>
    <w:p w:rsidR="00084272" w:rsidRDefault="00084272" w:rsidP="00803C87">
      <w:pPr>
        <w:pStyle w:val="a3"/>
        <w:shd w:val="clear" w:color="auto" w:fill="FFFFFF"/>
        <w:spacing w:before="0" w:beforeAutospacing="0" w:after="406" w:afterAutospacing="0"/>
        <w:rPr>
          <w:color w:val="000000"/>
          <w:sz w:val="28"/>
          <w:szCs w:val="28"/>
        </w:rPr>
      </w:pPr>
    </w:p>
    <w:p w:rsidR="00AF32DE" w:rsidRDefault="001C4C48" w:rsidP="00AF32DE">
      <w:pPr>
        <w:pStyle w:val="a3"/>
        <w:shd w:val="clear" w:color="auto" w:fill="FFFFFF"/>
        <w:spacing w:before="0" w:beforeAutospacing="0" w:after="406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C4C48">
        <w:rPr>
          <w:i/>
          <w:sz w:val="28"/>
          <w:szCs w:val="28"/>
        </w:rPr>
        <w:t xml:space="preserve">По началу детская книга иллюстрировалась гравированными картинками. Гравировальное искусство к началу 18 столетия достигло уже очень высокой степени развития и давно уже стало самостоятельною отраслью искусства. Но для детских книг считалось достаточным простое, незамысловатое исполнение, и </w:t>
      </w:r>
      <w:r w:rsidRPr="001C4C48">
        <w:rPr>
          <w:i/>
          <w:sz w:val="28"/>
          <w:szCs w:val="28"/>
        </w:rPr>
        <w:lastRenderedPageBreak/>
        <w:t>художественно иллюстрированных детских книг до первой половины 18 века мы не знаем. Только дальнейшее развитие детской литературы привлекает, наконец, к ней внимание настоящих художников и заставляет их приняться за более тщательное и художественное иллюстрирование к</w:t>
      </w:r>
      <w:r w:rsidR="00571146">
        <w:rPr>
          <w:i/>
          <w:sz w:val="28"/>
          <w:szCs w:val="28"/>
        </w:rPr>
        <w:t>ниги, предназначенной для детей.</w:t>
      </w:r>
    </w:p>
    <w:p w:rsidR="00200E23" w:rsidRPr="00200E23" w:rsidRDefault="00EE431C" w:rsidP="00200E23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E23">
        <w:rPr>
          <w:rFonts w:ascii="Times New Roman" w:hAnsi="Times New Roman" w:cs="Times New Roman"/>
          <w:i/>
          <w:sz w:val="28"/>
          <w:szCs w:val="28"/>
        </w:rPr>
        <w:br/>
      </w:r>
      <w:r w:rsidRPr="00200E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C4C48" w:rsidRPr="00200E23">
        <w:rPr>
          <w:rFonts w:ascii="Times New Roman" w:hAnsi="Times New Roman" w:cs="Times New Roman"/>
          <w:color w:val="000000"/>
          <w:sz w:val="28"/>
          <w:szCs w:val="28"/>
        </w:rPr>
        <w:t>   Рисунки в книге являются одним из первых произведений искусства, с которыми встречается ребенок. Рисунки художника учат ребенка видеть красоту природы, людей. Они, наравне с содержанием, должны развивать в юном слушателе добрые чувства. Художник помогает детям познавать мир, расширяет их кругозор, представления о самых разнообразных вещах и явлениях природы, о птицах и зверях</w:t>
      </w:r>
      <w:r w:rsidR="001C4C48" w:rsidRPr="00200E23">
        <w:rPr>
          <w:rFonts w:ascii="Times New Roman" w:hAnsi="Times New Roman" w:cs="Times New Roman"/>
          <w:sz w:val="28"/>
          <w:szCs w:val="28"/>
        </w:rPr>
        <w:t>. Очень важна для развития ребенка фантазия художника, отк</w:t>
      </w:r>
      <w:r w:rsidR="003C0DE8">
        <w:rPr>
          <w:rFonts w:ascii="Times New Roman" w:hAnsi="Times New Roman" w:cs="Times New Roman"/>
          <w:sz w:val="28"/>
          <w:szCs w:val="28"/>
        </w:rPr>
        <w:t>рывающего суть</w:t>
      </w:r>
      <w:r w:rsidR="00200E23">
        <w:rPr>
          <w:rFonts w:ascii="Times New Roman" w:hAnsi="Times New Roman" w:cs="Times New Roman"/>
          <w:sz w:val="28"/>
          <w:szCs w:val="28"/>
        </w:rPr>
        <w:t xml:space="preserve"> </w:t>
      </w:r>
      <w:r w:rsidR="001C4C48" w:rsidRPr="00200E23">
        <w:rPr>
          <w:rFonts w:ascii="Times New Roman" w:hAnsi="Times New Roman" w:cs="Times New Roman"/>
          <w:sz w:val="28"/>
          <w:szCs w:val="28"/>
        </w:rPr>
        <w:t>вещей самым иногда неожиданным образом. </w:t>
      </w:r>
      <w:r w:rsidR="001C4C48" w:rsidRPr="00200E23">
        <w:rPr>
          <w:rFonts w:ascii="Times New Roman" w:hAnsi="Times New Roman" w:cs="Times New Roman"/>
          <w:sz w:val="28"/>
          <w:szCs w:val="28"/>
        </w:rPr>
        <w:br/>
        <w:t>     Сам ребенок к книге не пристрастится. Приобщить его к этому огромному богатству должен взрослый. Дело взрослых, научить детей, вглядываться в художественные иллюстрации: видеть композицию рисунка, понимать, как много она выражает; воспринимать гамму красок, их эмоциональную выразительность; замечать художественные детали, характеризующие героев и их взаимоотношения; проникаться чувствами и настроением, которые передает рисунок.</w:t>
      </w:r>
    </w:p>
    <w:p w:rsidR="00200E23" w:rsidRDefault="00200E23" w:rsidP="00200E23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неразрывности текста и иллюстрации в детской книге единодушно заявляют и писатели, и художники. К. Чуковский сформулировал это так: "наши стихотворения должны быть графичны, то есть в каждой строфе, а порою и в каждом двустишии должен быть материал для художника, ибо мышлению младших детей свойственна абсолютная образность. Стихи, печатаемые без рисунков, теряют чуть не половину своей эффективности".</w:t>
      </w:r>
    </w:p>
    <w:p w:rsidR="00200E23" w:rsidRPr="00200E23" w:rsidRDefault="00200E23" w:rsidP="00200E23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B3" w:rsidRDefault="005708C6" w:rsidP="002002B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C16DEA" w:rsidRPr="00C16DEA">
        <w:rPr>
          <w:sz w:val="28"/>
          <w:szCs w:val="28"/>
        </w:rPr>
        <w:t xml:space="preserve"> </w:t>
      </w:r>
      <w:r w:rsidR="00C16DEA" w:rsidRPr="004D5562">
        <w:rPr>
          <w:sz w:val="28"/>
          <w:szCs w:val="28"/>
        </w:rPr>
        <w:t>Пожалуй, лучшие иллюстраторы классических сказок – это известные нам по книжкам из собственного детства</w:t>
      </w:r>
      <w:r w:rsidR="00B75A4A" w:rsidRPr="00B75A4A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r w:rsidR="00B75A4A" w:rsidRPr="00CB7204">
        <w:rPr>
          <w:sz w:val="28"/>
          <w:szCs w:val="28"/>
          <w:shd w:val="clear" w:color="auto" w:fill="FFFFFF"/>
        </w:rPr>
        <w:t xml:space="preserve">Е. М. Рачев, </w:t>
      </w:r>
      <w:r w:rsidR="00B75A4A" w:rsidRPr="00CB7204">
        <w:rPr>
          <w:sz w:val="28"/>
          <w:szCs w:val="28"/>
        </w:rPr>
        <w:t xml:space="preserve">В. Сутеев, </w:t>
      </w:r>
      <w:r w:rsidR="00C16DEA" w:rsidRPr="00CB7204">
        <w:rPr>
          <w:sz w:val="28"/>
          <w:szCs w:val="28"/>
        </w:rPr>
        <w:t xml:space="preserve"> </w:t>
      </w:r>
      <w:r w:rsidR="00CE6D16" w:rsidRPr="00CB7204">
        <w:rPr>
          <w:sz w:val="28"/>
          <w:szCs w:val="28"/>
          <w:shd w:val="clear" w:color="auto" w:fill="FFFFFF"/>
        </w:rPr>
        <w:t>Ю.А.Васнецов</w:t>
      </w:r>
      <w:r>
        <w:rPr>
          <w:sz w:val="28"/>
          <w:szCs w:val="28"/>
          <w:shd w:val="clear" w:color="auto" w:fill="FFFFFF"/>
        </w:rPr>
        <w:t xml:space="preserve">, </w:t>
      </w:r>
      <w:r w:rsidR="00B75A4A" w:rsidRPr="00CB7204">
        <w:rPr>
          <w:sz w:val="28"/>
          <w:szCs w:val="28"/>
          <w:shd w:val="clear" w:color="auto" w:fill="FFFFFF"/>
        </w:rPr>
        <w:t xml:space="preserve"> В.В. Лебедев</w:t>
      </w:r>
      <w:r>
        <w:rPr>
          <w:sz w:val="28"/>
          <w:szCs w:val="28"/>
          <w:shd w:val="clear" w:color="auto" w:fill="FFFFFF"/>
        </w:rPr>
        <w:t>,</w:t>
      </w:r>
      <w:r w:rsidR="00B75A4A" w:rsidRPr="00CB7204">
        <w:rPr>
          <w:sz w:val="28"/>
          <w:szCs w:val="28"/>
          <w:shd w:val="clear" w:color="auto" w:fill="FFFFFF"/>
        </w:rPr>
        <w:t xml:space="preserve"> </w:t>
      </w:r>
      <w:r w:rsidR="00CE6D16" w:rsidRPr="00CB7204">
        <w:rPr>
          <w:sz w:val="28"/>
          <w:szCs w:val="28"/>
          <w:shd w:val="clear" w:color="auto" w:fill="FFFFFF"/>
        </w:rPr>
        <w:t>Е.И. Чарушин, Ю.Д. Коровин, В.М. Конаше</w:t>
      </w:r>
      <w:r w:rsidR="00B75A4A" w:rsidRPr="00CB7204">
        <w:rPr>
          <w:sz w:val="28"/>
          <w:szCs w:val="28"/>
          <w:shd w:val="clear" w:color="auto" w:fill="FFFFFF"/>
        </w:rPr>
        <w:t>вич.</w:t>
      </w:r>
      <w:r w:rsidR="0043057E" w:rsidRPr="00CB7204">
        <w:rPr>
          <w:sz w:val="28"/>
          <w:szCs w:val="28"/>
        </w:rPr>
        <w:t xml:space="preserve"> </w:t>
      </w:r>
      <w:r w:rsidR="0043057E" w:rsidRPr="00C16DEA">
        <w:rPr>
          <w:sz w:val="28"/>
          <w:szCs w:val="28"/>
        </w:rPr>
        <w:t>Каждый из этих художников создал собственный сказочный мир, в который приятно окунаться и маленьким детям, и взрослым.</w:t>
      </w:r>
    </w:p>
    <w:p w:rsidR="00815813" w:rsidRPr="002002B3" w:rsidRDefault="00752BAE" w:rsidP="002002B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ac"/>
          <w:b/>
          <w:sz w:val="28"/>
          <w:szCs w:val="28"/>
          <w:shd w:val="clear" w:color="auto" w:fill="FFFFFF"/>
        </w:rPr>
        <w:t xml:space="preserve">    </w:t>
      </w:r>
      <w:r w:rsidR="00FD6D2C" w:rsidRPr="00065FAE">
        <w:rPr>
          <w:rStyle w:val="ac"/>
          <w:b/>
          <w:sz w:val="28"/>
          <w:szCs w:val="28"/>
          <w:shd w:val="clear" w:color="auto" w:fill="FFFFFF"/>
        </w:rPr>
        <w:t>«В сказках</w:t>
      </w:r>
      <w:r w:rsidR="002002B3">
        <w:rPr>
          <w:rStyle w:val="ac"/>
          <w:b/>
          <w:sz w:val="28"/>
          <w:szCs w:val="28"/>
          <w:shd w:val="clear" w:color="auto" w:fill="FFFFFF"/>
        </w:rPr>
        <w:t xml:space="preserve"> </w:t>
      </w:r>
      <w:r w:rsidR="00FD6D2C" w:rsidRPr="00065FAE">
        <w:rPr>
          <w:rStyle w:val="ac"/>
          <w:b/>
          <w:sz w:val="28"/>
          <w:szCs w:val="28"/>
          <w:shd w:val="clear" w:color="auto" w:fill="FFFFFF"/>
        </w:rPr>
        <w:t xml:space="preserve"> животные похожи на разных людей: на добрых или злых, на умных или глупых, на озорных, веселых, смешных»</w:t>
      </w:r>
      <w:r w:rsidR="00FD6D2C" w:rsidRPr="00065FAE">
        <w:rPr>
          <w:b/>
          <w:sz w:val="28"/>
          <w:szCs w:val="28"/>
          <w:shd w:val="clear" w:color="auto" w:fill="FFFFFF"/>
        </w:rPr>
        <w:t>,</w:t>
      </w:r>
      <w:r w:rsidR="00FD6D2C" w:rsidRPr="00065FAE">
        <w:rPr>
          <w:sz w:val="28"/>
          <w:szCs w:val="28"/>
          <w:shd w:val="clear" w:color="auto" w:fill="FFFFFF"/>
        </w:rPr>
        <w:t xml:space="preserve"> — рассказывал о своей работе над</w:t>
      </w:r>
      <w:r w:rsidR="0026446F">
        <w:rPr>
          <w:sz w:val="28"/>
          <w:szCs w:val="28"/>
          <w:shd w:val="clear" w:color="auto" w:fill="FFFFFF"/>
        </w:rPr>
        <w:t xml:space="preserve"> </w:t>
      </w:r>
      <w:r w:rsidR="00FD6D2C" w:rsidRPr="00065FAE">
        <w:rPr>
          <w:sz w:val="28"/>
          <w:szCs w:val="28"/>
          <w:shd w:val="clear" w:color="auto" w:fill="FFFFFF"/>
        </w:rPr>
        <w:t xml:space="preserve"> детскими книгами о животных сибирский художник Евгений Рачев. </w:t>
      </w:r>
    </w:p>
    <w:p w:rsidR="00065FAE" w:rsidRPr="00CB7204" w:rsidRDefault="00815813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Е. Рачев </w:t>
      </w:r>
      <w:r w:rsidR="00B75A4A" w:rsidRPr="00CB7204">
        <w:rPr>
          <w:sz w:val="28"/>
          <w:szCs w:val="28"/>
          <w:shd w:val="clear" w:color="auto" w:fill="FFFFFF"/>
        </w:rPr>
        <w:t>иллюстрировал произведения, в которых главные герои – животные: д</w:t>
      </w:r>
      <w:r w:rsidR="00CE6D16" w:rsidRPr="00CB7204">
        <w:rPr>
          <w:sz w:val="28"/>
          <w:szCs w:val="28"/>
          <w:shd w:val="clear" w:color="auto" w:fill="FFFFFF"/>
        </w:rPr>
        <w:t>линноухий зай</w:t>
      </w:r>
      <w:r w:rsidR="00856E15">
        <w:rPr>
          <w:sz w:val="28"/>
          <w:szCs w:val="28"/>
          <w:shd w:val="clear" w:color="auto" w:fill="FFFFFF"/>
        </w:rPr>
        <w:t xml:space="preserve">чишка, </w:t>
      </w:r>
      <w:r w:rsidR="00CE6D16" w:rsidRPr="00CB7204">
        <w:rPr>
          <w:sz w:val="28"/>
          <w:szCs w:val="28"/>
          <w:shd w:val="clear" w:color="auto" w:fill="FFFFFF"/>
        </w:rPr>
        <w:t xml:space="preserve"> стоит он как-то по особенному, вроде</w:t>
      </w:r>
      <w:r w:rsidR="00856E15">
        <w:rPr>
          <w:sz w:val="28"/>
          <w:szCs w:val="28"/>
          <w:shd w:val="clear" w:color="auto" w:fill="FFFFFF"/>
        </w:rPr>
        <w:t xml:space="preserve"> бы по-человечьи.</w:t>
      </w:r>
      <w:r w:rsidR="00CE6D16" w:rsidRPr="00CB7204">
        <w:rPr>
          <w:sz w:val="28"/>
          <w:szCs w:val="28"/>
          <w:shd w:val="clear" w:color="auto" w:fill="FFFFFF"/>
        </w:rPr>
        <w:t xml:space="preserve"> А по характеру</w:t>
      </w:r>
      <w:r w:rsidR="00CB7204" w:rsidRPr="00CB7204">
        <w:rPr>
          <w:sz w:val="28"/>
          <w:szCs w:val="28"/>
          <w:shd w:val="clear" w:color="auto" w:fill="FFFFFF"/>
        </w:rPr>
        <w:t xml:space="preserve"> </w:t>
      </w:r>
      <w:r w:rsidR="00CE6D16" w:rsidRPr="00CB7204">
        <w:rPr>
          <w:sz w:val="28"/>
          <w:szCs w:val="28"/>
          <w:shd w:val="clear" w:color="auto" w:fill="FFFFFF"/>
        </w:rPr>
        <w:t xml:space="preserve">- </w:t>
      </w:r>
      <w:r w:rsidR="00CB7204" w:rsidRPr="00CB7204">
        <w:rPr>
          <w:sz w:val="28"/>
          <w:szCs w:val="28"/>
          <w:shd w:val="clear" w:color="auto" w:fill="FFFFFF"/>
        </w:rPr>
        <w:t>озорник,</w:t>
      </w:r>
      <w:r w:rsidR="00CE6D16" w:rsidRPr="00CB7204">
        <w:rPr>
          <w:sz w:val="28"/>
          <w:szCs w:val="28"/>
          <w:shd w:val="clear" w:color="auto" w:fill="FFFFFF"/>
        </w:rPr>
        <w:t xml:space="preserve"> да и только! А вот лиса, разодетая, как на свадьбу. И очень довольная собой. Модница. А медведь, в красивом кафтане, </w:t>
      </w:r>
      <w:r w:rsidR="00CB7204" w:rsidRPr="00CB7204">
        <w:rPr>
          <w:sz w:val="28"/>
          <w:szCs w:val="28"/>
          <w:shd w:val="clear" w:color="auto" w:fill="FFFFFF"/>
        </w:rPr>
        <w:t>сидит,</w:t>
      </w:r>
      <w:r w:rsidR="00CE6D16" w:rsidRPr="00CB7204">
        <w:rPr>
          <w:sz w:val="28"/>
          <w:szCs w:val="28"/>
          <w:shd w:val="clear" w:color="auto" w:fill="FFFFFF"/>
        </w:rPr>
        <w:t xml:space="preserve"> черпает ложкой мед. Блаженствует! Важную роль играет природа в рисунках к русским народным сказкам. Мы видим на этих иллюстрациях березки, ромашки, овраги, перелески, так характерные для среднерусского пейзажа. Есть здесь что-то такое, что пронизывает рисунки «русским духом</w:t>
      </w:r>
      <w:r w:rsidR="00856E15">
        <w:rPr>
          <w:sz w:val="28"/>
          <w:szCs w:val="28"/>
          <w:shd w:val="clear" w:color="auto" w:fill="FFFFFF"/>
        </w:rPr>
        <w:t>»</w:t>
      </w:r>
      <w:r w:rsidR="00CE6D16" w:rsidRPr="00CB7204">
        <w:rPr>
          <w:sz w:val="28"/>
          <w:szCs w:val="28"/>
          <w:shd w:val="clear" w:color="auto" w:fill="FFFFFF"/>
        </w:rPr>
        <w:t>. Художник использует раз</w:t>
      </w:r>
      <w:r w:rsidR="00CE6D16" w:rsidRPr="00CB7204">
        <w:rPr>
          <w:sz w:val="28"/>
          <w:szCs w:val="28"/>
          <w:shd w:val="clear" w:color="auto" w:fill="FFFFFF"/>
        </w:rPr>
        <w:lastRenderedPageBreak/>
        <w:t>личные бытовые подробности: изукрашенный наличник русской избы, крестьянское лукошко, вышитое полотенце.</w:t>
      </w:r>
      <w:r w:rsidR="00CE6D16" w:rsidRPr="00CB7204">
        <w:rPr>
          <w:noProof/>
          <w:sz w:val="28"/>
          <w:szCs w:val="28"/>
        </w:rPr>
        <w:t xml:space="preserve"> </w:t>
      </w:r>
    </w:p>
    <w:p w:rsidR="00CE6D16" w:rsidRDefault="00F564FA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84864" behindDoc="0" locked="0" layoutInCell="1" allowOverlap="1" wp14:anchorId="416EA9A8" wp14:editId="4D6F6367">
            <wp:simplePos x="0" y="0"/>
            <wp:positionH relativeFrom="column">
              <wp:posOffset>4680865</wp:posOffset>
            </wp:positionH>
            <wp:positionV relativeFrom="paragraph">
              <wp:posOffset>52011</wp:posOffset>
            </wp:positionV>
            <wp:extent cx="1860550" cy="2454275"/>
            <wp:effectExtent l="0" t="0" r="6350" b="3175"/>
            <wp:wrapNone/>
            <wp:docPr id="10" name="Рисунок 10" descr="C:\Users\Наташа\Desktop\картинки к консультации. Дмитриева Н.А\53eafa03f162b087d923b68ce0604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картинки к консультации. Дмитриева Н.А\53eafa03f162b087d923b68ce0604d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16" w:rsidRDefault="0026446F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9F97B89" wp14:editId="53052FEE">
            <wp:simplePos x="0" y="0"/>
            <wp:positionH relativeFrom="column">
              <wp:posOffset>1499870</wp:posOffset>
            </wp:positionH>
            <wp:positionV relativeFrom="paragraph">
              <wp:posOffset>28575</wp:posOffset>
            </wp:positionV>
            <wp:extent cx="1690370" cy="2217420"/>
            <wp:effectExtent l="0" t="0" r="5080" b="0"/>
            <wp:wrapNone/>
            <wp:docPr id="11" name="Рисунок 11" descr="ÐÐ°ÑÑÐ¸Ð½ÐºÐ¸ Ð¿Ð¾ Ð·Ð°Ð¿ÑÐ¾ÑÑ ÑÐ¸ÑÑÐ½ÐºÐ¸ ÑÐ°ÑÐµÐ²Ð° 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¸ÑÑÐ½ÐºÐ¸ ÑÐ°ÑÐµÐ²Ð° 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2F07129" wp14:editId="3D3217B9">
            <wp:simplePos x="0" y="0"/>
            <wp:positionH relativeFrom="column">
              <wp:posOffset>-526415</wp:posOffset>
            </wp:positionH>
            <wp:positionV relativeFrom="paragraph">
              <wp:posOffset>154305</wp:posOffset>
            </wp:positionV>
            <wp:extent cx="1847215" cy="2689860"/>
            <wp:effectExtent l="0" t="0" r="635" b="0"/>
            <wp:wrapNone/>
            <wp:docPr id="5" name="Рисунок 5" descr="ÐÐ°ÑÑÐ¸Ð½ÐºÐ¸ Ð¿Ð¾ Ð·Ð°Ð¿ÑÐ¾ÑÑ Ð¸Ð»Ð»ÑÑÑÑÐ°ÑÐ¸Ð¸ Hfxtdf Ðº ÑÐºÐ°Ð·ÐºÐµ ÐºÐ¾Ð»Ð¾Ð±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¸Ð»Ð»ÑÑÑÑÐ°ÑÐ¸Ð¸ Hfxtdf Ðº ÑÐºÐ°Ð·ÐºÐµ ÐºÐ¾Ð»Ð¾Ð±Ð¾Ðº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16" w:rsidRDefault="00CE6D16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E6D16" w:rsidRDefault="00CE6D16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E6D16" w:rsidRDefault="00CE6D16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E6D16" w:rsidRDefault="00CE6D16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E6D16" w:rsidRDefault="00CE6D16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828A6" w:rsidRPr="00F564FA" w:rsidRDefault="00C828A6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C828A6" w:rsidRPr="00F564FA" w:rsidRDefault="0026446F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13130810" wp14:editId="5C290E06">
            <wp:simplePos x="0" y="0"/>
            <wp:positionH relativeFrom="column">
              <wp:posOffset>3188970</wp:posOffset>
            </wp:positionH>
            <wp:positionV relativeFrom="paragraph">
              <wp:posOffset>72390</wp:posOffset>
            </wp:positionV>
            <wp:extent cx="1697355" cy="2147570"/>
            <wp:effectExtent l="0" t="0" r="0" b="5080"/>
            <wp:wrapNone/>
            <wp:docPr id="16" name="Рисунок 16" descr="C:\Users\Наташа\Desktop\233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2338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735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E23" w:rsidRDefault="00200E23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200E23" w:rsidRDefault="00200E23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200E23" w:rsidRDefault="00200E23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200E23" w:rsidRDefault="00D2755D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88960" behindDoc="0" locked="0" layoutInCell="1" allowOverlap="1" wp14:anchorId="1309A3AD" wp14:editId="73D8E329">
            <wp:simplePos x="0" y="0"/>
            <wp:positionH relativeFrom="column">
              <wp:posOffset>1161415</wp:posOffset>
            </wp:positionH>
            <wp:positionV relativeFrom="paragraph">
              <wp:posOffset>0</wp:posOffset>
            </wp:positionV>
            <wp:extent cx="2030730" cy="2030730"/>
            <wp:effectExtent l="0" t="0" r="7620" b="7620"/>
            <wp:wrapNone/>
            <wp:docPr id="12" name="Рисунок 12" descr="C:\Users\Наташа\Desktop\картинки к консультации. Дмитриева Н.А\preview_img_small_1771_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картинки к консультации. Дмитриева Н.А\preview_img_small_1771_89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E23" w:rsidRDefault="00200E23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200E23" w:rsidRDefault="00200E23" w:rsidP="00C828A6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647C7F" w:rsidRDefault="00647C7F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755D" w:rsidRDefault="00647C7F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5465" w:rsidRPr="001C5465">
        <w:rPr>
          <w:sz w:val="28"/>
          <w:szCs w:val="28"/>
        </w:rPr>
        <w:t xml:space="preserve"> </w:t>
      </w:r>
    </w:p>
    <w:p w:rsidR="00D2755D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D2755D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D2755D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D2755D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D2755D" w:rsidRDefault="0026446F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C7B9E2" wp14:editId="0732C9E1">
                <wp:simplePos x="0" y="0"/>
                <wp:positionH relativeFrom="column">
                  <wp:posOffset>3264565</wp:posOffset>
                </wp:positionH>
                <wp:positionV relativeFrom="paragraph">
                  <wp:posOffset>31647</wp:posOffset>
                </wp:positionV>
                <wp:extent cx="2987675" cy="372110"/>
                <wp:effectExtent l="0" t="0" r="22225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4FA" w:rsidRPr="00C828A6" w:rsidRDefault="00F564FA" w:rsidP="00647C7F">
                            <w:pPr>
                              <w:pStyle w:val="a3"/>
                              <w:shd w:val="clear" w:color="auto" w:fill="FFFFFF"/>
                              <w:tabs>
                                <w:tab w:val="left" w:pos="6313"/>
                              </w:tabs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Е.М. Рачев. Иллюстрации</w:t>
                            </w:r>
                            <w:r w:rsidRPr="00572A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 сказкам  </w:t>
                            </w:r>
                          </w:p>
                          <w:p w:rsidR="00F564FA" w:rsidRDefault="00F56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7B9E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7.05pt;margin-top:2.5pt;width:235.25pt;height:29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PvnwIAALIFAAAOAAAAZHJzL2Uyb0RvYy54bWysVM1OGzEQvlfqO1i+l80PEIjYoBREVQkB&#10;KlScHa+dWPV6XNvJbvoyPEVPlfoMeaSOvZs/mgtVL7tjzzfjmW9+Li7rUpOFcF6ByWn3qEOJMBwK&#10;ZaY5/fp08+GMEh+YKZgGI3K6FJ5ejt6/u6jsUPRgBroQjqAT44eVzeksBDvMMs9nomT+CKwwqJTg&#10;Shbw6KZZ4ViF3kud9Tqd06wCV1gHXHiPt9eNko6SfykFD/dSehGIzinGFtLXpe8kfrPRBRtOHbMz&#10;xdsw2D9EUTJl8NGNq2sWGJk79ZerUnEHHmQ44lBmIKXiIuWA2XQ7r7J5nDErUi5Ijrcbmvz/c8vv&#10;Fg+OqCKnfUoMK7FEq5fV79Wv1U/Sj+xU1g8R9GgRFuqPUGOV1/ceL2PStXRl/GM6BPXI83LDragD&#10;4XjZOz8bnA5OKOGo6w963W4iP9taW+fDJwEliUJOHdYuUcoWtz5gJAhdQ+JjHrQqbpTW6RD7RVxp&#10;RxYMK61DihEt9lDakCqnp/2TTnK8p0sdt/UwmR7wgP60ic+J1FltWJGhhokkhaUWEaPNFyGR2UTI&#10;gRgZ58Js4kzoiJKY0VsMW/w2qrcYN3mgRXoZTNgYl8qAa1jap7b4tiZGNngszE7eUQz1pG47ZwLF&#10;EhvHQTN43vIbhdW9ZT48MIeThr2C2yPc40dqwOpAK1EyA/fj0H3E4wCglpIKJzen/vucOUGJ/mxw&#10;NM67x8dx1NPh+GTQw4Pb1Ux2NWZeXgG2TBf3lOVJjPig16J0UD7jkhnHV1HFDMe3cxrW4lVo9gku&#10;KS7G4wTC4bYs3JpHy6PrSG/s3af6mTnbNnjA0biD9Yyz4as+b7DR0sB4HkCqNASR4IbVlnhcDGk2&#10;2iUWN8/uOaG2q3b0BwAA//8DAFBLAwQUAAYACAAAACEAPKR/p94AAAAIAQAADwAAAGRycy9kb3du&#10;cmV2LnhtbEyPQUvDQBCF74L/YRnBm93ExpDGbEpQRNCCWHvxNk3GJJidDdltm/57x5Pe5vEeb75X&#10;rGc7qCNNvndsIF5EoIhr1/TcGth9PN1koHxAbnBwTAbO5GFdXl4UmDfuxO903IZWSQn7HA10IYy5&#10;1r7uyKJfuJFYvC83WQwip1Y3E56k3A76NopSbbFn+dDhSA8d1d/bgzXwknzi4zK80jnw/FZVz9mY&#10;+I0x11dzdQ8q0Bz+wvCLL+hQCtPeHbjxajBwFyexROWQSeKvsiQFtTeQLlPQZaH/Dyh/AAAA//8D&#10;AFBLAQItABQABgAIAAAAIQC2gziS/gAAAOEBAAATAAAAAAAAAAAAAAAAAAAAAABbQ29udGVudF9U&#10;eXBlc10ueG1sUEsBAi0AFAAGAAgAAAAhADj9If/WAAAAlAEAAAsAAAAAAAAAAAAAAAAALwEAAF9y&#10;ZWxzLy5yZWxzUEsBAi0AFAAGAAgAAAAhAOvXE++fAgAAsgUAAA4AAAAAAAAAAAAAAAAALgIAAGRy&#10;cy9lMm9Eb2MueG1sUEsBAi0AFAAGAAgAAAAhADykf6feAAAACAEAAA8AAAAAAAAAAAAAAAAA+QQA&#10;AGRycy9kb3ducmV2LnhtbFBLBQYAAAAABAAEAPMAAAAEBgAAAAA=&#10;" fillcolor="white [3201]" strokecolor="white [3212]" strokeweight=".5pt">
                <v:textbox>
                  <w:txbxContent>
                    <w:p w:rsidR="00F564FA" w:rsidRPr="00C828A6" w:rsidRDefault="00F564FA" w:rsidP="00647C7F">
                      <w:pPr>
                        <w:pStyle w:val="a3"/>
                        <w:shd w:val="clear" w:color="auto" w:fill="FFFFFF"/>
                        <w:tabs>
                          <w:tab w:val="left" w:pos="6313"/>
                        </w:tabs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Е.М. Рачев. Иллюстрации</w:t>
                      </w:r>
                      <w:r w:rsidRPr="00572AA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к сказкам  </w:t>
                      </w:r>
                    </w:p>
                    <w:p w:rsidR="00F564FA" w:rsidRDefault="00F564FA"/>
                  </w:txbxContent>
                </v:textbox>
              </v:shape>
            </w:pict>
          </mc:Fallback>
        </mc:AlternateContent>
      </w:r>
    </w:p>
    <w:p w:rsidR="00D2755D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D2755D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26446F" w:rsidRDefault="0026446F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</w:p>
    <w:p w:rsidR="001C5465" w:rsidRPr="00647C7F" w:rsidRDefault="00D2755D" w:rsidP="00647C7F">
      <w:pPr>
        <w:pStyle w:val="a3"/>
        <w:shd w:val="clear" w:color="auto" w:fill="FFFFFF"/>
        <w:tabs>
          <w:tab w:val="left" w:pos="631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562" w:rsidRPr="001C5465">
        <w:rPr>
          <w:sz w:val="28"/>
          <w:szCs w:val="28"/>
        </w:rPr>
        <w:t>Произведения Владимира Сутеева с его собственными иллюстрациями</w:t>
      </w:r>
      <w:r w:rsidR="0043057E" w:rsidRPr="001C5465">
        <w:rPr>
          <w:sz w:val="28"/>
          <w:szCs w:val="28"/>
          <w:shd w:val="clear" w:color="auto" w:fill="FFFFFF"/>
        </w:rPr>
        <w:t xml:space="preserve"> не только помогают окунуться в мир фантазии, но и делают процесс чтения еще более увлекательным. Автор создавал рисунки для своих книг с особой любовью. Это можно увидеть, если присмотреться к персонажам. Каждая деталь тщательно прорисована, а цвета подобраны с большим мастерством.</w:t>
      </w:r>
      <w:r w:rsidR="0043057E" w:rsidRPr="001C5465">
        <w:rPr>
          <w:sz w:val="28"/>
          <w:szCs w:val="28"/>
        </w:rPr>
        <w:t xml:space="preserve"> </w:t>
      </w:r>
      <w:r w:rsidR="004D5562" w:rsidRPr="001C5465">
        <w:rPr>
          <w:sz w:val="28"/>
          <w:szCs w:val="28"/>
        </w:rPr>
        <w:t>Наиболее полный из представленных сборников – это «В.</w:t>
      </w:r>
      <w:r w:rsidR="00FA7507" w:rsidRPr="001C5465">
        <w:rPr>
          <w:sz w:val="28"/>
          <w:szCs w:val="28"/>
        </w:rPr>
        <w:t xml:space="preserve"> </w:t>
      </w:r>
      <w:r w:rsidR="004D5562" w:rsidRPr="001C5465">
        <w:rPr>
          <w:sz w:val="28"/>
          <w:szCs w:val="28"/>
        </w:rPr>
        <w:t>Сутеев. Все сказки и картинки».</w:t>
      </w:r>
      <w:r w:rsidR="001C5465" w:rsidRPr="001C5465">
        <w:rPr>
          <w:color w:val="000000"/>
          <w:sz w:val="28"/>
          <w:szCs w:val="28"/>
        </w:rPr>
        <w:t xml:space="preserve"> Его сказки</w:t>
      </w:r>
      <w:r w:rsidR="001C5465">
        <w:rPr>
          <w:color w:val="000000"/>
          <w:sz w:val="28"/>
          <w:szCs w:val="28"/>
        </w:rPr>
        <w:t xml:space="preserve"> рождались в тесной взаимосвязи текста и рисунка. Текст занимает гораздо меньше места, чем рисунки. Лишившись иллюстрации, эти сказки, в прямом и переносном смысле блекнут, а то и теряют важную информацию. Ведь нередко они представляют собой своеобразные загадки, где намеки  на разгадку «прячутся»  не в тексте, а в картинках. Например, внимательный ребенок с удовольствием обнаружит на рисунках «Кто сказал «Мяу»?» прячущуюся кошку и посмеётся над озадаченным щенком.</w:t>
      </w:r>
      <w:r w:rsidR="001C5465" w:rsidRPr="00FD6D2C">
        <w:t xml:space="preserve"> </w:t>
      </w:r>
    </w:p>
    <w:p w:rsidR="004D5562" w:rsidRDefault="004D5562" w:rsidP="0043057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26446F" w:rsidP="004D5562">
      <w:pPr>
        <w:shd w:val="clear" w:color="auto" w:fill="FFFFFF"/>
        <w:tabs>
          <w:tab w:val="left" w:pos="39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7F0BE76" wp14:editId="69C7A2B6">
            <wp:simplePos x="0" y="0"/>
            <wp:positionH relativeFrom="column">
              <wp:posOffset>4577080</wp:posOffset>
            </wp:positionH>
            <wp:positionV relativeFrom="paragraph">
              <wp:posOffset>30141</wp:posOffset>
            </wp:positionV>
            <wp:extent cx="2103120" cy="2498090"/>
            <wp:effectExtent l="0" t="0" r="0" b="0"/>
            <wp:wrapNone/>
            <wp:docPr id="27" name="Рисунок 27" descr="ÐÐ°ÑÑÐ¸Ð½ÐºÐ¸ Ð¿Ð¾ Ð·Ð°Ð¿ÑÐ¾ÑÑ ÐµÑÑÑ ÑÑÐ°ÑÑÐ¸   Ð². ÑÑÑÐµÐµÐ² Ð¾ Ð¸Ð»Ð»ÑÑÑÑÐ°ÑÐ¸Ð¸ Ðº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ÐÐ°ÑÑÐ¸Ð½ÐºÐ¸ Ð¿Ð¾ Ð·Ð°Ð¿ÑÐ¾ÑÑ ÐµÑÑÑ ÑÑÐ°ÑÑÐ¸   Ð². ÑÑÑÐµÐµÐ² Ð¾ Ð¸Ð»Ð»ÑÑÑÑÐ°ÑÐ¸Ð¸ Ðº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97C04FF" wp14:editId="55D8AC90">
            <wp:simplePos x="0" y="0"/>
            <wp:positionH relativeFrom="column">
              <wp:posOffset>2417962</wp:posOffset>
            </wp:positionH>
            <wp:positionV relativeFrom="paragraph">
              <wp:posOffset>30200</wp:posOffset>
            </wp:positionV>
            <wp:extent cx="2033905" cy="2498090"/>
            <wp:effectExtent l="0" t="0" r="4445" b="0"/>
            <wp:wrapNone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460E8CD" wp14:editId="44CFEE2B">
            <wp:simplePos x="0" y="0"/>
            <wp:positionH relativeFrom="column">
              <wp:posOffset>-231140</wp:posOffset>
            </wp:positionH>
            <wp:positionV relativeFrom="paragraph">
              <wp:posOffset>30480</wp:posOffset>
            </wp:positionV>
            <wp:extent cx="2498090" cy="2498090"/>
            <wp:effectExtent l="0" t="0" r="0" b="0"/>
            <wp:wrapNone/>
            <wp:docPr id="28" name="Рисунок 28" descr="ÐÐ°ÑÑÐ¸Ð½ÐºÐ¸ Ð¿Ð¾ Ð·Ð°Ð¿ÑÐ¾ÑÑ ÐµÑÑÑ ÑÑÐ°ÑÑÐ¸   Ð². ÑÑÑÐµÐµÐ² Ð¾ Ð¸Ð»Ð»ÑÑÑÑÐ°ÑÐ¸Ð¸ Ðº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Ð°ÑÑÐ¸Ð½ÐºÐ¸ Ð¿Ð¾ Ð·Ð°Ð¿ÑÐ¾ÑÑ ÐµÑÑÑ ÑÑÐ°ÑÑÐ¸   Ð². ÑÑÑÐµÐµÐ² Ð¾ Ð¸Ð»Ð»ÑÑÑÑÐ°ÑÐ¸Ð¸ Ðº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62">
        <w:rPr>
          <w:rFonts w:ascii="Times New Roman" w:hAnsi="Times New Roman" w:cs="Times New Roman"/>
          <w:sz w:val="28"/>
          <w:szCs w:val="28"/>
        </w:rPr>
        <w:tab/>
      </w: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62" w:rsidRDefault="004D5562" w:rsidP="004D5562">
      <w:pPr>
        <w:shd w:val="clear" w:color="auto" w:fill="FFFFFF"/>
        <w:tabs>
          <w:tab w:val="left" w:pos="37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D5562" w:rsidRDefault="004D5562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62" w:rsidRDefault="0026446F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B29B855" wp14:editId="4A915864">
            <wp:simplePos x="0" y="0"/>
            <wp:positionH relativeFrom="column">
              <wp:posOffset>-104140</wp:posOffset>
            </wp:positionH>
            <wp:positionV relativeFrom="paragraph">
              <wp:posOffset>189865</wp:posOffset>
            </wp:positionV>
            <wp:extent cx="2375535" cy="2360295"/>
            <wp:effectExtent l="0" t="0" r="5715" b="1905"/>
            <wp:wrapNone/>
            <wp:docPr id="23" name="Рисунок 23" descr="ÐÐ°ÑÑÐ¸Ð½ÐºÐ¸ Ð¿Ð¾ Ð·Ð°Ð¿ÑÐ¾ÑÑ ÑÐ¾ Ð³Ð¾Ð²Ð¾ÑÐ¸Ð»  Ð². ÑÑÑÐµÐµÐ² Ð¾ Ð¸Ð»Ð»ÑÑÑÑÐ°ÑÐ¸Ð¸ Ðº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ÑÐ¾ Ð³Ð¾Ð²Ð¾ÑÐ¸Ð»  Ð². ÑÑÑÐµÐµÐ² Ð¾ Ð¸Ð»Ð»ÑÑÑÑÐ°ÑÐ¸Ð¸ Ðº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7E" w:rsidRDefault="0043057E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57E" w:rsidRDefault="0026446F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20A3C89" wp14:editId="3DC14A9B">
            <wp:simplePos x="0" y="0"/>
            <wp:positionH relativeFrom="column">
              <wp:posOffset>2578735</wp:posOffset>
            </wp:positionH>
            <wp:positionV relativeFrom="paragraph">
              <wp:posOffset>38100</wp:posOffset>
            </wp:positionV>
            <wp:extent cx="3686810" cy="2094230"/>
            <wp:effectExtent l="0" t="0" r="8890" b="1270"/>
            <wp:wrapNone/>
            <wp:docPr id="26" name="Рисунок 26" descr="ÐÐ°ÑÑÐ¸Ð½ÐºÐ¸ Ð¿Ð¾ Ð·Ð°Ð¿ÑÐ¾ÑÑ ÑÐ¾ Ð³Ð¾Ð²Ð¾ÑÐ¸Ð»  Ð². ÑÑÑÐµÐµÐ² Ð¾ Ð¸Ð»Ð»ÑÑÑÑÐ°ÑÐ¸Ð¸ Ðº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Ð°ÑÑÐ¸Ð½ÐºÐ¸ Ð¿Ð¾ Ð·Ð°Ð¿ÑÐ¾ÑÑ ÑÐ¾ Ð³Ð¾Ð²Ð¾ÑÐ¸Ð»  Ð². ÑÑÑÐµÐµÐ² Ð¾ Ð¸Ð»Ð»ÑÑÑÑÐ°ÑÐ¸Ð¸ Ðº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6F" w:rsidRDefault="0026446F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6F" w:rsidRDefault="0026446F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6F" w:rsidRDefault="0026446F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6F" w:rsidRDefault="0026446F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62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Сутеев. </w:t>
      </w:r>
      <w:r w:rsidR="00C1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="00AB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 </w:t>
      </w:r>
      <w:r w:rsidR="00C1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5465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D91" w:rsidRDefault="002F3D91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62" w:rsidRPr="00571146" w:rsidRDefault="001C5465" w:rsidP="004D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C04" w:rsidRPr="00C828A6" w:rsidRDefault="00572AAD" w:rsidP="00C84C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2AAD">
        <w:rPr>
          <w:sz w:val="28"/>
          <w:szCs w:val="28"/>
        </w:rPr>
        <w:t xml:space="preserve">    </w:t>
      </w:r>
      <w:r w:rsidR="00C84C04" w:rsidRPr="00572AAD">
        <w:rPr>
          <w:bCs/>
          <w:iCs/>
          <w:sz w:val="28"/>
          <w:szCs w:val="28"/>
        </w:rPr>
        <w:t>Юрий Алексеевич Васнецов</w:t>
      </w:r>
      <w:r w:rsidR="00571146" w:rsidRPr="00572AAD">
        <w:rPr>
          <w:bCs/>
          <w:iCs/>
          <w:sz w:val="28"/>
          <w:szCs w:val="28"/>
        </w:rPr>
        <w:t xml:space="preserve"> писал</w:t>
      </w:r>
      <w:r w:rsidR="00C84C04" w:rsidRPr="00C828A6">
        <w:rPr>
          <w:bCs/>
          <w:iCs/>
          <w:sz w:val="28"/>
          <w:szCs w:val="28"/>
        </w:rPr>
        <w:t>:</w:t>
      </w:r>
      <w:r w:rsidR="00C84C04" w:rsidRPr="00C828A6">
        <w:rPr>
          <w:b/>
          <w:bCs/>
          <w:i/>
          <w:iCs/>
          <w:sz w:val="28"/>
          <w:szCs w:val="28"/>
        </w:rPr>
        <w:t xml:space="preserve"> «</w:t>
      </w:r>
      <w:r w:rsidR="00C84C04" w:rsidRPr="00C828A6">
        <w:rPr>
          <w:sz w:val="28"/>
          <w:szCs w:val="28"/>
        </w:rPr>
        <w:t> </w:t>
      </w:r>
      <w:r w:rsidR="00C84C04" w:rsidRPr="00C828A6">
        <w:rPr>
          <w:b/>
          <w:bCs/>
          <w:i/>
          <w:iCs/>
          <w:sz w:val="28"/>
          <w:szCs w:val="28"/>
        </w:rPr>
        <w:t>В своих рисунках я стараюсь показать уголок прекрасного мира родной русской сказки, воспитывающей в детях</w:t>
      </w:r>
    </w:p>
    <w:p w:rsidR="00C84C04" w:rsidRPr="00C828A6" w:rsidRDefault="00C84C04" w:rsidP="00C8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2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глубокую любовь к народу, к нашей</w:t>
      </w:r>
      <w:r w:rsidRPr="00C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Родине и ее щедрой природе»</w:t>
      </w:r>
      <w:r w:rsidR="00572AAD" w:rsidRPr="00C828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E6D16" w:rsidRDefault="00CE6D16" w:rsidP="003448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AAD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 герои иллюстраций Ю.А. Васнецова в избушках с причудливыми и удивительными узорами. Для козы с козлятами художник нарисовал маленькую простую лесную избушку, и стоит она на пенечке. Для трех медведей – большой крепк</w:t>
      </w:r>
      <w:r w:rsidR="005708C6">
        <w:rPr>
          <w:rFonts w:ascii="Times New Roman" w:hAnsi="Times New Roman" w:cs="Times New Roman"/>
          <w:sz w:val="28"/>
          <w:szCs w:val="28"/>
          <w:shd w:val="clear" w:color="auto" w:fill="FFFFFF"/>
        </w:rPr>
        <w:t>ий дом из толстых бревен. Домик</w:t>
      </w:r>
      <w:r w:rsidRPr="00572AAD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сидят Ладушки, нарядный, с резными ставенками. Все дома разные, а живется их обитателям хорошо и весело.</w:t>
      </w:r>
      <w:r w:rsidR="00344826" w:rsidRPr="00344826">
        <w:rPr>
          <w:rFonts w:ascii="Arial" w:hAnsi="Arial" w:cs="Arial"/>
          <w:color w:val="342F2F"/>
          <w:sz w:val="23"/>
          <w:szCs w:val="23"/>
          <w:shd w:val="clear" w:color="auto" w:fill="FFFFFF"/>
        </w:rPr>
        <w:t xml:space="preserve"> </w:t>
      </w:r>
      <w:r w:rsidR="00344826" w:rsidRPr="00344826">
        <w:rPr>
          <w:rFonts w:ascii="Times New Roman" w:hAnsi="Times New Roman" w:cs="Times New Roman"/>
          <w:sz w:val="28"/>
          <w:szCs w:val="28"/>
          <w:shd w:val="clear" w:color="auto" w:fill="FFFFFF"/>
        </w:rPr>
        <w:t>В иллюстрациях </w:t>
      </w:r>
      <w:r w:rsidR="00344826" w:rsidRPr="0034482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Ю.Васнецова</w:t>
      </w:r>
      <w:r w:rsidR="00344826" w:rsidRPr="0034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цвету отведена главная роль, и это находка, которой до сих пор нет равных. Цвет становится первой азбукой—«цветовой», которую легко и радостно осваивает ребёнок: волк—серый, лиса—рыжая, гусь—белый. А для создания эмоционального настроения рисунков и усиления восприятия образов, художник использует цвет фона. Этот художественный приём, когда цвет становится средой происходящего действия, получил название «принципа волшебного </w:t>
      </w:r>
      <w:r w:rsidR="00344826" w:rsidRPr="003448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фонаря». Постоянно ориентируясь на свой «вятский» мир, художник придавал своим сказочным персонажам особую выразительность, наряжая их в костюмы своего северного края: добрых маму-Козу и маму-Кошку—в нарядные цветные юбки с кружевами, обиженного Зайку «согрел» тёплой кофтой. И, помогая малышам правильно расставить акценты, оставлял злых волка, лису и медведя без одежды</w:t>
      </w:r>
      <w:r w:rsidR="00344826">
        <w:rPr>
          <w:rFonts w:ascii="Arial" w:hAnsi="Arial" w:cs="Arial"/>
          <w:color w:val="342F2F"/>
          <w:sz w:val="23"/>
          <w:szCs w:val="23"/>
          <w:shd w:val="clear" w:color="auto" w:fill="FFFFFF"/>
        </w:rPr>
        <w:t>.</w:t>
      </w:r>
    </w:p>
    <w:p w:rsidR="00572AAD" w:rsidRPr="00572AAD" w:rsidRDefault="000B740B" w:rsidP="00C84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49735C62" wp14:editId="69ABEBEC">
            <wp:simplePos x="0" y="0"/>
            <wp:positionH relativeFrom="column">
              <wp:posOffset>2660650</wp:posOffset>
            </wp:positionH>
            <wp:positionV relativeFrom="paragraph">
              <wp:posOffset>-635</wp:posOffset>
            </wp:positionV>
            <wp:extent cx="1802765" cy="2370455"/>
            <wp:effectExtent l="0" t="0" r="6985" b="0"/>
            <wp:wrapNone/>
            <wp:docPr id="13" name="Рисунок 13" descr="C:\Users\Наташ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9736560" wp14:editId="3B04FD3A">
            <wp:simplePos x="0" y="0"/>
            <wp:positionH relativeFrom="column">
              <wp:posOffset>4521200</wp:posOffset>
            </wp:positionH>
            <wp:positionV relativeFrom="paragraph">
              <wp:posOffset>-1905</wp:posOffset>
            </wp:positionV>
            <wp:extent cx="2019935" cy="2331085"/>
            <wp:effectExtent l="0" t="0" r="0" b="0"/>
            <wp:wrapNone/>
            <wp:docPr id="32" name="Рисунок 3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371" w:rsidRDefault="000B740B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6E1EBD16" wp14:editId="2C48D86C">
            <wp:simplePos x="0" y="0"/>
            <wp:positionH relativeFrom="column">
              <wp:posOffset>-104140</wp:posOffset>
            </wp:positionH>
            <wp:positionV relativeFrom="paragraph">
              <wp:posOffset>80645</wp:posOffset>
            </wp:positionV>
            <wp:extent cx="2689860" cy="2179320"/>
            <wp:effectExtent l="0" t="0" r="0" b="0"/>
            <wp:wrapNone/>
            <wp:docPr id="17" name="Рисунок 17" descr="C:\Users\Наташа\Desktop\volk-i-sem-kozlya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volk-i-sem-kozlyat-3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E5" w:rsidRPr="0057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371" w:rsidRDefault="00A17371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71" w:rsidRDefault="00A17371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71" w:rsidRDefault="005749E5" w:rsidP="005749E5">
      <w:pPr>
        <w:shd w:val="clear" w:color="auto" w:fill="FFFFFF"/>
        <w:tabs>
          <w:tab w:val="left" w:pos="84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7371" w:rsidRDefault="00A17371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71" w:rsidRDefault="00A17371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71" w:rsidRDefault="00A17371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71" w:rsidRDefault="00A17371" w:rsidP="00A17371">
      <w:pPr>
        <w:shd w:val="clear" w:color="auto" w:fill="FFFFFF"/>
        <w:tabs>
          <w:tab w:val="left" w:pos="54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7371" w:rsidRDefault="00A17371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71" w:rsidRDefault="00A17371" w:rsidP="00A17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300" w:rsidRDefault="00622300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300" w:rsidRDefault="000B740B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08B54A03" wp14:editId="2DE50FAF">
            <wp:simplePos x="0" y="0"/>
            <wp:positionH relativeFrom="column">
              <wp:posOffset>3049905</wp:posOffset>
            </wp:positionH>
            <wp:positionV relativeFrom="paragraph">
              <wp:posOffset>107950</wp:posOffset>
            </wp:positionV>
            <wp:extent cx="2021840" cy="2710815"/>
            <wp:effectExtent l="0" t="0" r="0" b="0"/>
            <wp:wrapNone/>
            <wp:docPr id="8" name="Рисунок 8" descr="C:\Users\Наташа\Desktop\Иллюстрация к книге Радуга-дуга. Русские народные песенки, потешки, прибаут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Иллюстрация к книге Радуга-дуга. Русские народные песенки, потешки, прибаутки (1)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300" w:rsidRDefault="000B740B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039" behindDoc="0" locked="0" layoutInCell="1" allowOverlap="1" wp14:anchorId="5FDB78E4" wp14:editId="01B9B074">
            <wp:simplePos x="0" y="0"/>
            <wp:positionH relativeFrom="column">
              <wp:posOffset>-180975</wp:posOffset>
            </wp:positionH>
            <wp:positionV relativeFrom="paragraph">
              <wp:posOffset>183515</wp:posOffset>
            </wp:positionV>
            <wp:extent cx="3121025" cy="2264410"/>
            <wp:effectExtent l="0" t="0" r="3175" b="2540"/>
            <wp:wrapNone/>
            <wp:docPr id="20" name="Рисунок 20" descr="ÐÐ°ÑÑÐ¸Ð½ÐºÐ¸ Ð¿Ð¾ Ð·Ð°Ð¿ÑÐ¾ÑÑ Ð¸Ð»Ð»ÑÑÑÑÐ°ÑÐ¸Ð¸ Ð²Ð°ÑÐ½ÐµÑÐ¾Ð²Ð° Ðº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¸Ð»Ð»ÑÑÑÑÐ°ÑÐ¸Ð¸ Ð²Ð°ÑÐ½ÐµÑÐ¾Ð²Ð° Ðº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300" w:rsidRDefault="00622300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300" w:rsidRDefault="00622300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300" w:rsidRDefault="00622300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300" w:rsidRDefault="00622300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C6" w:rsidRDefault="005708C6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2DE" w:rsidRDefault="00752BAE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 Васнецов. </w:t>
      </w:r>
      <w:r w:rsidR="00CA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="000B740B" w:rsidRPr="000B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сказкам</w:t>
      </w:r>
      <w:r w:rsidR="00CA2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2300" w:rsidRDefault="00622300" w:rsidP="00FA75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C52" w:rsidRDefault="00C81D6E" w:rsidP="00FA75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D17962" w:rsidRDefault="00C80C52" w:rsidP="00D17962">
      <w:pPr>
        <w:pStyle w:val="1"/>
        <w:shd w:val="clear" w:color="auto" w:fill="FFFFFF"/>
        <w:spacing w:before="0" w:after="150" w:line="312" w:lineRule="atLeast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D17962">
        <w:rPr>
          <w:rFonts w:ascii="Times New Roman" w:hAnsi="Times New Roman" w:cs="Times New Roman"/>
          <w:color w:val="auto"/>
          <w:shd w:val="clear" w:color="auto" w:fill="FFFFFF"/>
        </w:rPr>
        <w:t xml:space="preserve">   </w:t>
      </w:r>
      <w:r w:rsidR="00D17962" w:rsidRPr="00D17962">
        <w:rPr>
          <w:rFonts w:ascii="Times New Roman" w:hAnsi="Times New Roman" w:cs="Times New Roman"/>
          <w:b w:val="0"/>
          <w:bCs w:val="0"/>
          <w:color w:val="auto"/>
        </w:rPr>
        <w:t xml:space="preserve">Владимир Васильевич Лебедев </w:t>
      </w:r>
      <w:r w:rsidR="00D17962" w:rsidRPr="00D17962">
        <w:rPr>
          <w:rFonts w:ascii="Times New Roman" w:hAnsi="Times New Roman" w:cs="Times New Roman"/>
          <w:b w:val="0"/>
          <w:color w:val="auto"/>
          <w:shd w:val="clear" w:color="auto" w:fill="FFFFFF"/>
        </w:rPr>
        <w:t>на протяжении всей своей жизни работал как художник детской книги.</w:t>
      </w:r>
      <w:r w:rsidR="00D1796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Первой книжкой для детей, иллюстрации к которой сделал Владимир Васильевич, была сказка Р.Киплинга «Слоненок». В ней были нарисованы веселые и озорные рисунки.</w:t>
      </w:r>
    </w:p>
    <w:p w:rsidR="00066C5E" w:rsidRDefault="00066C5E" w:rsidP="00066C5E"/>
    <w:p w:rsidR="00066C5E" w:rsidRDefault="00066C5E" w:rsidP="00066C5E"/>
    <w:p w:rsidR="00066C5E" w:rsidRDefault="00B54C5A" w:rsidP="00066C5E"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 wp14:anchorId="7BFD7ECD" wp14:editId="46F66E57">
            <wp:simplePos x="0" y="0"/>
            <wp:positionH relativeFrom="column">
              <wp:posOffset>4255770</wp:posOffset>
            </wp:positionH>
            <wp:positionV relativeFrom="paragraph">
              <wp:posOffset>130810</wp:posOffset>
            </wp:positionV>
            <wp:extent cx="1796415" cy="2306955"/>
            <wp:effectExtent l="0" t="0" r="0" b="0"/>
            <wp:wrapNone/>
            <wp:docPr id="14" name="Рисунок 14" descr="C:\Users\Наташ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DF165" wp14:editId="1DF285A3">
                <wp:simplePos x="0" y="0"/>
                <wp:positionH relativeFrom="column">
                  <wp:posOffset>-188595</wp:posOffset>
                </wp:positionH>
                <wp:positionV relativeFrom="paragraph">
                  <wp:posOffset>108999</wp:posOffset>
                </wp:positionV>
                <wp:extent cx="4444365" cy="1392555"/>
                <wp:effectExtent l="0" t="0" r="13335" b="1714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5E" w:rsidRPr="00066C5E" w:rsidRDefault="00066C5E" w:rsidP="00B54C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6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коричневому фону разбросаны черно - белые силуэты – пальмы, ветки, пирамиды. Словно из палочек выложены буквы заглавия. Буквы, пальмы, ветки, животные кружатся, пляшут вокруг симпатичного, смешного слоненка. Все в веселом движении.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F165" id="Поле 15" o:spid="_x0000_s1027" type="#_x0000_t202" style="position:absolute;margin-left:-14.85pt;margin-top:8.6pt;width:349.95pt;height:10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kJoQIAALwFAAAOAAAAZHJzL2Uyb0RvYy54bWysVM1uEzEQviPxDpbvdJM0KTTqpgqtipAq&#10;WtGinh2vnazw2sZ2kg0vw1NwQuIZ8kh89u4maemliBw2Y883f59n5uy8rhRZCedLo3PaP+pRIjQ3&#10;RannOf1yf/XmHSU+MF0wZbTI6UZ4ej55/epsbcdiYBZGFcIRONF+vLY5XYRgx1nm+UJUzB8ZKzSU&#10;0riKBRzdPCscW8N7pbJBr3eSrY0rrDNceI/by0ZJJ8m/lIKHGym9CETlFLmF9HXpO4vfbHLGxnPH&#10;7KLkbRrsH7KoWKkRdOfqkgVGlq78y1VVcme8keGImyozUpZcpBpQTb/3pJq7BbMi1QJyvN3R5P+f&#10;W/5pdetIWeDtRpRoVuGNtj+2v7e/tj8JrsDP2voxYHcWwFC/NzWw3b3HZSy7lq6K/yiIQA+mNzt2&#10;RR0Ix+UQv+MTROHQ9Y9PB6NR8p/tza3z4YMwFYlCTh2eL7HKVtc+IBVAO0iM5o0qi6tSqXSILSMu&#10;lCMrhsdWISUJi0copck6pyfHo15y/EiXmm7vYTZ/xgP8KR3DidRcbVqRooaKJIWNEhGj9GchQW5i&#10;5JkcGedC7/JM6IiSqOglhi1+n9VLjJs6YJEiGx12xlWpjWtYekxt8bUjRjZ4PMxB3VEM9axuuqrr&#10;lJkpNmggZ5oR9JZflXjka+bDLXOYOfQM9ki4wUcqg0cyrUTJwrjvz91HPEYBWkrWmOGc+m9L5gQl&#10;6qPGkJz2h8M49OkwHL0d4OAONbNDjV5WFwad08fGsjyJER9UJ0pnqgesm2mMChXTHLFzGjrxIjSb&#10;BeuKi+k0gTDmloVrfWd5dB1Zji18Xz8wZ9s+DxiRT6abdjZ+0u4NNlpqM10GI8s0C5HnhtWWf6yI&#10;NCLtOos76PCcUPulO/kDAAD//wMAUEsDBBQABgAIAAAAIQCQzWYF4AAAAAoBAAAPAAAAZHJzL2Rv&#10;d25yZXYueG1sTI/BSsNAEIbvgu+wjOCt3ZjWpMZsSlBEUEGsvfQ2TcYkmJ0N2W2bvr3jSW8z/B//&#10;fJOvJ9urI42+c2zgZh6BIq5c3XFjYPv5NFuB8gG5xt4xGTiTh3VxeZFjVrsTf9BxExolJewzNNCG&#10;MGRa+6oli37uBmLJvtxoMcg6Nroe8STlttdxFCXaYsdyocWBHlqqvjcHa+BlucPHRXilc+DpvSyf&#10;V8PSvxlzfTWV96ACTeEPhl99UYdCnPbuwLVXvYFZfJcKKkEagxIgSSMZ9gbiRXILusj1/xeKHwAA&#10;AP//AwBQSwECLQAUAAYACAAAACEAtoM4kv4AAADhAQAAEwAAAAAAAAAAAAAAAAAAAAAAW0NvbnRl&#10;bnRfVHlwZXNdLnhtbFBLAQItABQABgAIAAAAIQA4/SH/1gAAAJQBAAALAAAAAAAAAAAAAAAAAC8B&#10;AABfcmVscy8ucmVsc1BLAQItABQABgAIAAAAIQCiikkJoQIAALwFAAAOAAAAAAAAAAAAAAAAAC4C&#10;AABkcnMvZTJvRG9jLnhtbFBLAQItABQABgAIAAAAIQCQzWYF4AAAAAoBAAAPAAAAAAAAAAAAAAAA&#10;APsEAABkcnMvZG93bnJldi54bWxQSwUGAAAAAAQABADzAAAACAYAAAAA&#10;" fillcolor="white [3201]" strokecolor="white [3212]" strokeweight=".5pt">
                <v:textbox>
                  <w:txbxContent>
                    <w:p w:rsidR="00066C5E" w:rsidRPr="00066C5E" w:rsidRDefault="00066C5E" w:rsidP="00B54C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6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коричневому фону разбросаны черно - белые силуэты – пальмы, ветки, пирамиды. Словно из палочек выложены буквы заглавия. Буквы, пальмы, ветки, животные кружатся, пляшут вокруг симпатичного, смешного слоненка. Все в веселом движении.</w:t>
                      </w:r>
                    </w:p>
                  </w:txbxContent>
                </v:textbox>
              </v:shape>
            </w:pict>
          </mc:Fallback>
        </mc:AlternateContent>
      </w:r>
    </w:p>
    <w:p w:rsidR="00066C5E" w:rsidRPr="00066C5E" w:rsidRDefault="00066C5E" w:rsidP="00066C5E"/>
    <w:p w:rsidR="00D17962" w:rsidRDefault="00D17962" w:rsidP="00D17962">
      <w:pPr>
        <w:pStyle w:val="1"/>
        <w:shd w:val="clear" w:color="auto" w:fill="FFFFFF"/>
        <w:spacing w:before="0" w:after="150" w:line="312" w:lineRule="atLeast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66C5E" w:rsidRDefault="00066C5E" w:rsidP="00066C5E"/>
    <w:p w:rsidR="00066C5E" w:rsidRDefault="00B54C5A" w:rsidP="00066C5E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46604A23" wp14:editId="7709032B">
            <wp:simplePos x="0" y="0"/>
            <wp:positionH relativeFrom="column">
              <wp:posOffset>-242570</wp:posOffset>
            </wp:positionH>
            <wp:positionV relativeFrom="paragraph">
              <wp:posOffset>231140</wp:posOffset>
            </wp:positionV>
            <wp:extent cx="1860550" cy="2567940"/>
            <wp:effectExtent l="0" t="0" r="6350" b="3810"/>
            <wp:wrapNone/>
            <wp:docPr id="18" name="Рисунок 18" descr="http://art-urok.ru/foto_skript/lebedev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-urok.ru/foto_skript/lebedev/1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C5E" w:rsidRDefault="00066C5E" w:rsidP="00066C5E"/>
    <w:p w:rsidR="00066C5E" w:rsidRDefault="00066C5E" w:rsidP="00066C5E"/>
    <w:p w:rsidR="00066C5E" w:rsidRDefault="00066C5E" w:rsidP="00066C5E"/>
    <w:p w:rsidR="00066C5E" w:rsidRDefault="00B54C5A" w:rsidP="00066C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BD3098" wp14:editId="07FE0406">
                <wp:simplePos x="0" y="0"/>
                <wp:positionH relativeFrom="column">
                  <wp:posOffset>1693500</wp:posOffset>
                </wp:positionH>
                <wp:positionV relativeFrom="paragraph">
                  <wp:posOffset>227064</wp:posOffset>
                </wp:positionV>
                <wp:extent cx="4486939" cy="1286510"/>
                <wp:effectExtent l="0" t="0" r="27940" b="279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39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5E" w:rsidRPr="00066C5E" w:rsidRDefault="00066C5E" w:rsidP="00B54C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6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Яркая обложка похожая на афишу, приглашающую в цирк. Клоун едет на маленькой лошадке. Лошадка как будто одета в длинное платье. На ногах клоуна большие ботинки…</w:t>
                            </w:r>
                            <w:r w:rsidR="00B54C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6C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кажется, что он не едет, а идет…Чудеса – да и только!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D3098" id="Поле 19" o:spid="_x0000_s1028" type="#_x0000_t202" style="position:absolute;margin-left:133.35pt;margin-top:17.9pt;width:353.3pt;height:101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JAowIAALwFAAAOAAAAZHJzL2Uyb0RvYy54bWysVEtu2zAQ3RfoHQjuG9mO4zpG5MBNkKJA&#10;kARNiqxpirSJUhyWpC25l+kpuirQM/hIHVKS7aTZpOhGIjlvfm8+Z+d1qclaOK/A5LR/1KNEGA6F&#10;Moucfnm4ejemxAdmCqbBiJxuhKfn07dvzio7EQNYgi6EI2jE+Ellc7oMwU6yzPOlKJk/AisMCiW4&#10;kgW8ukVWOFah9VJng15vlFXgCuuAC+/x9bIR0mmyL6Xg4VZKLwLROcXYQvq69J3HbzY9Y5OFY3ap&#10;eBsG+4coSqYMOt2ZumSBkZVTf5kqFXfgQYYjDmUGUiouUg6YTb/3LJv7JbMi5YLkeLujyf8/s/xm&#10;feeIKrB2p5QYVmKNtj+2v7e/tj8JPiE/lfUThN1bBIb6A9SI7d49Psa0a+nK+MeECMqR6c2OXVEH&#10;wvFxOByPTo/RC0dZfzAenfQT/9le3TofPgooSTzk1GH5Eqtsfe0DhoLQDhK9edCquFJap0tsGXGh&#10;HVkzLLYOKUjUeILShlQ5HR2f9JLhJ7LUdHsL88ULFtCeNtGdSM3VhhUpaqhIp7DRImK0+SwkkpsY&#10;eSFGxrkwuzgTOqIkZvQaxRa/j+o1yk0eqJE8gwk75VIZcA1LT6ktvnbEyAaPhTnIOx5DPa9TVw26&#10;TplDscEGctCMoLf8SmGRr5kPd8zhzGHP4B4Jt/iRGrBI0J4oWYL7/tJ7xOMooJSSCmc4p/7bijlB&#10;if5kcEhO+8NhHPp0GZ68H+DFHUrmhxKzKi8AO6ePG8vydIz4oLujdFA+4rqZRa8oYoaj75yG7ngR&#10;ms2C64qL2SyBcMwtC9fm3vJoOrIcW/ihfmTOtn0ecERuoJt2NnnW7g02ahqYrQJIlWYh8tyw2vKP&#10;KyKNSLvO4g46vCfUfulO/wAAAP//AwBQSwMEFAAGAAgAAAAhADc7LRLfAAAACgEAAA8AAABkcnMv&#10;ZG93bnJldi54bWxMj0FLw0AQhe+C/2EZwZvd2I1pjNmUoIhgBbF68bbNjkkwOxuy2zb9944nPQ7v&#10;4833yvXsBnHAKfSeNFwvEhBIjbc9tRo+3h+vchAhGrJm8IQaThhgXZ2flaaw/khveNjGVnAJhcJo&#10;6GIcCylD06EzYeFHJM6+/ORM5HNqpZ3MkcvdIJdJkklneuIPnRnxvsPme7t3Gp7TT/Og4gZPkebX&#10;un7KxzS8aH15Mdd3ICLO8Q+GX31Wh4qddn5PNohBwzLLVoxqUDc8gYHblVIgdpyoPAVZlfL/hOoH&#10;AAD//wMAUEsBAi0AFAAGAAgAAAAhALaDOJL+AAAA4QEAABMAAAAAAAAAAAAAAAAAAAAAAFtDb250&#10;ZW50X1R5cGVzXS54bWxQSwECLQAUAAYACAAAACEAOP0h/9YAAACUAQAACwAAAAAAAAAAAAAAAAAv&#10;AQAAX3JlbHMvLnJlbHNQSwECLQAUAAYACAAAACEAHOiiQKMCAAC8BQAADgAAAAAAAAAAAAAAAAAu&#10;AgAAZHJzL2Uyb0RvYy54bWxQSwECLQAUAAYACAAAACEANzstEt8AAAAKAQAADwAAAAAAAAAAAAAA&#10;AAD9BAAAZHJzL2Rvd25yZXYueG1sUEsFBgAAAAAEAAQA8wAAAAkGAAAAAA==&#10;" fillcolor="white [3201]" strokecolor="white [3212]" strokeweight=".5pt">
                <v:textbox>
                  <w:txbxContent>
                    <w:p w:rsidR="00066C5E" w:rsidRPr="00066C5E" w:rsidRDefault="00066C5E" w:rsidP="00B54C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6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Яркая обложка похожая на афишу, приглашающую в цирк. Клоун едет на маленькой лошадке. Лошадка как будто одета в длинное платье. На ногах клоуна большие ботинки…</w:t>
                      </w:r>
                      <w:r w:rsidR="00B54C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66C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кажется, что он не едет, а идет…Чудеса – да и только!</w:t>
                      </w:r>
                    </w:p>
                  </w:txbxContent>
                </v:textbox>
              </v:shape>
            </w:pict>
          </mc:Fallback>
        </mc:AlternateContent>
      </w:r>
    </w:p>
    <w:p w:rsidR="00066C5E" w:rsidRDefault="00066C5E" w:rsidP="00066C5E"/>
    <w:p w:rsidR="00066C5E" w:rsidRDefault="00066C5E" w:rsidP="00066C5E"/>
    <w:p w:rsidR="00066C5E" w:rsidRDefault="00066C5E" w:rsidP="00066C5E"/>
    <w:p w:rsidR="00066C5E" w:rsidRPr="00066C5E" w:rsidRDefault="00066C5E" w:rsidP="00066C5E"/>
    <w:p w:rsidR="00C81D6E" w:rsidRPr="00B54C5A" w:rsidRDefault="00B54C5A" w:rsidP="00D17962">
      <w:pPr>
        <w:pStyle w:val="1"/>
        <w:shd w:val="clear" w:color="auto" w:fill="FFFFFF"/>
        <w:spacing w:before="0" w:after="150" w:line="312" w:lineRule="atLeast"/>
        <w:rPr>
          <w:rFonts w:ascii="Times New Roman" w:hAnsi="Times New Roman" w:cs="Times New Roman"/>
          <w:bCs w:val="0"/>
          <w:caps/>
          <w:color w:val="333333"/>
        </w:rPr>
      </w:pPr>
      <w:r>
        <w:rPr>
          <w:rFonts w:ascii="Verdana" w:hAnsi="Verdana"/>
          <w:noProof/>
          <w:color w:val="424242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76159" behindDoc="0" locked="0" layoutInCell="1" allowOverlap="1" wp14:anchorId="4B35268F" wp14:editId="51152752">
            <wp:simplePos x="0" y="0"/>
            <wp:positionH relativeFrom="column">
              <wp:posOffset>1951990</wp:posOffset>
            </wp:positionH>
            <wp:positionV relativeFrom="paragraph">
              <wp:posOffset>2087245</wp:posOffset>
            </wp:positionV>
            <wp:extent cx="1826260" cy="2404745"/>
            <wp:effectExtent l="0" t="0" r="2540" b="0"/>
            <wp:wrapNone/>
            <wp:docPr id="36" name="Рисунок 36" descr="C:\Users\Наташа\Desktop\картинки к консультации. Дмитриева Н.А\картинка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ша\Desktop\картинки к консультации. Дмитриева Н.А\картинка 1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424242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93055" behindDoc="0" locked="0" layoutInCell="1" allowOverlap="1" wp14:anchorId="3C61EC61" wp14:editId="13B6144A">
            <wp:simplePos x="0" y="0"/>
            <wp:positionH relativeFrom="column">
              <wp:posOffset>3999230</wp:posOffset>
            </wp:positionH>
            <wp:positionV relativeFrom="paragraph">
              <wp:posOffset>1991360</wp:posOffset>
            </wp:positionV>
            <wp:extent cx="1668780" cy="1573530"/>
            <wp:effectExtent l="0" t="0" r="7620" b="7620"/>
            <wp:wrapNone/>
            <wp:docPr id="35" name="Рисунок 35" descr="C:\Users\Наташа\Desktop\картинки к консультации. Дмитриева Н.А\картинка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ша\Desktop\картинки к консультации. Дмитриева Н.А\картинка 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878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6E" w:rsidRPr="00D17962">
        <w:rPr>
          <w:rFonts w:ascii="Times New Roman" w:hAnsi="Times New Roman" w:cs="Times New Roman"/>
          <w:b w:val="0"/>
          <w:color w:val="000000"/>
          <w:shd w:val="clear" w:color="auto" w:fill="FFFFFF"/>
        </w:rPr>
        <w:t>В «Сказке о глупом маленьком мышонке» художник «играет» с мышонком, который то мордочку задрал, то сжался, уменьшился - тетя Лошадь почти подавила его своей огромной пятнистой массой, а Щука свернулась в полукольцо, и мышонок оказался между сонной мордой и хвостом. Лишь тетю Кошку художник позволил себе одеть в нарядное платье - у нее, как известно, роль особая. И вот финал. Сколько слез пролито в детстве над строчками: «Ищет глупого мышонка, а мышонка не видать»... Лебедевский лаконизм усиливает драму. Мама с воздетыми лапками и мордочкой и пустой розовый носочек с помпоном...»</w:t>
      </w:r>
      <w:r w:rsidR="00FA7507" w:rsidRPr="00D17962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. </w:t>
      </w:r>
      <w:r w:rsidR="00FA7507" w:rsidRPr="00B54C5A">
        <w:rPr>
          <w:rFonts w:ascii="Times New Roman" w:hAnsi="Times New Roman" w:cs="Times New Roman"/>
          <w:color w:val="000000"/>
          <w:shd w:val="clear" w:color="auto" w:fill="FFFFFF"/>
        </w:rPr>
        <w:t xml:space="preserve">Главное кредо художника – </w:t>
      </w:r>
      <w:r w:rsidR="00622300" w:rsidRPr="00B54C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A7507" w:rsidRPr="00B54C5A">
        <w:rPr>
          <w:rFonts w:ascii="Times New Roman" w:hAnsi="Times New Roman" w:cs="Times New Roman"/>
          <w:color w:val="000000"/>
          <w:shd w:val="clear" w:color="auto" w:fill="FFFFFF"/>
        </w:rPr>
        <w:t>иллюстрация в детской книге должна быть познавательной и интересной для ребенка.</w:t>
      </w:r>
    </w:p>
    <w:p w:rsidR="00B75A4A" w:rsidRDefault="00B54C5A" w:rsidP="00C81D6E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94080" behindDoc="0" locked="0" layoutInCell="1" allowOverlap="1" wp14:anchorId="2240B314" wp14:editId="2722BC11">
            <wp:simplePos x="0" y="0"/>
            <wp:positionH relativeFrom="column">
              <wp:posOffset>2540</wp:posOffset>
            </wp:positionH>
            <wp:positionV relativeFrom="paragraph">
              <wp:posOffset>118110</wp:posOffset>
            </wp:positionV>
            <wp:extent cx="1945640" cy="2282825"/>
            <wp:effectExtent l="0" t="0" r="0" b="3175"/>
            <wp:wrapNone/>
            <wp:docPr id="34" name="Рисунок 34" descr="C:\Users\Наташа\Desktop\картинки к консультации. Дмитриева Н.А\картинк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ша\Desktop\картинки к консультации. Дмитриева Н.А\картинка 1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A4A" w:rsidRDefault="00B75A4A" w:rsidP="00C81D6E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B75A4A" w:rsidRDefault="00B75A4A" w:rsidP="00C81D6E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B75A4A" w:rsidRDefault="00B75A4A" w:rsidP="004E0B9C">
      <w:pPr>
        <w:jc w:val="center"/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B75A4A" w:rsidRDefault="00B54C5A" w:rsidP="00622300">
      <w:pPr>
        <w:tabs>
          <w:tab w:val="left" w:pos="7016"/>
        </w:tabs>
        <w:rPr>
          <w:rFonts w:ascii="Verdana" w:hAnsi="Verdana"/>
          <w:color w:val="424242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424242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96128" behindDoc="0" locked="0" layoutInCell="1" allowOverlap="1" wp14:anchorId="7A959BAF" wp14:editId="58827BAA">
            <wp:simplePos x="0" y="0"/>
            <wp:positionH relativeFrom="column">
              <wp:posOffset>3649315</wp:posOffset>
            </wp:positionH>
            <wp:positionV relativeFrom="paragraph">
              <wp:posOffset>123529</wp:posOffset>
            </wp:positionV>
            <wp:extent cx="2339163" cy="1719859"/>
            <wp:effectExtent l="0" t="0" r="4445" b="0"/>
            <wp:wrapNone/>
            <wp:docPr id="33" name="Рисунок 33" descr="C:\Users\Наташа\Desktop\regnum_picture_1446546228587469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ша\Desktop\regnum_picture_1446546228587469_normal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171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300">
        <w:rPr>
          <w:rFonts w:ascii="Verdana" w:hAnsi="Verdana"/>
          <w:color w:val="424242"/>
          <w:sz w:val="23"/>
          <w:szCs w:val="23"/>
          <w:shd w:val="clear" w:color="auto" w:fill="FFFFFF"/>
        </w:rPr>
        <w:tab/>
      </w:r>
    </w:p>
    <w:p w:rsidR="00B75A4A" w:rsidRDefault="00B75A4A" w:rsidP="00C81D6E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B75A4A" w:rsidRDefault="00B75A4A" w:rsidP="00C81D6E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B54C5A" w:rsidRDefault="00B54C5A" w:rsidP="00C81D6E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42424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268605</wp:posOffset>
                </wp:positionV>
                <wp:extent cx="3508139" cy="680484"/>
                <wp:effectExtent l="0" t="0" r="16510" b="247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139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C5A" w:rsidRDefault="00B54C5A" w:rsidP="00B54C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Иллюстрации</w:t>
                            </w:r>
                            <w:r w:rsidRPr="00C80C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В. Лебедев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а.</w:t>
                            </w:r>
                          </w:p>
                          <w:p w:rsidR="00B54C5A" w:rsidRDefault="00B54C5A" w:rsidP="00B54C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80C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«Сказка о глупом мышонке» С. Маршака</w:t>
                            </w:r>
                          </w:p>
                          <w:p w:rsidR="00B54C5A" w:rsidRDefault="00B54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29" type="#_x0000_t202" style="position:absolute;margin-left:.25pt;margin-top:21.15pt;width:276.25pt;height:53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qAoQIAALsFAAAOAAAAZHJzL2Uyb0RvYy54bWysVEtu2zAQ3RfoHQjuG9mOkzpG5MBNkKJA&#10;kAR1iqxpirSFkhyWpC25l+kpuirQM/hIHVKS7aTZpOhGGnIe5/Pmc35Ra0XWwvkSTE77Rz1KhOFQ&#10;lGaR0y8P1+9GlPjATMEUGJHTjfD0YvL2zXllx2IAS1CFcASNGD+ubE6XIdhxlnm+FJr5I7DCoFKC&#10;0yzg0S2ywrEKrWuVDXq906wCV1gHXHiPt1eNkk6SfSkFD3dSehGIyinGFtLXpe88frPJORsvHLPL&#10;krdhsH+IQrPSoNOdqSsWGFm58i9TuuQOPMhwxEFnIGXJRcoBs+n3nmUzWzIrUi5Ijrc7mvz/M8tv&#10;1/eOlEVOB31KDNNYo+2P7e/tr+1PglfIT2X9GGEzi8BQf4Aa69zde7yMadfS6fjHhAjqkenNjl1R&#10;B8Lx8vikN+ofn1HCUXc66g1Hw2gm27+2zoePAjSJQk4dVi+RytY3PjTQDhKdeVBlcV0qlQ6xY8Sl&#10;cmTNsNYqpBjR+BOUMqRC5xhKMvxEl3pub2G+eMEC2lMmuhOpt9qwIkMNE0kKGyUiRpnPQiK3iZAX&#10;YmScC7OLM6EjSmJGr3nY4vdRveZxkwe+SJ7BhN1jXRpwDUtPqS2+dsTIBo81PMg7iqGe16mpjrtG&#10;mUOxwf5x0Eygt/y6xCLfMB/umcORw5bBNRLu8CMVYJGglShZgvv+0n3E4ySglpIKRzin/tuKOUGJ&#10;+mRwRs76w2Gc+XQYnrwf4MEdauaHGrPSl4Cdg2OA0SUx4oPqROlAP+K2mUavqGKGo++chk68DM1i&#10;wW3FxXSaQDjlloUbM7M8mo4sxxZ+qB+Zs22fB5yQW+iGnY2ftXuDjS8NTFcBZJlmIfLcsNryjxsi&#10;TVO7zeIKOjwn1H7nTv4AAAD//wMAUEsDBBQABgAIAAAAIQDz4YM/3AAAAAcBAAAPAAAAZHJzL2Rv&#10;d25yZXYueG1sTI9BS8NAEIXvgv9hGcGb3dgkUmM2JSgiaEGsXrxNs2MSzM6G7LZN/73jSY/D+3jv&#10;m3I9u0EdaAq9ZwPXiwQUceNtz62Bj/fHqxWoEJEtDp7JwIkCrKvzsxIL64/8RodtbJWUcCjQQBfj&#10;WGgdmo4choUfiSX78pPDKOfUajvhUcrdoJdJcqMd9iwLHY5031Hzvd07A8/ZJz6k8YVOkefXun5a&#10;jVnYGHN5Mdd3oCLN8Q+GX31Rh0qcdn7PNqjBQC6cgWyZgpI0z1P5bCdYdpuDrkr937/6AQAA//8D&#10;AFBLAQItABQABgAIAAAAIQC2gziS/gAAAOEBAAATAAAAAAAAAAAAAAAAAAAAAABbQ29udGVudF9U&#10;eXBlc10ueG1sUEsBAi0AFAAGAAgAAAAhADj9If/WAAAAlAEAAAsAAAAAAAAAAAAAAAAALwEAAF9y&#10;ZWxzLy5yZWxzUEsBAi0AFAAGAAgAAAAhABHqGoChAgAAuwUAAA4AAAAAAAAAAAAAAAAALgIAAGRy&#10;cy9lMm9Eb2MueG1sUEsBAi0AFAAGAAgAAAAhAPPhgz/cAAAABwEAAA8AAAAAAAAAAAAAAAAA+wQA&#10;AGRycy9kb3ducmV2LnhtbFBLBQYAAAAABAAEAPMAAAAEBgAAAAA=&#10;" fillcolor="white [3201]" strokecolor="white [3212]" strokeweight=".5pt">
                <v:textbox>
                  <w:txbxContent>
                    <w:p w:rsidR="00B54C5A" w:rsidRDefault="00B54C5A" w:rsidP="00B54C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Иллюстрации</w:t>
                      </w:r>
                      <w:r w:rsidRPr="00C80C5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В. Лебедев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а.</w:t>
                      </w:r>
                    </w:p>
                    <w:p w:rsidR="00B54C5A" w:rsidRDefault="00B54C5A" w:rsidP="00B54C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80C5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«Сказка о глупом мышонке» С. Маршака</w:t>
                      </w:r>
                    </w:p>
                    <w:p w:rsidR="00B54C5A" w:rsidRDefault="00B54C5A"/>
                  </w:txbxContent>
                </v:textbox>
              </v:shape>
            </w:pict>
          </mc:Fallback>
        </mc:AlternateContent>
      </w:r>
    </w:p>
    <w:p w:rsidR="00B54C5A" w:rsidRDefault="00B54C5A" w:rsidP="00C81D6E">
      <w:pPr>
        <w:rPr>
          <w:rFonts w:ascii="Verdana" w:hAnsi="Verdana"/>
          <w:color w:val="424242"/>
          <w:sz w:val="23"/>
          <w:szCs w:val="23"/>
          <w:shd w:val="clear" w:color="auto" w:fill="FFFFFF"/>
        </w:rPr>
      </w:pPr>
    </w:p>
    <w:p w:rsidR="00E37629" w:rsidRDefault="001C4C48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   У каждого художника свое видение мира, свое прочтение текста, своя художественная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нера. Одно и то же произведение,</w:t>
      </w: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поэтому раскрывается по – разному в творчестве разных художников. Важно постепенно научить детей сопоставлять рисунки, выполненные различными художниками к одному и тому же произведению. Например, иллюстрации Ю. Васнецова и </w:t>
      </w:r>
      <w:r w:rsidR="00626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Рачева к сказке «Колобок». </w:t>
      </w:r>
    </w:p>
    <w:p w:rsidR="0026446F" w:rsidRDefault="0026446F" w:rsidP="00AF32DE">
      <w:pPr>
        <w:shd w:val="clear" w:color="auto" w:fill="FFFFFF"/>
        <w:tabs>
          <w:tab w:val="left" w:pos="70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784" w:rsidRPr="00C9588D" w:rsidRDefault="0026446F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49F81A" wp14:editId="34BFEB71">
            <wp:simplePos x="0" y="0"/>
            <wp:positionH relativeFrom="column">
              <wp:posOffset>-81812</wp:posOffset>
            </wp:positionH>
            <wp:positionV relativeFrom="paragraph">
              <wp:posOffset>51435</wp:posOffset>
            </wp:positionV>
            <wp:extent cx="2894330" cy="2019935"/>
            <wp:effectExtent l="0" t="0" r="1270" b="0"/>
            <wp:wrapNone/>
            <wp:docPr id="2" name="Рисунок 2" descr="ÐÐ°ÑÑÐ¸Ð½ÐºÐ¸ Ð¿Ð¾ Ð·Ð°Ð¿ÑÐ¾ÑÑ Ð¸Ð»Ð»ÑÑÑÑÐ°ÑÐ¸Ð¸ Ð®. ÐÐ°ÑÐ½ÐµÑÐ¾Ð²Ð° Ðº ÑÐºÐ°Ð·ÐºÐµ ÐºÐ¾Ð»Ð¾Ð±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»Ð»ÑÑÑÑÐ°ÑÐ¸Ð¸ Ð®. ÐÐ°ÑÐ½ÐµÑÐ¾Ð²Ð° Ðº ÑÐºÐ°Ð·ÐºÐµ ÐºÐ¾Ð»Ð¾Ð±Ð¾Ðº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29" w:rsidRPr="00C9588D" w:rsidRDefault="0026446F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911D776" wp14:editId="1C83BD56">
            <wp:simplePos x="0" y="0"/>
            <wp:positionH relativeFrom="column">
              <wp:posOffset>3362325</wp:posOffset>
            </wp:positionH>
            <wp:positionV relativeFrom="paragraph">
              <wp:posOffset>27305</wp:posOffset>
            </wp:positionV>
            <wp:extent cx="1796415" cy="2371725"/>
            <wp:effectExtent l="0" t="0" r="0" b="9525"/>
            <wp:wrapNone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C9588D" w:rsidRDefault="00E37629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F7" w:rsidRDefault="00FA03F7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3F7" w:rsidRDefault="00AF32DE" w:rsidP="00FA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ллюстрация</w:t>
      </w:r>
      <w:r w:rsidR="00E3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Васнецова</w:t>
      </w:r>
    </w:p>
    <w:p w:rsidR="00E37629" w:rsidRDefault="00E37629" w:rsidP="00FA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сказке «Колобок»</w:t>
      </w:r>
    </w:p>
    <w:p w:rsidR="00FA03F7" w:rsidRDefault="00FA03F7" w:rsidP="00E3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629" w:rsidRPr="00E37629" w:rsidRDefault="00FA03F7" w:rsidP="00E3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26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Иллюстрация Е.М. Рачева </w:t>
      </w:r>
      <w:r w:rsidR="00E3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сказке «Колобок»</w:t>
      </w:r>
    </w:p>
    <w:p w:rsidR="00E37629" w:rsidRPr="00E37629" w:rsidRDefault="00E37629" w:rsidP="00E3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043" w:rsidRDefault="00B54C5A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примерные варианты вопросов при рассматривании иллюстраций: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изображено на рисунке?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Какой художник его нарисовал?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Как бы ты назвал эту иллюстрацию? Почему?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больше всего понравилось в иллюстрации?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Чем рисунок тебя развеселил, огорчил или удивил?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Кто из героев, изображенных на нем, понравился больше всех?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Подбери слова для передачи содержания иллюстрации, описания героев.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Подумай, какой рассказ можно составить по рисунку. Ты начни, а я продолжу. </w:t>
      </w:r>
      <w:r w:rsidR="001C4C48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Поставь себя на место героя. Как бы ты поступил в этом случае? </w:t>
      </w:r>
    </w:p>
    <w:p w:rsidR="001C4C48" w:rsidRDefault="001C4C48" w:rsidP="001C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</w:t>
      </w:r>
    </w:p>
    <w:p w:rsidR="00FA03F7" w:rsidRPr="00DE7FC7" w:rsidRDefault="0043057E" w:rsidP="00955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E7284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простота, выразительность – важные показатели художественной ценности иллюстрации. Яркие зрительные образы книжных иллюстраций эмоционально воспринимаются детьми, будят их фантазию, воображение, развивают наблюдательность и интерес ко всему окружающему. Картинка должна быть понятна ребенку с первого взгляда. Но при всей своей простоте иллюстрация должна заключать в себе множество подробностей (не в ущерб ясности изложения), чтобы ее интересно было рассматривать. Благодаря выразительности изображения ребенок воспринимает настроение героев, разделяет их чувства. </w:t>
      </w:r>
    </w:p>
    <w:p w:rsidR="0026446F" w:rsidRPr="0026446F" w:rsidRDefault="0026446F" w:rsidP="00B54C5A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ребенку самому сложно определить свое отношение к герою, ведь не все можно поделить на «хорошее» и «плохое». Когда слов недостаточно для передачи </w:t>
      </w:r>
      <w:r w:rsidRPr="002644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эмоциональных переживаний автора, подходящая иллюстрация поможет читателю разобраться в его чувствах.</w:t>
      </w:r>
    </w:p>
    <w:p w:rsidR="00DE7284" w:rsidRDefault="00DE7284" w:rsidP="00B54C5A">
      <w:pPr>
        <w:shd w:val="clear" w:color="auto" w:fill="FFFFFF"/>
        <w:spacing w:after="0" w:line="240" w:lineRule="auto"/>
        <w:rPr>
          <w:color w:val="2A2723"/>
          <w:sz w:val="28"/>
          <w:szCs w:val="28"/>
          <w:shd w:val="clear" w:color="auto" w:fill="F7F7F2"/>
        </w:rPr>
      </w:pP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В тех случаях, когда в книге речь идет о вещах, неизвестных детям, т. е. встречаются незнакомые, малознакомые или непонятные слова, целесообразно до чтения при объяснении этих слов показать соответствующие картинки. Например, перед чтением «Сказки о рыбаке и рыбке» А. С. Пушкина нужно показать изображение землянки, невода,  корыта. </w:t>
      </w: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При повторных рассматриваниях, когда основные впечатления уже сложились, можно обращать внимание детей на те детали в рисунках, которые будут углублять понимание и давать простор творческому восприятию, развивать воображение. Такое рассматривание особенно важно для детей, у которых эмоциональное восприятие менее развито. </w:t>
      </w:r>
      <w:r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Повторные рассматривания знакомых рисунков, раздумья о героях, о событиях усиливают детские впечатления, развивают способность творчески воспринимать произведения искусства, формируют умение делать выводы. </w:t>
      </w:r>
      <w:r w:rsidR="00955EFE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Привыкнув глубже вникать в рисунок, дошкольники сами загорятся желанием</w:t>
      </w:r>
      <w:r w:rsidR="009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EFE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«прочесть»</w:t>
      </w:r>
      <w:r w:rsidR="009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</w:t>
      </w:r>
      <w:r w:rsidR="00955EFE" w:rsidRPr="00AF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7FC7" w:rsidRPr="00DE7FC7">
        <w:rPr>
          <w:color w:val="2A2723"/>
          <w:sz w:val="28"/>
          <w:szCs w:val="28"/>
          <w:shd w:val="clear" w:color="auto" w:fill="F7F7F2"/>
        </w:rPr>
        <w:t xml:space="preserve"> </w:t>
      </w:r>
    </w:p>
    <w:p w:rsidR="00B24050" w:rsidRPr="00DE7FC7" w:rsidRDefault="00B24050" w:rsidP="001C4C48">
      <w:pPr>
        <w:shd w:val="clear" w:color="auto" w:fill="FFFFFF"/>
        <w:spacing w:after="0" w:line="240" w:lineRule="auto"/>
        <w:rPr>
          <w:color w:val="2A2723"/>
          <w:sz w:val="28"/>
          <w:szCs w:val="28"/>
          <w:shd w:val="clear" w:color="auto" w:fill="F7F7F2"/>
        </w:rPr>
      </w:pPr>
    </w:p>
    <w:p w:rsidR="00DE7FC7" w:rsidRPr="00DE7FC7" w:rsidRDefault="00DE7FC7" w:rsidP="001C4C48">
      <w:pPr>
        <w:shd w:val="clear" w:color="auto" w:fill="FFFFFF"/>
        <w:spacing w:after="0" w:line="240" w:lineRule="auto"/>
        <w:rPr>
          <w:color w:val="2A2723"/>
          <w:sz w:val="28"/>
          <w:szCs w:val="28"/>
          <w:shd w:val="clear" w:color="auto" w:fill="F7F7F2"/>
        </w:rPr>
      </w:pPr>
    </w:p>
    <w:p w:rsidR="00691784" w:rsidRDefault="00955EFE" w:rsidP="00445B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27809" w:rsidRPr="00955EF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книжная иллюстрация оказывает громадное влияние на формирование чувственного восприятия мира, развивает в ребенке эстетическую восприимчивость, выражающуюся, прежде всего, в стремлении к красоте во всех ее проявлениях, формирует художественный вкус, дает простор воображению и собственному творчеству детей.</w:t>
      </w:r>
    </w:p>
    <w:p w:rsidR="00A44EB3" w:rsidRPr="00A44EB3" w:rsidRDefault="00DE158D" w:rsidP="00445B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44EB3" w:rsidRPr="00A4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Красочная иллюстрация к интересному произведению – это и есть то необходимое, что воодушевляет детей к чтению, делает книги интереснее и содержательнее. Так дети учатся познать мир и раскрывают свои способности и таланты, учатся видеть прекрасное.</w:t>
      </w:r>
    </w:p>
    <w:p w:rsidR="00445BBF" w:rsidRPr="00955EFE" w:rsidRDefault="00691784" w:rsidP="00445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4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 иллюстрацией</w:t>
      </w:r>
      <w:r w:rsidR="00445BBF" w:rsidRPr="0095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ребенка стимулом освоения первых навыков чтения, а затем и для их совершенствования. Благодаря высокопрофессиональной иллюстрации, учитывающей особенности детского восприятия, возникает интерес к книге и чтению.</w:t>
      </w:r>
    </w:p>
    <w:p w:rsidR="00803C87" w:rsidRPr="00803C87" w:rsidRDefault="00803C87" w:rsidP="00803C87">
      <w:pPr>
        <w:rPr>
          <w:rFonts w:ascii="Times New Roman" w:hAnsi="Times New Roman" w:cs="Times New Roman"/>
          <w:sz w:val="28"/>
          <w:szCs w:val="28"/>
        </w:rPr>
      </w:pPr>
    </w:p>
    <w:p w:rsidR="00803C87" w:rsidRPr="00803C87" w:rsidRDefault="00803C87" w:rsidP="00803C87">
      <w:pPr>
        <w:rPr>
          <w:rFonts w:ascii="Times New Roman" w:hAnsi="Times New Roman" w:cs="Times New Roman"/>
          <w:sz w:val="28"/>
          <w:szCs w:val="28"/>
        </w:rPr>
      </w:pPr>
    </w:p>
    <w:p w:rsidR="00803C87" w:rsidRDefault="00803C87" w:rsidP="00803C87">
      <w:pPr>
        <w:rPr>
          <w:rFonts w:ascii="Times New Roman" w:hAnsi="Times New Roman" w:cs="Times New Roman"/>
          <w:sz w:val="28"/>
          <w:szCs w:val="28"/>
        </w:rPr>
      </w:pPr>
    </w:p>
    <w:p w:rsidR="00FA03F7" w:rsidRDefault="00FA03F7" w:rsidP="00803C87">
      <w:pPr>
        <w:rPr>
          <w:rFonts w:ascii="Times New Roman" w:hAnsi="Times New Roman" w:cs="Times New Roman"/>
          <w:sz w:val="28"/>
          <w:szCs w:val="28"/>
        </w:rPr>
      </w:pPr>
    </w:p>
    <w:p w:rsidR="00FA03F7" w:rsidRDefault="00FA03F7" w:rsidP="00803C87">
      <w:pPr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AE0B02">
      <w:pPr>
        <w:rPr>
          <w:rFonts w:ascii="Times New Roman" w:hAnsi="Times New Roman" w:cs="Times New Roman"/>
          <w:sz w:val="28"/>
          <w:szCs w:val="28"/>
        </w:rPr>
      </w:pPr>
    </w:p>
    <w:p w:rsidR="00B54C5A" w:rsidRDefault="00B54C5A" w:rsidP="00C82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C87" w:rsidRPr="00B24050" w:rsidRDefault="000A0704" w:rsidP="00C82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050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55EFE" w:rsidRPr="00344826" w:rsidRDefault="00C81D6E" w:rsidP="00595639">
      <w:pPr>
        <w:pStyle w:val="ad"/>
        <w:numPr>
          <w:ilvl w:val="0"/>
          <w:numId w:val="5"/>
        </w:num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Воробьева В., Воробьев Н., А.</w:t>
      </w:r>
      <w:r w:rsidR="00595639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Митюшкина</w:t>
      </w:r>
      <w:r w:rsidR="00595639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творчестве Ю.А.</w:t>
      </w:r>
      <w:r w:rsidR="00595639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Васнецова //Дошкольное воспита</w:t>
      </w:r>
      <w:r w:rsidR="00955EF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ние 8, 2006</w:t>
      </w:r>
      <w:r w:rsidR="00955EFE" w:rsidRPr="00B24050">
        <w:rPr>
          <w:rFonts w:ascii="Times New Roman" w:hAnsi="Times New Roman" w:cs="Times New Roman"/>
          <w:sz w:val="28"/>
          <w:szCs w:val="28"/>
        </w:rPr>
        <w:t>.</w:t>
      </w:r>
    </w:p>
    <w:p w:rsidR="00344826" w:rsidRPr="00344826" w:rsidRDefault="00344826" w:rsidP="00344826">
      <w:pPr>
        <w:pStyle w:val="ad"/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826" w:rsidRPr="00344826" w:rsidRDefault="00344826" w:rsidP="00595639">
      <w:pPr>
        <w:pStyle w:val="ad"/>
        <w:numPr>
          <w:ilvl w:val="0"/>
          <w:numId w:val="5"/>
        </w:num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Дехтерев Б. Познание мира и иллюстрация // Детская литература. – 1990. - № 3</w:t>
      </w:r>
    </w:p>
    <w:p w:rsidR="00EF7463" w:rsidRPr="00B24050" w:rsidRDefault="00EF7463" w:rsidP="00EF7463">
      <w:pPr>
        <w:pStyle w:val="ad"/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95" w:rsidRPr="00EF7463" w:rsidRDefault="00B24050" w:rsidP="00B24050">
      <w:pPr>
        <w:pStyle w:val="ad"/>
        <w:numPr>
          <w:ilvl w:val="0"/>
          <w:numId w:val="5"/>
        </w:num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Кудрявцева Л., Они творили и творят для самых маленьких // Дошкольное воспитание, 4,2014.</w:t>
      </w:r>
    </w:p>
    <w:p w:rsidR="00EF7463" w:rsidRPr="00EF7463" w:rsidRDefault="00EF7463" w:rsidP="00EF7463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63" w:rsidRPr="00B24050" w:rsidRDefault="00EF7463" w:rsidP="00EF7463">
      <w:pPr>
        <w:pStyle w:val="ad"/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FE" w:rsidRPr="00B24050" w:rsidRDefault="00595639" w:rsidP="00595639">
      <w:pPr>
        <w:pStyle w:val="ad"/>
        <w:numPr>
          <w:ilvl w:val="0"/>
          <w:numId w:val="5"/>
        </w:num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Трушина З., Н Астафьева. </w:t>
      </w:r>
      <w:r w:rsidR="00955EFE" w:rsidRPr="00B24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дошкольников с иллюстрациями</w:t>
      </w:r>
      <w:r w:rsidRPr="00B24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050" w:rsidRDefault="00955EFE" w:rsidP="00B2405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50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Пахомова. // Дошкольное воспитание 5, 2008</w:t>
      </w:r>
      <w:r w:rsidR="00B24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63" w:rsidRPr="00B24050" w:rsidRDefault="00EF7463" w:rsidP="00B2405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63" w:rsidRPr="00AE0B02" w:rsidRDefault="00B24050" w:rsidP="00EF7463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50">
        <w:rPr>
          <w:rStyle w:val="c0"/>
          <w:rFonts w:ascii="Times New Roman" w:hAnsi="Times New Roman" w:cs="Times New Roman"/>
          <w:sz w:val="28"/>
          <w:szCs w:val="28"/>
        </w:rPr>
        <w:t>Хрестоматия по теории и методике развития речи детей дошкольного возраста, Сост. М.М. Алексеева, В.И.Яшина - М.,1999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E0B02" w:rsidRPr="00B54C5A" w:rsidRDefault="00AE0B02" w:rsidP="00AE0B02">
      <w:pPr>
        <w:pStyle w:val="ad"/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5A" w:rsidRPr="00B54C5A" w:rsidRDefault="00B54C5A" w:rsidP="00B54C5A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C5A">
        <w:rPr>
          <w:rFonts w:ascii="Times New Roman" w:hAnsi="Times New Roman" w:cs="Times New Roman"/>
          <w:sz w:val="28"/>
          <w:szCs w:val="28"/>
        </w:rPr>
        <w:fldChar w:fldCharType="begin"/>
      </w:r>
      <w:r w:rsidRPr="00B54C5A">
        <w:rPr>
          <w:rFonts w:ascii="Times New Roman" w:hAnsi="Times New Roman" w:cs="Times New Roman"/>
          <w:sz w:val="28"/>
          <w:szCs w:val="28"/>
        </w:rPr>
        <w:instrText xml:space="preserve"> HYPERLINK "http://www.art-urok.ru/lebedev.htm" </w:instrText>
      </w:r>
      <w:r w:rsidRPr="00B54C5A">
        <w:rPr>
          <w:rFonts w:ascii="Times New Roman" w:hAnsi="Times New Roman" w:cs="Times New Roman"/>
          <w:sz w:val="28"/>
          <w:szCs w:val="28"/>
        </w:rPr>
        <w:fldChar w:fldCharType="separate"/>
      </w:r>
      <w:r w:rsidRPr="00B5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Лебедев Владимир Васильевич - Детям о живописи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B54C5A" w:rsidRDefault="00B54C5A" w:rsidP="00B54C5A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C5A">
        <w:rPr>
          <w:rFonts w:ascii="Times New Roman" w:hAnsi="Times New Roman" w:cs="Times New Roman"/>
          <w:sz w:val="28"/>
          <w:szCs w:val="28"/>
        </w:rPr>
        <w:fldChar w:fldCharType="end"/>
      </w:r>
      <w:r w:rsidRPr="00B54C5A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B54C5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http://www.art-urok.ru/lebedev.htm</w:t>
        </w:r>
      </w:hyperlink>
    </w:p>
    <w:p w:rsidR="00AE0B02" w:rsidRPr="00AE0B02" w:rsidRDefault="00AE0B02" w:rsidP="00AE0B02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50" w:rsidRPr="00B54C5A" w:rsidRDefault="00B24050" w:rsidP="00B54C5A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из Википедии </w:t>
      </w:r>
      <w:r w:rsidR="00EF7463" w:rsidRPr="00B5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энциклопедии</w:t>
      </w:r>
      <w:r w:rsidR="00EF7463" w:rsidRPr="00B54C5A">
        <w:rPr>
          <w:rFonts w:ascii="Arial" w:hAnsi="Arial" w:cs="Arial"/>
          <w:color w:val="222222"/>
          <w:sz w:val="27"/>
          <w:szCs w:val="27"/>
        </w:rPr>
        <w:t>:</w:t>
      </w:r>
      <w:r w:rsidR="00EF7463" w:rsidRPr="00B54C5A">
        <w:rPr>
          <w:rFonts w:ascii="Times New Roman" w:hAnsi="Times New Roman" w:cs="Times New Roman"/>
          <w:sz w:val="28"/>
          <w:szCs w:val="28"/>
        </w:rPr>
        <w:t xml:space="preserve"> </w:t>
      </w:r>
      <w:r w:rsidRPr="00EF7463">
        <w:rPr>
          <w:rFonts w:ascii="Times New Roman" w:hAnsi="Times New Roman" w:cs="Times New Roman"/>
          <w:sz w:val="28"/>
          <w:szCs w:val="28"/>
        </w:rPr>
        <w:fldChar w:fldCharType="begin"/>
      </w:r>
      <w:r w:rsidRPr="00B54C5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"https://ru.wikipedia.org/wiki/%D0%A1%D0%BB%D0%BE%D0%B2%D0%B0%D1%80%D1%8C" \t "_blank" </w:instrText>
      </w:r>
      <w:r w:rsidRPr="00EF7463">
        <w:rPr>
          <w:rFonts w:ascii="Times New Roman" w:hAnsi="Times New Roman" w:cs="Times New Roman"/>
          <w:sz w:val="28"/>
          <w:szCs w:val="28"/>
        </w:rPr>
        <w:fldChar w:fldCharType="separate"/>
      </w:r>
      <w:r w:rsidRPr="00B54C5A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ru.wikipedia.org › wiki ›</w:t>
      </w:r>
    </w:p>
    <w:p w:rsidR="00B24050" w:rsidRPr="00EF7463" w:rsidRDefault="00B24050" w:rsidP="00EF7463">
      <w:pPr>
        <w:shd w:val="clear" w:color="auto" w:fill="FFFFFF"/>
        <w:tabs>
          <w:tab w:val="left" w:pos="820"/>
        </w:tabs>
        <w:spacing w:line="240" w:lineRule="auto"/>
        <w:rPr>
          <w:rStyle w:val="c0"/>
          <w:rFonts w:ascii="Arial" w:hAnsi="Arial" w:cs="Arial"/>
          <w:color w:val="222222"/>
        </w:rPr>
      </w:pPr>
      <w:r w:rsidRPr="00EF7463">
        <w:rPr>
          <w:rFonts w:ascii="Times New Roman" w:hAnsi="Times New Roman" w:cs="Times New Roman"/>
          <w:sz w:val="28"/>
          <w:szCs w:val="28"/>
        </w:rPr>
        <w:fldChar w:fldCharType="end"/>
      </w:r>
    </w:p>
    <w:p w:rsidR="00B24050" w:rsidRPr="00EF7463" w:rsidRDefault="00AF32DE" w:rsidP="00B54C5A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Сидоров С.В.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Азбука Я.</w:t>
      </w:r>
      <w:r w:rsidR="00595639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595639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Коменского в книге «Мир чувственных вещей в картинках» [Электронный ресурс]// Сайт педагога – исследователя. –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sv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azbuka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komenskogo</w:t>
      </w:r>
      <w:r w:rsidR="00C57A8E"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>/16-1-0-390</w:t>
      </w:r>
    </w:p>
    <w:p w:rsidR="00EF7463" w:rsidRPr="00EF7463" w:rsidRDefault="00EF7463" w:rsidP="00EF7463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63" w:rsidRPr="00B24050" w:rsidRDefault="00EF7463" w:rsidP="00EF7463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A2" w:rsidRPr="00B24050" w:rsidRDefault="00B263A2" w:rsidP="00B54C5A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50">
        <w:rPr>
          <w:rFonts w:ascii="Times New Roman" w:hAnsi="Times New Roman" w:cs="Times New Roman"/>
          <w:sz w:val="28"/>
          <w:szCs w:val="28"/>
        </w:rPr>
        <w:fldChar w:fldCharType="begin"/>
      </w:r>
      <w:r w:rsidRPr="00B24050">
        <w:rPr>
          <w:rFonts w:ascii="Times New Roman" w:hAnsi="Times New Roman" w:cs="Times New Roman"/>
          <w:sz w:val="28"/>
          <w:szCs w:val="28"/>
        </w:rPr>
        <w:instrText xml:space="preserve"> HYPERLINK "http://2queens.ru/Articles/Dom-Hudozhnikov-Klassika/Skazochnyj-hudozhnik-YUrij-Vasnecov.aspx?ID=2541" \t "_blank" </w:instrText>
      </w:r>
      <w:r w:rsidRPr="00B24050">
        <w:rPr>
          <w:rFonts w:ascii="Times New Roman" w:hAnsi="Times New Roman" w:cs="Times New Roman"/>
          <w:sz w:val="28"/>
          <w:szCs w:val="28"/>
        </w:rPr>
        <w:fldChar w:fldCharType="separate"/>
      </w: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«Сказочный» художник Юрий Васнецов </w:t>
      </w:r>
      <w:r w:rsidRPr="00B2405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автор: Людмила Велигорская</w:t>
      </w:r>
      <w:r w:rsidRPr="00B240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B2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2queens.ru</w:t>
      </w:r>
    </w:p>
    <w:p w:rsidR="00812785" w:rsidRPr="00B24050" w:rsidRDefault="00B263A2" w:rsidP="00B24050">
      <w:pPr>
        <w:pStyle w:val="c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24050">
        <w:rPr>
          <w:sz w:val="28"/>
          <w:szCs w:val="28"/>
        </w:rPr>
        <w:fldChar w:fldCharType="end"/>
      </w:r>
    </w:p>
    <w:p w:rsidR="009B0231" w:rsidRPr="00B24050" w:rsidRDefault="009B0231" w:rsidP="000E1662">
      <w:pPr>
        <w:rPr>
          <w:rFonts w:ascii="Times New Roman" w:hAnsi="Times New Roman" w:cs="Times New Roman"/>
          <w:sz w:val="28"/>
          <w:szCs w:val="28"/>
        </w:rPr>
      </w:pPr>
    </w:p>
    <w:sectPr w:rsidR="009B0231" w:rsidRPr="00B24050" w:rsidSect="00FA03F7">
      <w:footerReference w:type="default" r:id="rId3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44" w:rsidRDefault="00406644" w:rsidP="004F0343">
      <w:pPr>
        <w:spacing w:after="0" w:line="240" w:lineRule="auto"/>
      </w:pPr>
      <w:r>
        <w:separator/>
      </w:r>
    </w:p>
  </w:endnote>
  <w:endnote w:type="continuationSeparator" w:id="0">
    <w:p w:rsidR="00406644" w:rsidRDefault="00406644" w:rsidP="004F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676870"/>
      <w:docPartObj>
        <w:docPartGallery w:val="Page Numbers (Bottom of Page)"/>
        <w:docPartUnique/>
      </w:docPartObj>
    </w:sdtPr>
    <w:sdtEndPr/>
    <w:sdtContent>
      <w:p w:rsidR="00F564FA" w:rsidRDefault="00F564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D85">
          <w:rPr>
            <w:noProof/>
          </w:rPr>
          <w:t>2</w:t>
        </w:r>
        <w:r>
          <w:fldChar w:fldCharType="end"/>
        </w:r>
      </w:p>
    </w:sdtContent>
  </w:sdt>
  <w:p w:rsidR="00F564FA" w:rsidRDefault="00F564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44" w:rsidRDefault="00406644" w:rsidP="004F0343">
      <w:pPr>
        <w:spacing w:after="0" w:line="240" w:lineRule="auto"/>
      </w:pPr>
      <w:r>
        <w:separator/>
      </w:r>
    </w:p>
  </w:footnote>
  <w:footnote w:type="continuationSeparator" w:id="0">
    <w:p w:rsidR="00406644" w:rsidRDefault="00406644" w:rsidP="004F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74C"/>
    <w:multiLevelType w:val="hybridMultilevel"/>
    <w:tmpl w:val="30D24942"/>
    <w:lvl w:ilvl="0" w:tplc="C3761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04DB"/>
    <w:multiLevelType w:val="hybridMultilevel"/>
    <w:tmpl w:val="B6460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DD8"/>
    <w:multiLevelType w:val="hybridMultilevel"/>
    <w:tmpl w:val="05281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6BF"/>
    <w:multiLevelType w:val="hybridMultilevel"/>
    <w:tmpl w:val="922E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0F2F"/>
    <w:multiLevelType w:val="multilevel"/>
    <w:tmpl w:val="61E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D59AF"/>
    <w:multiLevelType w:val="hybridMultilevel"/>
    <w:tmpl w:val="922E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B4187"/>
    <w:multiLevelType w:val="hybridMultilevel"/>
    <w:tmpl w:val="098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9"/>
    <w:rsid w:val="0000776D"/>
    <w:rsid w:val="0004297C"/>
    <w:rsid w:val="00065FAE"/>
    <w:rsid w:val="00066C5E"/>
    <w:rsid w:val="00067632"/>
    <w:rsid w:val="00084272"/>
    <w:rsid w:val="00086016"/>
    <w:rsid w:val="000A0704"/>
    <w:rsid w:val="000B740B"/>
    <w:rsid w:val="000E1662"/>
    <w:rsid w:val="000E637C"/>
    <w:rsid w:val="000F66F3"/>
    <w:rsid w:val="00110C4A"/>
    <w:rsid w:val="001C4C48"/>
    <w:rsid w:val="001C5465"/>
    <w:rsid w:val="002002B3"/>
    <w:rsid w:val="00200E23"/>
    <w:rsid w:val="0026446F"/>
    <w:rsid w:val="002760C1"/>
    <w:rsid w:val="002A6DF7"/>
    <w:rsid w:val="002F10B8"/>
    <w:rsid w:val="002F3D91"/>
    <w:rsid w:val="00344826"/>
    <w:rsid w:val="003B79B6"/>
    <w:rsid w:val="003C0DE8"/>
    <w:rsid w:val="003E6F8D"/>
    <w:rsid w:val="00406644"/>
    <w:rsid w:val="00422974"/>
    <w:rsid w:val="0043057E"/>
    <w:rsid w:val="00434D85"/>
    <w:rsid w:val="00445BBF"/>
    <w:rsid w:val="00483853"/>
    <w:rsid w:val="004D5562"/>
    <w:rsid w:val="004E0B9C"/>
    <w:rsid w:val="004F0343"/>
    <w:rsid w:val="005708C6"/>
    <w:rsid w:val="00571146"/>
    <w:rsid w:val="00572AAD"/>
    <w:rsid w:val="005749E5"/>
    <w:rsid w:val="00595639"/>
    <w:rsid w:val="005F2E5D"/>
    <w:rsid w:val="00622300"/>
    <w:rsid w:val="00625F49"/>
    <w:rsid w:val="00626AF5"/>
    <w:rsid w:val="00627809"/>
    <w:rsid w:val="00633A9B"/>
    <w:rsid w:val="00647C7F"/>
    <w:rsid w:val="00691784"/>
    <w:rsid w:val="007373CC"/>
    <w:rsid w:val="00752BAE"/>
    <w:rsid w:val="00803C87"/>
    <w:rsid w:val="00812785"/>
    <w:rsid w:val="00815813"/>
    <w:rsid w:val="00856E15"/>
    <w:rsid w:val="008E1E8E"/>
    <w:rsid w:val="0091760A"/>
    <w:rsid w:val="00955EFE"/>
    <w:rsid w:val="009939CF"/>
    <w:rsid w:val="009B0231"/>
    <w:rsid w:val="00A17371"/>
    <w:rsid w:val="00A44EB3"/>
    <w:rsid w:val="00A533A8"/>
    <w:rsid w:val="00A97C95"/>
    <w:rsid w:val="00AB0216"/>
    <w:rsid w:val="00AE0B02"/>
    <w:rsid w:val="00AF32DE"/>
    <w:rsid w:val="00AF393F"/>
    <w:rsid w:val="00B24050"/>
    <w:rsid w:val="00B263A2"/>
    <w:rsid w:val="00B3491D"/>
    <w:rsid w:val="00B504F6"/>
    <w:rsid w:val="00B5401E"/>
    <w:rsid w:val="00B54C5A"/>
    <w:rsid w:val="00B75A4A"/>
    <w:rsid w:val="00B903A9"/>
    <w:rsid w:val="00BA0043"/>
    <w:rsid w:val="00BB4E07"/>
    <w:rsid w:val="00BE2D86"/>
    <w:rsid w:val="00C16DEA"/>
    <w:rsid w:val="00C17971"/>
    <w:rsid w:val="00C17A64"/>
    <w:rsid w:val="00C20A30"/>
    <w:rsid w:val="00C57A8E"/>
    <w:rsid w:val="00C80C52"/>
    <w:rsid w:val="00C81D6E"/>
    <w:rsid w:val="00C828A6"/>
    <w:rsid w:val="00C84C04"/>
    <w:rsid w:val="00C9588D"/>
    <w:rsid w:val="00CA22AA"/>
    <w:rsid w:val="00CB7204"/>
    <w:rsid w:val="00CE6D16"/>
    <w:rsid w:val="00CF331A"/>
    <w:rsid w:val="00D17962"/>
    <w:rsid w:val="00D2755D"/>
    <w:rsid w:val="00D3045A"/>
    <w:rsid w:val="00D641B8"/>
    <w:rsid w:val="00D82240"/>
    <w:rsid w:val="00D92FFF"/>
    <w:rsid w:val="00DE158D"/>
    <w:rsid w:val="00DE7284"/>
    <w:rsid w:val="00DE7FC7"/>
    <w:rsid w:val="00E37629"/>
    <w:rsid w:val="00EE431C"/>
    <w:rsid w:val="00EE79F1"/>
    <w:rsid w:val="00EF7463"/>
    <w:rsid w:val="00F059A9"/>
    <w:rsid w:val="00F32D8B"/>
    <w:rsid w:val="00F564FA"/>
    <w:rsid w:val="00F5671E"/>
    <w:rsid w:val="00F85864"/>
    <w:rsid w:val="00F86928"/>
    <w:rsid w:val="00FA03F7"/>
    <w:rsid w:val="00FA7507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D3904-6697-4EDB-A1A5-DFDA6C4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7C"/>
  </w:style>
  <w:style w:type="paragraph" w:styleId="1">
    <w:name w:val="heading 1"/>
    <w:basedOn w:val="a"/>
    <w:next w:val="a"/>
    <w:link w:val="10"/>
    <w:uiPriority w:val="9"/>
    <w:qFormat/>
    <w:rsid w:val="00B24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6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6016"/>
  </w:style>
  <w:style w:type="paragraph" w:styleId="a3">
    <w:name w:val="Normal (Web)"/>
    <w:basedOn w:val="a"/>
    <w:uiPriority w:val="99"/>
    <w:unhideWhenUsed/>
    <w:rsid w:val="008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C87"/>
    <w:rPr>
      <w:b/>
      <w:bCs/>
    </w:rPr>
  </w:style>
  <w:style w:type="character" w:styleId="a5">
    <w:name w:val="Hyperlink"/>
    <w:basedOn w:val="a0"/>
    <w:uiPriority w:val="99"/>
    <w:unhideWhenUsed/>
    <w:rsid w:val="00803C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343"/>
  </w:style>
  <w:style w:type="paragraph" w:styleId="aa">
    <w:name w:val="footer"/>
    <w:basedOn w:val="a"/>
    <w:link w:val="ab"/>
    <w:uiPriority w:val="99"/>
    <w:unhideWhenUsed/>
    <w:rsid w:val="004F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343"/>
  </w:style>
  <w:style w:type="character" w:customStyle="1" w:styleId="30">
    <w:name w:val="Заголовок 3 Знак"/>
    <w:basedOn w:val="a0"/>
    <w:link w:val="3"/>
    <w:uiPriority w:val="9"/>
    <w:rsid w:val="00B26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FD6D2C"/>
    <w:rPr>
      <w:i/>
      <w:iCs/>
    </w:rPr>
  </w:style>
  <w:style w:type="paragraph" w:styleId="ad">
    <w:name w:val="List Paragraph"/>
    <w:basedOn w:val="a"/>
    <w:uiPriority w:val="34"/>
    <w:qFormat/>
    <w:rsid w:val="00C57A8E"/>
    <w:pPr>
      <w:ind w:left="720"/>
      <w:contextualSpacing/>
    </w:pPr>
  </w:style>
  <w:style w:type="paragraph" w:customStyle="1" w:styleId="c3">
    <w:name w:val="c3"/>
    <w:basedOn w:val="a"/>
    <w:rsid w:val="008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785"/>
  </w:style>
  <w:style w:type="character" w:customStyle="1" w:styleId="c0">
    <w:name w:val="c0"/>
    <w:basedOn w:val="a0"/>
    <w:rsid w:val="00812785"/>
  </w:style>
  <w:style w:type="character" w:customStyle="1" w:styleId="10">
    <w:name w:val="Заголовок 1 Знак"/>
    <w:basedOn w:val="a0"/>
    <w:link w:val="1"/>
    <w:uiPriority w:val="9"/>
    <w:rsid w:val="00B2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4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64x9c">
    <w:name w:val="p64x9c"/>
    <w:basedOn w:val="a"/>
    <w:rsid w:val="00B2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0"/>
    <w:rsid w:val="00B24050"/>
  </w:style>
  <w:style w:type="character" w:customStyle="1" w:styleId="spellorig">
    <w:name w:val="spell_orig"/>
    <w:basedOn w:val="a0"/>
    <w:rsid w:val="00B24050"/>
  </w:style>
  <w:style w:type="character" w:styleId="HTML">
    <w:name w:val="HTML Cite"/>
    <w:basedOn w:val="a0"/>
    <w:uiPriority w:val="99"/>
    <w:semiHidden/>
    <w:unhideWhenUsed/>
    <w:rsid w:val="00B2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44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0489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hyperlink" Target="https://commons.wikimedia.org/wiki/File:Wilcox.jpg?uselang=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B%D0%B8%D1%81%D0%B0_%D0%B2_%D0%A1%D1%82%D1%80%D0%B0%D0%BD%D0%B5_%D1%87%D1%83%D0%B4%D0%B5%D1%81" TargetMode="External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yperlink" Target="http://www.art-urok.ru/lebedev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hyperlink" Target="https://ru.wikipedia.org/wiki/%D0%91%D0%B5%D0%BB%D1%8B%D0%B9_%D0%9A%D1%80%D0%BE%D0%BB%D0%B8%D0%BA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Agent 007</cp:lastModifiedBy>
  <cp:revision>48</cp:revision>
  <dcterms:created xsi:type="dcterms:W3CDTF">2019-03-16T14:39:00Z</dcterms:created>
  <dcterms:modified xsi:type="dcterms:W3CDTF">2020-04-13T11:42:00Z</dcterms:modified>
</cp:coreProperties>
</file>