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89" w:rsidRDefault="00602AAF" w:rsidP="003D0868">
      <w:pPr>
        <w:tabs>
          <w:tab w:val="left" w:pos="3015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Тема </w:t>
      </w:r>
      <w:r w:rsidR="00D044FC" w:rsidRPr="003D0868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«Подводный мир»</w:t>
      </w:r>
    </w:p>
    <w:p w:rsidR="00602AAF" w:rsidRPr="00602AAF" w:rsidRDefault="00602AAF" w:rsidP="003D0868">
      <w:pPr>
        <w:tabs>
          <w:tab w:val="left" w:pos="30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Подготовительная к школе группа (6-7 лет)</w:t>
      </w:r>
    </w:p>
    <w:p w:rsidR="003D0868" w:rsidRDefault="003D0868" w:rsidP="003D0868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3D08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Нетрадиционное рисование зубной пастой + акварель</w:t>
      </w:r>
    </w:p>
    <w:p w:rsidR="003D0868" w:rsidRDefault="00D044FC" w:rsidP="003D0868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</w:p>
    <w:p w:rsidR="00E26089" w:rsidRPr="003D0868" w:rsidRDefault="00E26089" w:rsidP="003D0868">
      <w:pPr>
        <w:pStyle w:val="a3"/>
        <w:numPr>
          <w:ilvl w:val="0"/>
          <w:numId w:val="2"/>
        </w:num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Расширить представление детей о подводных обитателях и растениях, познакомить с нетрадиционной техникой изображения.</w:t>
      </w:r>
    </w:p>
    <w:p w:rsidR="003D0868" w:rsidRDefault="00D044FC" w:rsidP="003D0868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3D0868" w:rsidRDefault="00D044FC" w:rsidP="003D0868">
      <w:pPr>
        <w:pStyle w:val="a3"/>
        <w:numPr>
          <w:ilvl w:val="0"/>
          <w:numId w:val="1"/>
        </w:numPr>
        <w:tabs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Закреплять у детей технические навыки рисования. </w:t>
      </w:r>
    </w:p>
    <w:p w:rsidR="003D0868" w:rsidRDefault="00D044FC" w:rsidP="003D0868">
      <w:pPr>
        <w:pStyle w:val="a3"/>
        <w:numPr>
          <w:ilvl w:val="0"/>
          <w:numId w:val="1"/>
        </w:numPr>
        <w:tabs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Продолжать учить выстраивать композицию рисунка, отражать в рисунке свои впечатления, знания об окружающем мире. </w:t>
      </w:r>
    </w:p>
    <w:p w:rsidR="003D0868" w:rsidRPr="003D0868" w:rsidRDefault="00D044FC" w:rsidP="003D0868">
      <w:pPr>
        <w:pStyle w:val="a3"/>
        <w:numPr>
          <w:ilvl w:val="0"/>
          <w:numId w:val="1"/>
        </w:numPr>
        <w:tabs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Развивать у детей воображение, творчество.</w:t>
      </w:r>
    </w:p>
    <w:p w:rsidR="003D0868" w:rsidRPr="003D0868" w:rsidRDefault="00D044FC" w:rsidP="003D0868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Методы и приёмы:</w:t>
      </w:r>
    </w:p>
    <w:p w:rsidR="003D0868" w:rsidRDefault="00D044FC" w:rsidP="003D0868">
      <w:pPr>
        <w:pStyle w:val="a3"/>
        <w:numPr>
          <w:ilvl w:val="0"/>
          <w:numId w:val="1"/>
        </w:numPr>
        <w:tabs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 игровой, </w:t>
      </w:r>
    </w:p>
    <w:p w:rsidR="003D0868" w:rsidRDefault="00D044FC" w:rsidP="003D0868">
      <w:pPr>
        <w:pStyle w:val="a3"/>
        <w:numPr>
          <w:ilvl w:val="0"/>
          <w:numId w:val="1"/>
        </w:numPr>
        <w:tabs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словесный (беседа), </w:t>
      </w:r>
    </w:p>
    <w:p w:rsidR="003D0868" w:rsidRPr="003D0868" w:rsidRDefault="00D044FC" w:rsidP="003D0868">
      <w:pPr>
        <w:pStyle w:val="a3"/>
        <w:numPr>
          <w:ilvl w:val="0"/>
          <w:numId w:val="1"/>
        </w:numPr>
        <w:tabs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наглядный, практический, нетрадиционного рисования.</w:t>
      </w:r>
    </w:p>
    <w:p w:rsidR="003D0868" w:rsidRDefault="00D044FC" w:rsidP="003D0868">
      <w:pPr>
        <w:pStyle w:val="a3"/>
        <w:tabs>
          <w:tab w:val="left" w:pos="3015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Материалы и оборудование к занятию: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044FC" w:rsidRPr="003D0868" w:rsidRDefault="00D044FC" w:rsidP="003D0868">
      <w:pPr>
        <w:pStyle w:val="a3"/>
        <w:numPr>
          <w:ilvl w:val="0"/>
          <w:numId w:val="3"/>
        </w:numPr>
        <w:tabs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листы плотной бумаги, кисти (щетина), </w:t>
      </w:r>
      <w:r w:rsidR="00E26089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акварель,</w:t>
      </w:r>
      <w:r w:rsidR="00602AA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E26089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зубная паста, баночки с водой,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зубочистки, иллюстрации морских обитателей, </w:t>
      </w:r>
      <w:proofErr w:type="spellStart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пазлы</w:t>
      </w:r>
      <w:proofErr w:type="spellEnd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(разрезанные фотографии морских животных и рыб формата А4),</w:t>
      </w:r>
      <w:r w:rsidR="00572698" w:rsidRPr="003D0868">
        <w:rPr>
          <w:rFonts w:ascii="Arial" w:eastAsia="Times New Roman" w:hAnsi="Arial" w:cs="Arial"/>
          <w:sz w:val="20"/>
          <w:szCs w:val="18"/>
          <w:shd w:val="clear" w:color="auto" w:fill="FFFFFF"/>
          <w:lang w:eastAsia="ru-RU"/>
        </w:rPr>
        <w:t xml:space="preserve"> </w:t>
      </w:r>
      <w:r w:rsidR="00572698" w:rsidRPr="003D0868">
        <w:rPr>
          <w:rFonts w:ascii="Times New Roman" w:eastAsia="Times New Roman" w:hAnsi="Times New Roman" w:cs="Times New Roman"/>
          <w:sz w:val="28"/>
          <w:szCs w:val="18"/>
          <w:shd w:val="clear" w:color="auto" w:fill="FFFFFF"/>
          <w:lang w:eastAsia="ru-RU"/>
        </w:rPr>
        <w:t>«ворота Морского царства»: ширма с голубой драпировкой</w:t>
      </w:r>
      <w:r w:rsidR="00E26089" w:rsidRPr="003D0868">
        <w:rPr>
          <w:rFonts w:ascii="Times New Roman" w:eastAsia="Times New Roman" w:hAnsi="Times New Roman" w:cs="Times New Roman"/>
          <w:sz w:val="28"/>
          <w:szCs w:val="18"/>
          <w:shd w:val="clear" w:color="auto" w:fill="FFFFFF"/>
          <w:lang w:eastAsia="ru-RU"/>
        </w:rPr>
        <w:t xml:space="preserve">,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аудиозаписи: А. </w:t>
      </w:r>
      <w:proofErr w:type="spellStart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Каначян</w:t>
      </w:r>
      <w:proofErr w:type="spellEnd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– «В синем море, в белой пене», шум прибоя. Принадлежности для ныряни</w:t>
      </w:r>
      <w:r w:rsidR="00827DDC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я: ласты, маски, очки, трубки.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Для уголка релаксации: ванночка с песком и спрятанными в нём камушками и ракушками.</w:t>
      </w:r>
    </w:p>
    <w:p w:rsidR="00D044FC" w:rsidRPr="003D0868" w:rsidRDefault="00D044FC" w:rsidP="003D0868">
      <w:pPr>
        <w:shd w:val="clear" w:color="auto" w:fill="FFFFFF"/>
        <w:spacing w:after="11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Ход</w:t>
      </w:r>
      <w:r w:rsidR="00827DDC" w:rsidRPr="003D086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 xml:space="preserve"> мероприятия</w:t>
      </w:r>
    </w:p>
    <w:p w:rsidR="00A72D00" w:rsidRDefault="00D044FC" w:rsidP="003D08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Вводная часть: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Звучит песня А. </w:t>
      </w:r>
      <w:proofErr w:type="spellStart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Каначян</w:t>
      </w:r>
      <w:proofErr w:type="spellEnd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«В синем море в белой пене…», дети входят в зал.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Музыка прерывается.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72D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Мотивация</w:t>
      </w:r>
    </w:p>
    <w:p w:rsidR="00D044FC" w:rsidRPr="00A72D00" w:rsidRDefault="00A72D00" w:rsidP="003D08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D044FC"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="00D044FC"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044FC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Ребята, у нас сегодня необычный день, к нам пришли гости, давайте поздороваемся с ними (Здравствуйте!)</w:t>
      </w:r>
      <w:r w:rsidR="00D044FC"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27DDC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А теперь пойдём дальше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… </w:t>
      </w:r>
      <w:r w:rsidR="00D044FC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Посмотрите-ка, что это тут лежит? Для чего это? (Дети рассматривают предметы на зелёном «островке» на полу, предлагают варианты ответов: маска и трубка для ныряния, ласты, надувной круг и т.д.).</w:t>
      </w:r>
    </w:p>
    <w:p w:rsidR="00D044FC" w:rsidRPr="003D0868" w:rsidRDefault="00D044FC" w:rsidP="003D08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Где же используют это всё, на суше или в воде? (в воде)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Значит, сегодня мы будем путешествовать где? (в море)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- Правильно, по морским глубинам. Мы уже с вами знакомились с некоторыми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обитателями подводного мира. Давайте их вспомним (воспитатель подводит детей к стенду с изображениями рыб и морских животных).</w:t>
      </w:r>
    </w:p>
    <w:p w:rsidR="00D044FC" w:rsidRPr="003D0868" w:rsidRDefault="00D044FC" w:rsidP="003D08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Дети перечисляют, указывая на картинки тех рыб и животных, которых знают, вспоминают их повадки и особенности. Воспитатель обращает внимание на форму и окраску морских жителей, а так же на то, что в море есть растения – водоросли – и они тоже все разные по форме и цвету.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Воспитатель спрашивает про тех, кого не назвали: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А как вы думаете, кто это? На кого похож? (Дети высказывают предположения, воспитатель поправляет, называя правильно)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Пазлы</w:t>
      </w:r>
      <w:proofErr w:type="spellEnd"/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Воспитатель поворачивается к центру зала, где на полу лежит «озеро» (голубая ткань в форме круга), обращает внимание детей на него и то, что в нём лежит: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Ребята, а что же у нас тут? Похоже на водоём, а в нём морская почта, смотрите – конверты! Возьмите каждый по конвертику и давайте посмотрим, что там внутри?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Ой, да тут чьи-то фотографии, но они не целые, а разделённые на части… Нужно составить из этих кусочков фотографии, тогда мы сможем узнать, чьи они.</w:t>
      </w:r>
    </w:p>
    <w:p w:rsidR="00D044FC" w:rsidRPr="003D0868" w:rsidRDefault="00D044FC" w:rsidP="003D08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Дети садятся/ложатся на «озеро», собирают </w:t>
      </w:r>
      <w:proofErr w:type="spellStart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пазлы</w:t>
      </w:r>
      <w:proofErr w:type="spellEnd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обсуждают, у кого чья фотография оказалась.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Спасибо, ребята, теперь подводные жители с лёгкостью найдут свои фотографии.</w:t>
      </w:r>
    </w:p>
    <w:p w:rsidR="003D0868" w:rsidRDefault="00D044FC" w:rsidP="003D08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Загадки</w:t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- </w:t>
      </w:r>
      <w:r w:rsidR="00827DDC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Ребята, мы с вами живем, в небольшом городе и у нас нет океанариума. Океанариум - это то место, где можно увидеть морских обитателей не погружаясь под воду.  Возможно, выезжая с родителями в отпуск в другие города, вы нем бывали.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Если не были – очень советую посетить с родителями. Там так интересно! Можно встретить удивительных рыб и морских животных, рассмотреть морское дно и различные подводные растения. Отгадайте, кто там повстречался мне?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Эта рыба – хищник злой</w:t>
      </w:r>
      <w:r w:rsidR="004C7F73"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34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7F73"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сех проглотит с головой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Зубы показав зев</w:t>
      </w:r>
      <w:r w:rsidR="00434AE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нула, </w:t>
      </w:r>
      <w:r w:rsidR="00434AE7"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ушла на дно… (акула)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Груша с длинными ногами</w:t>
      </w:r>
      <w:r w:rsidR="00434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34AE7"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оселилась в океане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Целых восемь рук и ног</w:t>
      </w:r>
      <w:r w:rsidR="00434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34AE7"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то чудо - … (осьминог)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Для себя на дне морском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Он клешнями строит дом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Круглый панцирь, десять лап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Догадались? Это … (краб)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Что за шар плывёт с шипами,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Тихо машет плавниками?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Только в руки не возьмёшь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Этот шарик - … (рыба-ёж)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 на суше, и в воде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Носит дом с собой везде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Путешествует без страха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этом доме … (черепаха)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Плавает прозрачный зонтик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«Обожгу! – грозит – Не троньте!»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Лапки у неё и пузо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Как зовут её? (медуза)</w:t>
      </w:r>
    </w:p>
    <w:p w:rsidR="00D044FC" w:rsidRPr="003D0868" w:rsidRDefault="00D044FC" w:rsidP="003D08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На лошадку так похожа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 живёт-то в море тоже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Вот так рыбка! Скок да скок -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Прыгает морской… (конёк)</w:t>
      </w:r>
    </w:p>
    <w:p w:rsidR="00D044FC" w:rsidRPr="003D0868" w:rsidRDefault="00D044FC" w:rsidP="003D08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Физкультминутка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Что-то мы, ребята, засиделись. Давайте немножко разомнёмся.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Волны плещут в океане </w:t>
      </w:r>
      <w:r w:rsidR="004C7F7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   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(поочерёдно махи правой и левой руками)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Что там чудится в тумане? </w:t>
      </w:r>
      <w:r w:rsidR="004C7F7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(поднести ладонь ко лбу, «вглядываясь»)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Это мачты кораблей</w:t>
      </w:r>
      <w:r w:rsidR="004C7F7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        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(прямые руки поднять вверх)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Пусть плывут сюда скорей! </w:t>
      </w:r>
      <w:r w:rsidR="004C7F7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(от локтя качать руками влево, вправо)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Мы по берегу гуляем,</w:t>
      </w:r>
      <w:r w:rsidR="004C7F7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4C7F7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(шаг на месте)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Мореходов поджидаем,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Ищем ракушки в песке</w:t>
      </w:r>
      <w:r w:rsidR="004C7F7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(наклоны, руками достать до пола)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 сжимаем в кулаке</w:t>
      </w:r>
      <w:r w:rsidR="004C7F7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   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(зажатые кулачки поднять)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Чтоб побольше их собрать</w:t>
      </w:r>
      <w:r w:rsidR="004C7F7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(приседания)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Надо чаще приседать</w:t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- Ребята, а вы бы хотели повстречаться с подводными обитателями и сделать их </w:t>
      </w:r>
      <w:proofErr w:type="spellStart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фоторисунок</w:t>
      </w:r>
      <w:proofErr w:type="spellEnd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? А для этого </w:t>
      </w:r>
      <w:r w:rsidR="00572698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нам,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что нужно сделать? (нырнуть под воду)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Дети, а посмотрите-ка, что это тут в корзине? (маски для подводного плавания). А зачем они нужны, напомните? (чтобы видеть под водой)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Вот они-то нам сейчас и пригодятс</w:t>
      </w:r>
      <w:r w:rsidR="00602AA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я. Давайте наденем их и нырнём! (имитация)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Перед нырянием глубоко вдыхаем и немного задерживаем дыхание.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Дети надевают маски и «ныряют» в импровизированные ворота «Морского царства». Воспитатель приглашает их присесть на подготовленные рабочие места, снять маски.</w:t>
      </w:r>
    </w:p>
    <w:p w:rsidR="00D044FC" w:rsidRPr="003D0868" w:rsidRDefault="00D044FC" w:rsidP="003D08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- Ребята, мы сейчас </w:t>
      </w:r>
      <w:r w:rsid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«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нырнули</w:t>
      </w:r>
      <w:r w:rsid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»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 подво</w:t>
      </w:r>
      <w:r w:rsidR="00602AA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дный мир. Давайте закроем глаза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 представим морское дно и подводных жителей (включить аудиозапись «шум прибоя»). Рассмотрите их внимательно: кого вы увидели, какого размера, цвета, что их окружает, запомните их. Откройте глазки и давайте сделаем </w:t>
      </w:r>
      <w:proofErr w:type="spellStart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фоторисунок</w:t>
      </w:r>
      <w:proofErr w:type="spellEnd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того, что вы сейчас увидели. Рассказывать мы пока не будем, кто нам повстречался, а когда вы нарисуете – тогда и попробуем отгадать.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 рисовать мы сегодн</w:t>
      </w:r>
      <w:r w:rsidR="00D17047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я с вами будем не просто акварелью, а зубной пастой. Помните о том, что смешивая акварель с пастой ее надо хорошо размешать и добавить акварели побольше, так как при высыхании цвет рисунка становится бледнее.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Подводный мир – это волшебный по красоте мир</w:t>
      </w:r>
      <w:r w:rsidR="00D17047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он очень красочный. В нём все таинственно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А теперь представьте ещё </w:t>
      </w:r>
      <w:r w:rsidR="00D17047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раз,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что вы хотите нарисовать и приступайте. Если кому-то понадобится помощь, позовите меня тихонечко</w:t>
      </w:r>
      <w:r w:rsidR="00D17047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чтобы не распугать рыбок.</w:t>
      </w:r>
    </w:p>
    <w:p w:rsidR="00434AE7" w:rsidRDefault="00D044FC" w:rsidP="00434AE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Дети под контролем воспитателя рисуют композицию на морскую тему</w:t>
      </w:r>
      <w:r w:rsidR="00D17047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.                                     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Ребёнок с готовой работой надевает маску и «выныривает», воспитатель направляет его в уголок релаксации (ванночка наполненная</w:t>
      </w:r>
      <w:r w:rsidR="00D17047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песком с «сюрпризами» - игра «Н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айди морской сувенир»). По окончанию детские работы подшиваются в общий «фотоальбом».</w:t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3D0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Ребята, наш альбом «</w:t>
      </w:r>
      <w:proofErr w:type="spellStart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фоторисунков</w:t>
      </w:r>
      <w:proofErr w:type="spellEnd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» готов, давайте вместе посмотрим, полюбуемся и попробуем догадаться, кто же кому повстречался под водой.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Дети вместе с воспитателем рассматривают альбом, обсуждают работы, угадывают, что изображено.</w:t>
      </w:r>
      <w:r w:rsidR="00602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</w:t>
      </w:r>
      <w:r w:rsidR="00602AAF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</w:t>
      </w:r>
      <w:r w:rsidR="00602AA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Вам понравилось сегодняшнее путешествие в Морское царство? Вы такие молодцы: рассказали про принадлежности для плавания, разгадали загадки, угадали обитателей по картинкам и сделали целый Морской альбом! Давайте мы его оставим посмотреть нашим гостям, а сами пойдём </w:t>
      </w:r>
      <w:r w:rsidR="00572698"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играть.</w:t>
      </w:r>
      <w:r w:rsidRPr="003D08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72D0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Дети уходят из группы</w:t>
      </w:r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под продолжение песни А. </w:t>
      </w:r>
      <w:proofErr w:type="spellStart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Каначян</w:t>
      </w:r>
      <w:proofErr w:type="spellEnd"/>
      <w:r w:rsidRPr="003D086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«В синем море, в белой пене…».</w:t>
      </w:r>
    </w:p>
    <w:p w:rsidR="00434AE7" w:rsidRPr="00434AE7" w:rsidRDefault="00434AE7" w:rsidP="00434AE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5930DAD" wp14:editId="758068D5">
            <wp:simplePos x="0" y="0"/>
            <wp:positionH relativeFrom="column">
              <wp:posOffset>-139065</wp:posOffset>
            </wp:positionH>
            <wp:positionV relativeFrom="paragraph">
              <wp:posOffset>317500</wp:posOffset>
            </wp:positionV>
            <wp:extent cx="4505325" cy="3382010"/>
            <wp:effectExtent l="0" t="0" r="0" b="0"/>
            <wp:wrapThrough wrapText="bothSides">
              <wp:wrapPolygon edited="0">
                <wp:start x="0" y="0"/>
                <wp:lineTo x="0" y="21535"/>
                <wp:lineTo x="21554" y="21535"/>
                <wp:lineTo x="21554" y="0"/>
                <wp:lineTo x="0" y="0"/>
              </wp:wrapPolygon>
            </wp:wrapThrough>
            <wp:docPr id="2" name="Рисунок 2" descr="L:\Новая папка\2019-09-18 Сметанка\826349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Новая папка\2019-09-18 Сметанка\8263492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4"/>
        </w:rPr>
        <w:t>Приложения</w:t>
      </w:r>
    </w:p>
    <w:p w:rsidR="00D044FC" w:rsidRDefault="00D044FC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34AE7" w:rsidP="003D0868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E42A245" wp14:editId="6D580CA0">
            <wp:simplePos x="0" y="0"/>
            <wp:positionH relativeFrom="column">
              <wp:posOffset>-2388235</wp:posOffset>
            </wp:positionH>
            <wp:positionV relativeFrom="paragraph">
              <wp:posOffset>507365</wp:posOffset>
            </wp:positionV>
            <wp:extent cx="4148455" cy="3114675"/>
            <wp:effectExtent l="0" t="0" r="0" b="0"/>
            <wp:wrapThrough wrapText="bothSides">
              <wp:wrapPolygon edited="0">
                <wp:start x="0" y="0"/>
                <wp:lineTo x="0" y="21534"/>
                <wp:lineTo x="21524" y="21534"/>
                <wp:lineTo x="21524" y="0"/>
                <wp:lineTo x="0" y="0"/>
              </wp:wrapPolygon>
            </wp:wrapThrough>
            <wp:docPr id="3" name="Рисунок 3" descr="L:\Новая папка\2019-09-18 Сметанка\54879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Новая папка\2019-09-18 Сметанка\54879727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Default="004C7F73" w:rsidP="003D0868">
      <w:pPr>
        <w:rPr>
          <w:rFonts w:ascii="Times New Roman" w:hAnsi="Times New Roman" w:cs="Times New Roman"/>
          <w:sz w:val="28"/>
          <w:szCs w:val="24"/>
        </w:rPr>
      </w:pPr>
    </w:p>
    <w:p w:rsidR="004C7F73" w:rsidRPr="003D0868" w:rsidRDefault="00434AE7" w:rsidP="003D086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019A5E" wp14:editId="7A8BCA62">
            <wp:simplePos x="0" y="0"/>
            <wp:positionH relativeFrom="column">
              <wp:posOffset>-72390</wp:posOffset>
            </wp:positionH>
            <wp:positionV relativeFrom="paragraph">
              <wp:posOffset>215900</wp:posOffset>
            </wp:positionV>
            <wp:extent cx="4257675" cy="3199765"/>
            <wp:effectExtent l="0" t="0" r="0" b="0"/>
            <wp:wrapThrough wrapText="bothSides">
              <wp:wrapPolygon edited="0">
                <wp:start x="0" y="0"/>
                <wp:lineTo x="0" y="21476"/>
                <wp:lineTo x="21552" y="21476"/>
                <wp:lineTo x="21552" y="0"/>
                <wp:lineTo x="0" y="0"/>
              </wp:wrapPolygon>
            </wp:wrapThrough>
            <wp:docPr id="4" name="Рисунок 1" descr="L:\Новая папка\2019-09-18 Сметанка\45889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овая папка\2019-09-18 Сметанка\45889078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7F73" w:rsidRPr="003D0868" w:rsidSect="003D0868">
      <w:pgSz w:w="11906" w:h="16838"/>
      <w:pgMar w:top="1134" w:right="1133" w:bottom="1134" w:left="1134" w:header="708" w:footer="708" w:gutter="0"/>
      <w:pgBorders w:offsetFrom="page">
        <w:top w:val="creaturesFish" w:sz="18" w:space="24" w:color="auto"/>
        <w:left w:val="creaturesFish" w:sz="18" w:space="24" w:color="auto"/>
        <w:bottom w:val="creaturesFish" w:sz="18" w:space="24" w:color="auto"/>
        <w:right w:val="creaturesFi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331"/>
    <w:multiLevelType w:val="hybridMultilevel"/>
    <w:tmpl w:val="D2CE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B245A"/>
    <w:multiLevelType w:val="hybridMultilevel"/>
    <w:tmpl w:val="886655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0A7B81"/>
    <w:multiLevelType w:val="hybridMultilevel"/>
    <w:tmpl w:val="94D2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FC"/>
    <w:rsid w:val="003D0868"/>
    <w:rsid w:val="003F0942"/>
    <w:rsid w:val="00434AE7"/>
    <w:rsid w:val="0049668E"/>
    <w:rsid w:val="004C7F73"/>
    <w:rsid w:val="00506548"/>
    <w:rsid w:val="00572698"/>
    <w:rsid w:val="00602AAF"/>
    <w:rsid w:val="00827DDC"/>
    <w:rsid w:val="008D0064"/>
    <w:rsid w:val="00A65AC3"/>
    <w:rsid w:val="00A72D00"/>
    <w:rsid w:val="00A90537"/>
    <w:rsid w:val="00B37CA7"/>
    <w:rsid w:val="00D044FC"/>
    <w:rsid w:val="00D17047"/>
    <w:rsid w:val="00E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E030-49A5-41DF-8A44-DB76A9A0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Agent 007</cp:lastModifiedBy>
  <cp:revision>8</cp:revision>
  <cp:lastPrinted>2018-05-06T14:44:00Z</cp:lastPrinted>
  <dcterms:created xsi:type="dcterms:W3CDTF">2018-05-06T13:49:00Z</dcterms:created>
  <dcterms:modified xsi:type="dcterms:W3CDTF">2020-02-16T12:36:00Z</dcterms:modified>
</cp:coreProperties>
</file>