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F" w:rsidRPr="007548AF" w:rsidRDefault="009D6B43" w:rsidP="007548AF">
      <w:pPr>
        <w:shd w:val="clear" w:color="auto" w:fill="FFFFFF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НОД</w:t>
      </w:r>
      <w:r w:rsidR="007548AF" w:rsidRPr="00754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ознакомлению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7548AF" w:rsidRPr="00754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7548AF" w:rsidRPr="00754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лет с изобразительным искусством по теме "Морской пейзаж"</w:t>
      </w:r>
    </w:p>
    <w:p w:rsidR="007548AF" w:rsidRPr="007548AF" w:rsidRDefault="006B1400" w:rsidP="007548AF">
      <w:pPr>
        <w:spacing w:before="268" w:after="2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400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7548AF" w:rsidRPr="007548AF" w:rsidRDefault="007548AF" w:rsidP="007548AF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Программное содержание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Вызвать у детей эмоциональный отклик на состояние и настроение пейзажных картин: радость, удивление, чувство сопричастности, наслаждение от изображенной художником красоты.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тому, чтобы дети соотносили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с литературным произведением, собственными чувствами и переживаниями, высказывали свои суждения, давали оценки.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 зависимости использования художником цвета и композиции от содержания картины.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представления детей о пейзаже, как жанре живописи.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линии горизонта.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Дать совместно с детьми определение морского пейзажа.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Обогатить словарь детей эмоциональными, эстетическими, искусствоведческими терминами: “марина”, “штиль”, “морской пейзаж”.</w:t>
      </w:r>
    </w:p>
    <w:p w:rsidR="007548AF" w:rsidRPr="007548AF" w:rsidRDefault="007548AF" w:rsidP="00754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Закрепить умение соотносить музыкальное произведение с картиной по настроению и звучанию.</w:t>
      </w:r>
    </w:p>
    <w:p w:rsidR="007548AF" w:rsidRPr="007548AF" w:rsidRDefault="007548AF" w:rsidP="007548AF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</w:t>
      </w:r>
    </w:p>
    <w:p w:rsidR="007548AF" w:rsidRPr="007548AF" w:rsidRDefault="007548AF" w:rsidP="007548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Наблюдение на прогулке за линией горизонта.</w:t>
      </w:r>
    </w:p>
    <w:p w:rsidR="007548AF" w:rsidRPr="007548AF" w:rsidRDefault="007548AF" w:rsidP="007548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Чтение сказки А.С.Пушкина “Сказка о рыбаке и рыбке”.</w:t>
      </w:r>
    </w:p>
    <w:p w:rsidR="007548AF" w:rsidRPr="007548AF" w:rsidRDefault="007548AF" w:rsidP="007548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репродукций И.Левитана, И.Шишкина, В.Поленова, К.Рериха.</w:t>
      </w:r>
    </w:p>
    <w:p w:rsidR="007548AF" w:rsidRPr="007548AF" w:rsidRDefault="007548AF" w:rsidP="007548AF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для занятия: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8A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установка и магнитофон;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картины: А.Киселев “Морской пейзаж”, И.К.Айвазовский “Волна”, Е.Волков “Море”;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изображение из книги А.С. Пушкина “Сказка о рыбаке и рыбке”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листы бумаги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8F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цветные карандаши;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мольберты 4 шт.;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знаки-символы по видам пейзажей;</w:t>
      </w:r>
    </w:p>
    <w:p w:rsidR="007548AF" w:rsidRPr="007548AF" w:rsidRDefault="007548AF" w:rsidP="00754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запись с шумами моря.</w:t>
      </w:r>
    </w:p>
    <w:p w:rsidR="008F29F9" w:rsidRDefault="008F29F9" w:rsidP="007548AF">
      <w:pPr>
        <w:spacing w:before="134" w:after="134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548AF" w:rsidRPr="007548AF" w:rsidRDefault="007548AF" w:rsidP="007548AF">
      <w:pPr>
        <w:spacing w:before="134" w:after="134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 занятия</w:t>
      </w:r>
    </w:p>
    <w:p w:rsidR="007548AF" w:rsidRPr="007548AF" w:rsidRDefault="007548AF" w:rsidP="007548AF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I. Организационный момент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9D6B43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 фойе, на двери, размещен знак-символ ПЕЙЗАЖ, придуманный ранее детьми.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Сейчас мы с вами снова совершим экскурсию на выставку картин. О том, какие картины мы увидим сегодня, подсказывает вот этот знак.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Вы правильно догадались, мы снова будем смотреть пейзажи.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же такое пейзаж? (Картина о природе)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Кто вспомнит стихотворение о пейзаже?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Если видишь, на картине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Нарисована река,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Или сад и белый иней,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Или лес и облака,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Или горная равнина,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Или поле и шалаш,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То подобная картина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>азывается ПЕЙЗАЖ!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приглашает детей зайти в </w:t>
      </w:r>
      <w:r w:rsidR="009D6B43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9D6B43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над столом воспитателя </w:t>
      </w:r>
      <w:proofErr w:type="spellStart"/>
      <w:r w:rsidRPr="007548A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установка, рядом стоит мольберт.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А какие виды пейзажа мы уже знаем?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По ходу воспоминаний воспитатель выкладывает на мольберт знаки-символы, придуманные ранее детьми, каждого вида.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</w:rPr>
        <w:t>2. Дидактическая игра “Найди картину”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(“Дети и пейзажная живопись” Курочкина Н.А., стр.129)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 время игры дети встают, показывают картины указкой.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Сегодня мы посмотрим необычные, удивительные пейзажи.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Установка: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> Сейчас я “открою” экран, и вы сможете рассмотреть их внимательно, полюбоваться ими. И если вы будете внимательны, не будите шуметь, захотите почувствовать “душу” картин, то они откроют вам свои секреты.</w:t>
      </w:r>
    </w:p>
    <w:p w:rsidR="007548AF" w:rsidRPr="007548AF" w:rsidRDefault="007548AF" w:rsidP="007548AF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II Основная часть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</w:rPr>
        <w:t>1. Беседа по картинам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изображение книги А.С Пушкина “Сказка о рыбаке и рыбке”. </w:t>
      </w: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&lt;Картина 1&gt;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3135" cy="5177790"/>
            <wp:effectExtent l="19050" t="0" r="0" b="0"/>
            <wp:docPr id="2" name="Рисунок 2" descr="http://festival.1september.ru/articles/611508/c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508/car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 1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Ой, ребята, вместо пейзажа мы видим книгу.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Вам она знакома? Как называется?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О чем же она нам хочет подсказать?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Где жила главная героиня этой сказки? (В море)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Так вот в чем подсказка! Главным героем наших сегодняшних картин будет </w:t>
      </w: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море.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С давних пор художники рисовали море и называли свои картины “маринами”, что в переводе с греческого означает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морская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Существует поверье, что у моря, как и у человека, есть настроение.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Каким бывает настроение?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Каким цветом можно нарисовать хорошее радостное настроение? А у моря?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А каким спокойное? А у моря? ( 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- А каким же цветом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плохое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>? (Черным)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Такие картины, в которых художники изображают разное настроение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моря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называются</w:t>
      </w: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.... (морской пейзаж).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(Сделать паузу, чтоб дети догадались).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 может выглядеть знак-символ такой картины?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(Подходит к мольберту)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Дети дают свои варианты изображения знаков.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Вспомните, какая линия всегда подскажет, с чего начать рисовать?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Эта волшебная линия называется линией горизонта и соединяет небо и землю, а в наших сегодняшних картинах небо и воду.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 вы думаете, как будет выглядеть линия горизонта, когда настроение у моря спокойное? Покажите руками. (Пластический этюд)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показывает и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>зображение моря в спокойном состоянии А.Киселев “Морской пейзаж” </w:t>
      </w: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&lt;Картина 2&gt;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3135" cy="3529965"/>
            <wp:effectExtent l="19050" t="0" r="0" b="0"/>
            <wp:docPr id="3" name="Рисунок 3" descr="http://festival.1september.ru/articles/611508/c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508/ca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 2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Такое состояние моря называется штиль. Именно таким было настроение в сказке А.С.Пушкина в первый раз, когда старик пришел к морю.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- А каким оно было во второй раз?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(Зачитывает: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“Видит, море слегка разыгралось..”)</w:t>
      </w:r>
      <w:proofErr w:type="gramEnd"/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 теперь будет выглядеть линия горизонта?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Покажите руками (Дети снова показывают)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изображение Е.Волков “Море” &lt;Картина 3&gt;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3135" cy="3487420"/>
            <wp:effectExtent l="19050" t="0" r="0" b="0"/>
            <wp:docPr id="4" name="Рисунок 4" descr="http://festival.1september.ru/articles/611508/c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1508/car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 3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Посмотрите, как изменилась линия.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же произошло с морем, когда старик пришел просить, чтобы рыбка служила на посылках?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(Зачитывает: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“Стало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черным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синее море, так и вздулись сердитые волны, так и ходят, так воем и воют..”)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Такое состояние моря называется шторм. Это очень страшное, неприятное зрелище.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 же теперь будет выглядеть линия горизонта?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Ответить очень сложно. Давайте посмотрим картину великого художника-мариниста  И.К. Айвазовского “Волна”. &lt;Картина 4&gt;, &lt;Картина 5&gt;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3135" cy="3487420"/>
            <wp:effectExtent l="19050" t="0" r="0" b="0"/>
            <wp:docPr id="5" name="Рисунок 5" descr="http://festival.1september.ru/articles/611508/c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1508/car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 4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8405" cy="5709920"/>
            <wp:effectExtent l="19050" t="0" r="0" b="0"/>
            <wp:docPr id="6" name="Рисунок 6" descr="http://festival.1september.ru/articles/611508/ca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508/cart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 5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Дается время, чтобы дети разглядели картину.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Покажите руками линию горизонта.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Море не просто рассердилось, оно в ярости. Посмотрите, как оно изменилось “Так и вздулись сердитые волны!”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же произошло с цветом воды?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изображено в картине? (Кораблекрушение).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пытаются сделать люди?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 время шторма поднимается на море самая высокая волна, которая может достигать высоты многоэтажного дома. Она подкрадывается незаметно (Показывает). Потом становится все выше, выше, выше..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потом ударяет вниз с сокрушительной силой! Такую волну моряки называют “девятый вал”. 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lastRenderedPageBreak/>
        <w:t>Она может разрушить все на своем пути, вызывая у любого человека чувство страха. Посмотрите, вот она в картине.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К этой картине очень подходит музыкальная композиция “Шторм” В исполнении В. </w:t>
      </w:r>
      <w:proofErr w:type="spellStart"/>
      <w:r w:rsidRPr="007548AF">
        <w:rPr>
          <w:rFonts w:ascii="Times New Roman" w:eastAsia="Times New Roman" w:hAnsi="Times New Roman" w:cs="Times New Roman"/>
          <w:sz w:val="28"/>
          <w:szCs w:val="28"/>
        </w:rPr>
        <w:t>Мэй</w:t>
      </w:r>
      <w:proofErr w:type="spellEnd"/>
      <w:r w:rsidRPr="007548AF">
        <w:rPr>
          <w:rFonts w:ascii="Times New Roman" w:eastAsia="Times New Roman" w:hAnsi="Times New Roman" w:cs="Times New Roman"/>
          <w:sz w:val="28"/>
          <w:szCs w:val="28"/>
        </w:rPr>
        <w:t>. Вот послушайте. </w:t>
      </w: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 время прослушивания воспитатель акцентирует внимание на картине, на волне.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Видим ли мы трагический конец в этой картине? (Нет)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может произойти дальше? (Ответы детей)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Во время высказываний детей воспитатель делает акцент на позитивный исход.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Но вот, снова выглянуло солнце, умчалась вдаль черная туча, рассеялся шторм, и снова поменялся цвет воды и настроение моря...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(Во время рассказа, для релаксации эмоций детей, звучит спокойная, мелодичная музыка)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sz w:val="28"/>
          <w:szCs w:val="28"/>
        </w:rPr>
        <w:t>2. Подготовка к рисованию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- Так как же будет выглядеть наш эскиз?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(После ответов детей воспитатель ставит на мольберт 3 эскиза с разной линией горизонта.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 xml:space="preserve"> Дети выбирают наиболее </w:t>
      </w: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понравившийся</w:t>
      </w:r>
      <w:proofErr w:type="gramEnd"/>
      <w:r w:rsidRPr="007548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&lt;</w:t>
      </w:r>
      <w:proofErr w:type="gramStart"/>
      <w:r w:rsidRPr="007548AF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1&gt;</w:t>
      </w:r>
      <w:r w:rsidRPr="007548A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3135" cy="5092700"/>
            <wp:effectExtent l="19050" t="0" r="0" b="0"/>
            <wp:docPr id="7" name="Рисунок 7" descr="http://festival.1september.ru/articles/6115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1508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Рисунок 1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Что означает такой знак? (Морской пейзаж)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- Как называют его художники? (“Марина”)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8AF">
        <w:rPr>
          <w:rFonts w:ascii="Times New Roman" w:eastAsia="Times New Roman" w:hAnsi="Times New Roman" w:cs="Times New Roman"/>
          <w:sz w:val="28"/>
          <w:szCs w:val="28"/>
        </w:rPr>
        <w:t>А теперь мы с вами тоже можем нарисовать “марину” (Приглашает детей в группу, где накрыты столы для рисования.</w:t>
      </w:r>
      <w:proofErr w:type="gramEnd"/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III. Самостоятельная деятельность детей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Дети рисуют пейзажи по желанию. Во время рисования звучит музыка или шумы моря.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IV. Итог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48AF">
        <w:rPr>
          <w:rFonts w:ascii="Times New Roman" w:eastAsia="Times New Roman" w:hAnsi="Times New Roman" w:cs="Times New Roman"/>
          <w:sz w:val="28"/>
          <w:szCs w:val="28"/>
        </w:rPr>
        <w:t>В конце занятия оформляется выставка “Морской пейзаж” для родителей.</w:t>
      </w:r>
    </w:p>
    <w:p w:rsidR="007548AF" w:rsidRPr="007548AF" w:rsidRDefault="007548AF" w:rsidP="007548AF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548AF" w:rsidRPr="007548AF" w:rsidSect="003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957"/>
    <w:multiLevelType w:val="multilevel"/>
    <w:tmpl w:val="FC3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13F6"/>
    <w:multiLevelType w:val="multilevel"/>
    <w:tmpl w:val="E1BC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D0811"/>
    <w:multiLevelType w:val="multilevel"/>
    <w:tmpl w:val="62D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367D2"/>
    <w:multiLevelType w:val="multilevel"/>
    <w:tmpl w:val="76E0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48AF"/>
    <w:rsid w:val="000E041F"/>
    <w:rsid w:val="002221C2"/>
    <w:rsid w:val="00316CB5"/>
    <w:rsid w:val="00466B9E"/>
    <w:rsid w:val="006B1400"/>
    <w:rsid w:val="007164DA"/>
    <w:rsid w:val="007548AF"/>
    <w:rsid w:val="008F29F9"/>
    <w:rsid w:val="009D6B43"/>
    <w:rsid w:val="00C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5"/>
  </w:style>
  <w:style w:type="paragraph" w:styleId="1">
    <w:name w:val="heading 1"/>
    <w:basedOn w:val="a"/>
    <w:link w:val="10"/>
    <w:uiPriority w:val="9"/>
    <w:qFormat/>
    <w:rsid w:val="00754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48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4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8AF"/>
  </w:style>
  <w:style w:type="character" w:styleId="a4">
    <w:name w:val="Emphasis"/>
    <w:basedOn w:val="a0"/>
    <w:uiPriority w:val="20"/>
    <w:qFormat/>
    <w:rsid w:val="007548AF"/>
    <w:rPr>
      <w:i/>
      <w:iCs/>
    </w:rPr>
  </w:style>
  <w:style w:type="paragraph" w:styleId="a5">
    <w:name w:val="Normal (Web)"/>
    <w:basedOn w:val="a"/>
    <w:uiPriority w:val="99"/>
    <w:semiHidden/>
    <w:unhideWhenUsed/>
    <w:rsid w:val="0075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48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7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olonkho2</dc:creator>
  <cp:keywords/>
  <dc:description/>
  <cp:lastModifiedBy>User</cp:lastModifiedBy>
  <cp:revision>10</cp:revision>
  <dcterms:created xsi:type="dcterms:W3CDTF">2014-11-26T08:45:00Z</dcterms:created>
  <dcterms:modified xsi:type="dcterms:W3CDTF">2019-12-01T23:27:00Z</dcterms:modified>
</cp:coreProperties>
</file>