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36" w:type="dxa"/>
        <w:tblInd w:w="-1026" w:type="dxa"/>
        <w:tblLook w:val="04A0" w:firstRow="1" w:lastRow="0" w:firstColumn="1" w:lastColumn="0" w:noHBand="0" w:noVBand="1"/>
      </w:tblPr>
      <w:tblGrid>
        <w:gridCol w:w="1311"/>
        <w:gridCol w:w="1843"/>
        <w:gridCol w:w="2693"/>
        <w:gridCol w:w="2693"/>
        <w:gridCol w:w="2977"/>
        <w:gridCol w:w="2835"/>
        <w:gridCol w:w="1984"/>
      </w:tblGrid>
      <w:tr w:rsidR="00CC32ED" w:rsidTr="005C0B1C">
        <w:trPr>
          <w:trHeight w:val="1550"/>
        </w:trPr>
        <w:tc>
          <w:tcPr>
            <w:tcW w:w="1311" w:type="dxa"/>
          </w:tcPr>
          <w:p w:rsidR="00CC32ED" w:rsidRDefault="00CC32ED" w:rsidP="00BE6D12">
            <w:pPr>
              <w:ind w:right="318"/>
            </w:pPr>
            <w:r>
              <w:t>Ф.И. ребенка</w:t>
            </w:r>
          </w:p>
        </w:tc>
        <w:tc>
          <w:tcPr>
            <w:tcW w:w="1843" w:type="dxa"/>
          </w:tcPr>
          <w:p w:rsidR="00CC32ED" w:rsidRDefault="00CC32ED">
            <w:r>
              <w:t>Основное направление развивающей коррекционной работы.</w:t>
            </w:r>
          </w:p>
        </w:tc>
        <w:tc>
          <w:tcPr>
            <w:tcW w:w="2693" w:type="dxa"/>
          </w:tcPr>
          <w:p w:rsidR="00CC32ED" w:rsidRDefault="00CC32ED">
            <w:r>
              <w:t>Цели, задачи коррекционной развивающей работы.</w:t>
            </w:r>
          </w:p>
        </w:tc>
        <w:tc>
          <w:tcPr>
            <w:tcW w:w="2693" w:type="dxa"/>
          </w:tcPr>
          <w:p w:rsidR="00CC32ED" w:rsidRDefault="00CC32ED">
            <w:r>
              <w:t>Методы и средства коррекционной развивающей работы.</w:t>
            </w:r>
          </w:p>
        </w:tc>
        <w:tc>
          <w:tcPr>
            <w:tcW w:w="2977" w:type="dxa"/>
          </w:tcPr>
          <w:p w:rsidR="00CC32ED" w:rsidRDefault="00CC32ED">
            <w:r>
              <w:t>Основное содержание коррекционной развивающей работы.</w:t>
            </w:r>
          </w:p>
        </w:tc>
        <w:tc>
          <w:tcPr>
            <w:tcW w:w="2835" w:type="dxa"/>
          </w:tcPr>
          <w:p w:rsidR="00CC32ED" w:rsidRDefault="00CC32ED">
            <w:r>
              <w:t>Прогнозируемый результат.</w:t>
            </w:r>
          </w:p>
        </w:tc>
        <w:tc>
          <w:tcPr>
            <w:tcW w:w="1984" w:type="dxa"/>
          </w:tcPr>
          <w:p w:rsidR="00CC32ED" w:rsidRDefault="00CC32ED">
            <w:r>
              <w:t>Контрольные</w:t>
            </w:r>
          </w:p>
          <w:p w:rsidR="00CC32ED" w:rsidRDefault="00CC32ED">
            <w:r>
              <w:t>сроки.</w:t>
            </w:r>
          </w:p>
        </w:tc>
      </w:tr>
      <w:tr w:rsidR="00CC32ED" w:rsidTr="00BE6D12">
        <w:trPr>
          <w:trHeight w:val="5790"/>
        </w:trPr>
        <w:tc>
          <w:tcPr>
            <w:tcW w:w="1311" w:type="dxa"/>
          </w:tcPr>
          <w:p w:rsidR="00CC32ED" w:rsidRDefault="00E5057E" w:rsidP="001E2FE6">
            <w:pPr>
              <w:jc w:val="both"/>
            </w:pPr>
            <w:r>
              <w:t>Филин</w:t>
            </w:r>
            <w:r w:rsidR="001E2FE6">
              <w:t xml:space="preserve"> Даниил</w:t>
            </w:r>
          </w:p>
        </w:tc>
        <w:tc>
          <w:tcPr>
            <w:tcW w:w="1843" w:type="dxa"/>
          </w:tcPr>
          <w:p w:rsidR="00CC32ED" w:rsidRDefault="00C82905">
            <w:r>
              <w:t>Количество и счет, величина, логические задачи.</w:t>
            </w:r>
          </w:p>
        </w:tc>
        <w:tc>
          <w:tcPr>
            <w:tcW w:w="2693" w:type="dxa"/>
          </w:tcPr>
          <w:p w:rsidR="00CC32ED" w:rsidRDefault="00F95BAD">
            <w:r>
              <w:t xml:space="preserve">- считать по образцу и </w:t>
            </w:r>
            <w:proofErr w:type="spellStart"/>
            <w:r w:rsidR="00E5057E">
              <w:t>назв</w:t>
            </w:r>
            <w:proofErr w:type="gramStart"/>
            <w:r w:rsidR="00E5057E">
              <w:t>.ч</w:t>
            </w:r>
            <w:proofErr w:type="gramEnd"/>
            <w:r w:rsidR="00E5057E">
              <w:t>ислу</w:t>
            </w:r>
            <w:proofErr w:type="spellEnd"/>
            <w:r w:rsidR="00E5057E">
              <w:t xml:space="preserve"> в пределах 10</w:t>
            </w:r>
          </w:p>
          <w:p w:rsidR="007010E2" w:rsidRDefault="00E5057E">
            <w:r>
              <w:t>-писать цифры от 1 до 1</w:t>
            </w:r>
            <w:r w:rsidR="00C82905">
              <w:t>0</w:t>
            </w:r>
          </w:p>
          <w:p w:rsidR="007010E2" w:rsidRDefault="007010E2">
            <w:r>
              <w:t>-пользоваться мат</w:t>
            </w:r>
            <w:proofErr w:type="gramStart"/>
            <w:r>
              <w:t>.з</w:t>
            </w:r>
            <w:proofErr w:type="gramEnd"/>
            <w:r>
              <w:t xml:space="preserve">наками </w:t>
            </w:r>
          </w:p>
          <w:p w:rsidR="00C82905" w:rsidRDefault="007010E2">
            <w:r>
              <w:t xml:space="preserve">-различать </w:t>
            </w:r>
            <w:proofErr w:type="spellStart"/>
            <w:r>
              <w:t>колич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порядковый счет</w:t>
            </w:r>
          </w:p>
          <w:p w:rsidR="00C82905" w:rsidRDefault="00C82905">
            <w:r>
              <w:t>-развивать умение составлять математические</w:t>
            </w:r>
            <w:r w:rsidR="00BC64AE">
              <w:t xml:space="preserve"> закономерности</w:t>
            </w:r>
          </w:p>
          <w:p w:rsidR="007010E2" w:rsidRDefault="007010E2"/>
        </w:tc>
        <w:tc>
          <w:tcPr>
            <w:tcW w:w="2693" w:type="dxa"/>
          </w:tcPr>
          <w:p w:rsidR="00CC32ED" w:rsidRDefault="0050591F">
            <w:r>
              <w:t>Наглядно-демонстрационный мето</w:t>
            </w:r>
            <w:proofErr w:type="gramStart"/>
            <w:r>
              <w:t>д(</w:t>
            </w:r>
            <w:proofErr w:type="gramEnd"/>
            <w:r>
              <w:t>Раздаточный материал, Счетные палочки, карточки с полосками, игрушки, числовые карточки,</w:t>
            </w:r>
            <w:r w:rsidR="00BC64AE">
              <w:t xml:space="preserve"> </w:t>
            </w:r>
            <w:r w:rsidR="007010E2">
              <w:t>геометрические формы,</w:t>
            </w:r>
            <w:r>
              <w:t xml:space="preserve"> иллюстрации</w:t>
            </w:r>
            <w:r w:rsidR="00BC64AE">
              <w:t>, линейки, индивидуальные прописи</w:t>
            </w:r>
            <w:r>
              <w:t>…)</w:t>
            </w:r>
          </w:p>
          <w:p w:rsidR="0050591F" w:rsidRDefault="0050591F">
            <w:r>
              <w:t>Практический метод (Индивидуальные задания, упражнения)</w:t>
            </w:r>
          </w:p>
          <w:p w:rsidR="0050591F" w:rsidRDefault="0050591F">
            <w:r>
              <w:t>Словесный метод</w:t>
            </w:r>
          </w:p>
          <w:p w:rsidR="0050591F" w:rsidRPr="009A17DA" w:rsidRDefault="0050591F" w:rsidP="0050591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0591F" w:rsidRDefault="0050591F" w:rsidP="0050591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цифрами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591F" w:rsidRDefault="0050591F" w:rsidP="0050591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гимнастика для глаз;</w:t>
            </w:r>
          </w:p>
          <w:p w:rsidR="00837E29" w:rsidRDefault="0050591F" w:rsidP="0050591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на закрепление знаний о количестве.</w:t>
            </w:r>
            <w:r w:rsidR="0083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0591F" w:rsidRDefault="007010E2" w:rsidP="0050591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83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837E29" w:rsidRPr="009A17DA" w:rsidRDefault="00837E29" w:rsidP="0050591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игровые упражнения</w:t>
            </w:r>
          </w:p>
          <w:p w:rsidR="0050591F" w:rsidRDefault="0050591F"/>
        </w:tc>
        <w:tc>
          <w:tcPr>
            <w:tcW w:w="2977" w:type="dxa"/>
          </w:tcPr>
          <w:p w:rsidR="00CC32ED" w:rsidRDefault="00837E29">
            <w:r>
              <w:t>- Дополнительная работа в прописях</w:t>
            </w:r>
          </w:p>
          <w:p w:rsidR="00837E29" w:rsidRDefault="00837E29">
            <w:r>
              <w:t>- И.п. «Сосчитай и нарисуй», «Раскрась правильно», «Посчитай и напиши», «Напиши правильно»</w:t>
            </w:r>
          </w:p>
          <w:p w:rsidR="00BC64AE" w:rsidRDefault="00BC64AE">
            <w:r>
              <w:t>«Графический диктант»</w:t>
            </w:r>
          </w:p>
          <w:p w:rsidR="00EB559A" w:rsidRDefault="00EB559A">
            <w:r>
              <w:t>- Логические задачи: «Когда это бывает», «Дорисуй недостающие фигуры», «Что бывает круглым, квадратным»</w:t>
            </w:r>
            <w:r w:rsidR="00BC64AE">
              <w:t>, «Четвертый лишний», «Продолжи ряд фигур»</w:t>
            </w:r>
          </w:p>
          <w:p w:rsidR="00EB559A" w:rsidRDefault="00EB559A">
            <w:r>
              <w:t xml:space="preserve">- </w:t>
            </w:r>
            <w:proofErr w:type="spellStart"/>
            <w:r>
              <w:t>Дид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 «</w:t>
            </w:r>
            <w:r w:rsidR="00063E1A">
              <w:t>Подбери фигуру», «Занимательная</w:t>
            </w:r>
            <w:r w:rsidR="00BC64AE">
              <w:t xml:space="preserve"> математика», «Мои первые часы», «Волшебный поясок», «Шашки»</w:t>
            </w:r>
          </w:p>
        </w:tc>
        <w:tc>
          <w:tcPr>
            <w:tcW w:w="2835" w:type="dxa"/>
          </w:tcPr>
          <w:p w:rsidR="00CC32ED" w:rsidRDefault="00A8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9A17D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внимания,</w:t>
            </w:r>
            <w:r w:rsidR="00553DEA">
              <w:rPr>
                <w:rFonts w:ascii="Times New Roman" w:hAnsi="Times New Roman" w:cs="Times New Roman"/>
                <w:sz w:val="24"/>
                <w:szCs w:val="24"/>
              </w:rPr>
              <w:t xml:space="preserve"> концен</w:t>
            </w:r>
            <w:bookmarkStart w:id="0" w:name="_GoBack"/>
            <w:bookmarkEnd w:id="0"/>
            <w:r w:rsidR="00553DEA">
              <w:rPr>
                <w:rFonts w:ascii="Times New Roman" w:hAnsi="Times New Roman" w:cs="Times New Roman"/>
                <w:sz w:val="24"/>
                <w:szCs w:val="24"/>
              </w:rPr>
              <w:t>трации,</w:t>
            </w:r>
            <w:r w:rsidR="00063E1A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мышления. Четко называть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количество предметов, которое было задано, на основе счета устан</w:t>
            </w:r>
            <w:r w:rsidR="00063E1A">
              <w:rPr>
                <w:rFonts w:ascii="Times New Roman" w:hAnsi="Times New Roman" w:cs="Times New Roman"/>
                <w:sz w:val="24"/>
                <w:szCs w:val="24"/>
              </w:rPr>
              <w:t>авливать равенство и неравенство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DE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конструк</w:t>
            </w:r>
            <w:r w:rsidR="00BC64AE">
              <w:rPr>
                <w:rFonts w:ascii="Times New Roman" w:hAnsi="Times New Roman" w:cs="Times New Roman"/>
                <w:sz w:val="24"/>
                <w:szCs w:val="24"/>
              </w:rPr>
              <w:t>тивного умения    ( плоскостное, объе</w:t>
            </w:r>
            <w:r w:rsidR="00E505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64AE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553DEA">
              <w:rPr>
                <w:rFonts w:ascii="Times New Roman" w:hAnsi="Times New Roman" w:cs="Times New Roman"/>
                <w:sz w:val="24"/>
                <w:szCs w:val="24"/>
              </w:rPr>
              <w:t>моделирование)</w:t>
            </w:r>
            <w:proofErr w:type="gramStart"/>
            <w:r w:rsidR="0055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C64AE" w:rsidRDefault="00BC64AE"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составление и решение задач.</w:t>
            </w:r>
          </w:p>
        </w:tc>
        <w:tc>
          <w:tcPr>
            <w:tcW w:w="1984" w:type="dxa"/>
          </w:tcPr>
          <w:p w:rsidR="00CC32ED" w:rsidRDefault="00E5057E">
            <w:r>
              <w:t>Май  2019</w:t>
            </w:r>
          </w:p>
        </w:tc>
      </w:tr>
    </w:tbl>
    <w:p w:rsidR="00CD5FD1" w:rsidRDefault="00CD5FD1"/>
    <w:p w:rsidR="00FC3BCB" w:rsidRDefault="00FC3BCB"/>
    <w:p w:rsidR="00FC3BCB" w:rsidRDefault="00FC3BCB"/>
    <w:p w:rsidR="00FC3BCB" w:rsidRDefault="00FC3BCB"/>
    <w:p w:rsidR="00FC3BCB" w:rsidRDefault="00FC3BCB"/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2693"/>
        <w:gridCol w:w="2977"/>
        <w:gridCol w:w="2835"/>
        <w:gridCol w:w="1701"/>
      </w:tblGrid>
      <w:tr w:rsidR="00FC3BCB" w:rsidTr="00D07036">
        <w:trPr>
          <w:trHeight w:val="1837"/>
        </w:trPr>
        <w:tc>
          <w:tcPr>
            <w:tcW w:w="1418" w:type="dxa"/>
          </w:tcPr>
          <w:p w:rsidR="00FC3BCB" w:rsidRDefault="00FC3BCB" w:rsidP="00D07036">
            <w:r>
              <w:t>Ф.И. ребенка</w:t>
            </w:r>
          </w:p>
        </w:tc>
        <w:tc>
          <w:tcPr>
            <w:tcW w:w="1843" w:type="dxa"/>
          </w:tcPr>
          <w:p w:rsidR="00FC3BCB" w:rsidRDefault="00FC3BCB" w:rsidP="00D07036">
            <w:r>
              <w:t>Основное направление развивающей коррекционной работы.</w:t>
            </w:r>
          </w:p>
        </w:tc>
        <w:tc>
          <w:tcPr>
            <w:tcW w:w="2693" w:type="dxa"/>
          </w:tcPr>
          <w:p w:rsidR="00FC3BCB" w:rsidRDefault="00FC3BCB" w:rsidP="00D07036">
            <w:r>
              <w:t>Цели, задачи коррекционной развивающей работы.</w:t>
            </w:r>
          </w:p>
        </w:tc>
        <w:tc>
          <w:tcPr>
            <w:tcW w:w="2693" w:type="dxa"/>
          </w:tcPr>
          <w:p w:rsidR="00FC3BCB" w:rsidRDefault="00FC3BCB" w:rsidP="00D07036">
            <w:r>
              <w:t>Методы и средства коррекционной развивающей работы.</w:t>
            </w:r>
          </w:p>
        </w:tc>
        <w:tc>
          <w:tcPr>
            <w:tcW w:w="2977" w:type="dxa"/>
          </w:tcPr>
          <w:p w:rsidR="00FC3BCB" w:rsidRDefault="00FC3BCB" w:rsidP="00D07036">
            <w:r>
              <w:t>Основное содержание коррекционной развивающей работы.</w:t>
            </w:r>
          </w:p>
        </w:tc>
        <w:tc>
          <w:tcPr>
            <w:tcW w:w="2835" w:type="dxa"/>
          </w:tcPr>
          <w:p w:rsidR="00FC3BCB" w:rsidRDefault="00FC3BCB" w:rsidP="00D07036">
            <w:r>
              <w:t>Прогнозируемый результат.</w:t>
            </w:r>
          </w:p>
        </w:tc>
        <w:tc>
          <w:tcPr>
            <w:tcW w:w="1701" w:type="dxa"/>
          </w:tcPr>
          <w:p w:rsidR="00FC3BCB" w:rsidRDefault="00FC3BCB" w:rsidP="00D07036">
            <w:r>
              <w:t>Контрольные</w:t>
            </w:r>
          </w:p>
          <w:p w:rsidR="00FC3BCB" w:rsidRDefault="00FC3BCB" w:rsidP="00D07036">
            <w:r>
              <w:t>сроки.</w:t>
            </w:r>
          </w:p>
        </w:tc>
      </w:tr>
      <w:tr w:rsidR="00FC3BCB" w:rsidTr="00D07036">
        <w:tc>
          <w:tcPr>
            <w:tcW w:w="1418" w:type="dxa"/>
          </w:tcPr>
          <w:p w:rsidR="00FC3BCB" w:rsidRDefault="00E5057E" w:rsidP="00D07036">
            <w:pPr>
              <w:jc w:val="both"/>
            </w:pPr>
            <w:r>
              <w:t>Примычкин Саша</w:t>
            </w:r>
          </w:p>
        </w:tc>
        <w:tc>
          <w:tcPr>
            <w:tcW w:w="1843" w:type="dxa"/>
          </w:tcPr>
          <w:p w:rsidR="00FC3BCB" w:rsidRDefault="00FC3BCB" w:rsidP="00D07036">
            <w:r>
              <w:t>Количество и счет</w:t>
            </w:r>
          </w:p>
        </w:tc>
        <w:tc>
          <w:tcPr>
            <w:tcW w:w="2693" w:type="dxa"/>
          </w:tcPr>
          <w:p w:rsidR="00FC3BCB" w:rsidRDefault="00FC3BCB" w:rsidP="00D07036">
            <w:r>
              <w:t>Научить отсчитывать предметы из большого количества, выкладывать определенное количество предметов в соответстви</w:t>
            </w:r>
            <w:r w:rsidR="00E5057E">
              <w:t>и с заданным числом в пределах 10</w:t>
            </w:r>
            <w:r>
              <w:t>, устанавливать равенство групп предметов.</w:t>
            </w:r>
          </w:p>
        </w:tc>
        <w:tc>
          <w:tcPr>
            <w:tcW w:w="2693" w:type="dxa"/>
          </w:tcPr>
          <w:p w:rsidR="00FC3BCB" w:rsidRDefault="00FC3BCB" w:rsidP="00D07036">
            <w:r>
              <w:t>Наглядно-демонстрационный мето</w:t>
            </w:r>
            <w:proofErr w:type="gramStart"/>
            <w:r>
              <w:t>д(</w:t>
            </w:r>
            <w:proofErr w:type="gramEnd"/>
            <w:r>
              <w:t>Раздаточный материал, Счетные палочки, карточки с полосками, игрушки, числовые карточки, иллюстрации…)</w:t>
            </w:r>
          </w:p>
          <w:p w:rsidR="00FC3BCB" w:rsidRDefault="00FC3BCB" w:rsidP="00D07036">
            <w:r>
              <w:t>Практический метод (Индивидуальные задания, упражнения)</w:t>
            </w:r>
          </w:p>
          <w:p w:rsidR="00FC3BCB" w:rsidRDefault="00FC3BCB" w:rsidP="00D07036">
            <w:r>
              <w:t>Словесный метод</w:t>
            </w:r>
          </w:p>
          <w:p w:rsidR="00FC3BCB" w:rsidRPr="009A17DA" w:rsidRDefault="00FC3BCB" w:rsidP="00D0703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C3BCB" w:rsidRDefault="00FC3BCB" w:rsidP="00D0703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цифрами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C3BCB" w:rsidRDefault="00FC3BCB" w:rsidP="00D0703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гимнастика для глаз;</w:t>
            </w:r>
          </w:p>
          <w:p w:rsidR="00FC3BCB" w:rsidRPr="009A17DA" w:rsidRDefault="00FC3BCB" w:rsidP="00D0703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на закрепление знаний о количестве.</w:t>
            </w:r>
          </w:p>
          <w:p w:rsidR="00FC3BCB" w:rsidRDefault="00FC3BCB" w:rsidP="00D07036"/>
        </w:tc>
        <w:tc>
          <w:tcPr>
            <w:tcW w:w="2977" w:type="dxa"/>
          </w:tcPr>
          <w:p w:rsidR="00FC3BCB" w:rsidRDefault="00FC3BCB" w:rsidP="00D07036"/>
        </w:tc>
        <w:tc>
          <w:tcPr>
            <w:tcW w:w="2835" w:type="dxa"/>
          </w:tcPr>
          <w:p w:rsidR="00FC3BCB" w:rsidRDefault="00FC3BCB" w:rsidP="00D07036"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9A17D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внимания,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концентрации. Четко показывать то количество предметов, которое было задано, на основе счета устанавливать равенство (неравенство).</w:t>
            </w:r>
          </w:p>
        </w:tc>
        <w:tc>
          <w:tcPr>
            <w:tcW w:w="1701" w:type="dxa"/>
          </w:tcPr>
          <w:p w:rsidR="00FC3BCB" w:rsidRDefault="00E5057E" w:rsidP="00D07036">
            <w:r>
              <w:t>Май  2019</w:t>
            </w:r>
          </w:p>
        </w:tc>
      </w:tr>
    </w:tbl>
    <w:p w:rsidR="00FC3BCB" w:rsidRDefault="00FC3BCB" w:rsidP="00FC3BCB"/>
    <w:p w:rsidR="00FC3BCB" w:rsidRDefault="00FC3BCB"/>
    <w:p w:rsidR="0049733A" w:rsidRDefault="0049733A"/>
    <w:p w:rsidR="0049733A" w:rsidRDefault="0049733A"/>
    <w:p w:rsidR="0049733A" w:rsidRDefault="0049733A"/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2693"/>
        <w:gridCol w:w="2977"/>
        <w:gridCol w:w="2835"/>
        <w:gridCol w:w="1701"/>
      </w:tblGrid>
      <w:tr w:rsidR="0049733A" w:rsidTr="00D07036">
        <w:trPr>
          <w:trHeight w:val="1837"/>
        </w:trPr>
        <w:tc>
          <w:tcPr>
            <w:tcW w:w="1418" w:type="dxa"/>
          </w:tcPr>
          <w:p w:rsidR="0049733A" w:rsidRDefault="0049733A" w:rsidP="00D07036">
            <w:r>
              <w:t>Ф.И. ребенка</w:t>
            </w:r>
          </w:p>
        </w:tc>
        <w:tc>
          <w:tcPr>
            <w:tcW w:w="1843" w:type="dxa"/>
          </w:tcPr>
          <w:p w:rsidR="0049733A" w:rsidRDefault="0049733A" w:rsidP="00D07036">
            <w:r>
              <w:t>Основное направление развивающей коррекционной работы.</w:t>
            </w:r>
          </w:p>
        </w:tc>
        <w:tc>
          <w:tcPr>
            <w:tcW w:w="2693" w:type="dxa"/>
          </w:tcPr>
          <w:p w:rsidR="0049733A" w:rsidRDefault="0049733A" w:rsidP="00D07036">
            <w:r>
              <w:t>Цели, задачи коррекционной развивающей работы.</w:t>
            </w:r>
          </w:p>
        </w:tc>
        <w:tc>
          <w:tcPr>
            <w:tcW w:w="2693" w:type="dxa"/>
          </w:tcPr>
          <w:p w:rsidR="0049733A" w:rsidRDefault="0049733A" w:rsidP="00D07036">
            <w:r>
              <w:t>Методы и средства коррекционной развивающей работы.</w:t>
            </w:r>
          </w:p>
        </w:tc>
        <w:tc>
          <w:tcPr>
            <w:tcW w:w="2977" w:type="dxa"/>
          </w:tcPr>
          <w:p w:rsidR="0049733A" w:rsidRDefault="0049733A" w:rsidP="00D07036">
            <w:r>
              <w:t>Основное содержание коррекционной развивающей работы.</w:t>
            </w:r>
          </w:p>
        </w:tc>
        <w:tc>
          <w:tcPr>
            <w:tcW w:w="2835" w:type="dxa"/>
          </w:tcPr>
          <w:p w:rsidR="0049733A" w:rsidRDefault="0049733A" w:rsidP="00D07036">
            <w:r>
              <w:t>Прогнозируемый результат.</w:t>
            </w:r>
          </w:p>
        </w:tc>
        <w:tc>
          <w:tcPr>
            <w:tcW w:w="1701" w:type="dxa"/>
          </w:tcPr>
          <w:p w:rsidR="0049733A" w:rsidRDefault="0049733A" w:rsidP="00D07036">
            <w:r>
              <w:t>Контрольные</w:t>
            </w:r>
          </w:p>
          <w:p w:rsidR="0049733A" w:rsidRDefault="0049733A" w:rsidP="00D07036">
            <w:r>
              <w:t>сроки.</w:t>
            </w:r>
          </w:p>
        </w:tc>
      </w:tr>
      <w:tr w:rsidR="0049733A" w:rsidTr="00D07036">
        <w:tc>
          <w:tcPr>
            <w:tcW w:w="1418" w:type="dxa"/>
          </w:tcPr>
          <w:p w:rsidR="0049733A" w:rsidRDefault="006A1714" w:rsidP="00D07036">
            <w:pPr>
              <w:jc w:val="both"/>
            </w:pPr>
            <w:r>
              <w:t>Черновская Александра</w:t>
            </w:r>
          </w:p>
        </w:tc>
        <w:tc>
          <w:tcPr>
            <w:tcW w:w="1843" w:type="dxa"/>
          </w:tcPr>
          <w:p w:rsidR="0049733A" w:rsidRDefault="0049733A" w:rsidP="00D07036">
            <w:r>
              <w:t>Количество и счет</w:t>
            </w:r>
          </w:p>
        </w:tc>
        <w:tc>
          <w:tcPr>
            <w:tcW w:w="2693" w:type="dxa"/>
          </w:tcPr>
          <w:p w:rsidR="0049733A" w:rsidRDefault="0049733A" w:rsidP="00D07036">
            <w:r>
              <w:t>Научить отсчитывать предметы из большого количества, выкладывать определенное количество предметов в соответстви</w:t>
            </w:r>
            <w:r w:rsidR="00E5057E">
              <w:t>и с заданным числом в пределах  10</w:t>
            </w:r>
            <w:r>
              <w:t>, устанавливать равенство групп предметов.</w:t>
            </w:r>
          </w:p>
        </w:tc>
        <w:tc>
          <w:tcPr>
            <w:tcW w:w="2693" w:type="dxa"/>
          </w:tcPr>
          <w:p w:rsidR="0049733A" w:rsidRDefault="0049733A" w:rsidP="00D07036">
            <w:r>
              <w:t>Наглядно-демонстрационный мето</w:t>
            </w:r>
            <w:proofErr w:type="gramStart"/>
            <w:r>
              <w:t>д(</w:t>
            </w:r>
            <w:proofErr w:type="gramEnd"/>
            <w:r>
              <w:t>Раздаточный материал, Счетные палочки, карточки с полосками, игрушки, числовые карточки, иллюстрации…)</w:t>
            </w:r>
          </w:p>
          <w:p w:rsidR="0049733A" w:rsidRDefault="0049733A" w:rsidP="00D07036">
            <w:r>
              <w:t>Практический метод (Индивидуальные задания, упражнения)</w:t>
            </w:r>
          </w:p>
          <w:p w:rsidR="0049733A" w:rsidRDefault="0049733A" w:rsidP="00D07036">
            <w:r>
              <w:t>Словесный метод</w:t>
            </w:r>
          </w:p>
          <w:p w:rsidR="0049733A" w:rsidRPr="009A17DA" w:rsidRDefault="0049733A" w:rsidP="00D0703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9733A" w:rsidRDefault="0049733A" w:rsidP="00D0703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цифрами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9733A" w:rsidRDefault="0049733A" w:rsidP="00D0703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гимнастика для глаз;</w:t>
            </w:r>
          </w:p>
          <w:p w:rsidR="0049733A" w:rsidRPr="009A17DA" w:rsidRDefault="0049733A" w:rsidP="00D0703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на закрепление знаний о количестве.</w:t>
            </w:r>
          </w:p>
          <w:p w:rsidR="0049733A" w:rsidRDefault="0049733A" w:rsidP="00D07036"/>
        </w:tc>
        <w:tc>
          <w:tcPr>
            <w:tcW w:w="2977" w:type="dxa"/>
          </w:tcPr>
          <w:p w:rsidR="0049733A" w:rsidRDefault="0049733A" w:rsidP="00D07036"/>
        </w:tc>
        <w:tc>
          <w:tcPr>
            <w:tcW w:w="2835" w:type="dxa"/>
          </w:tcPr>
          <w:p w:rsidR="0049733A" w:rsidRDefault="0049733A" w:rsidP="00D07036"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9A17D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внимания,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концентрации. Четко показывать то количество предметов, которое было задано, на основе счета устанавливать равенство (неравенство).</w:t>
            </w:r>
          </w:p>
        </w:tc>
        <w:tc>
          <w:tcPr>
            <w:tcW w:w="1701" w:type="dxa"/>
          </w:tcPr>
          <w:p w:rsidR="0049733A" w:rsidRDefault="00E5057E" w:rsidP="00D07036">
            <w:r>
              <w:t>Май 2019</w:t>
            </w:r>
          </w:p>
        </w:tc>
      </w:tr>
    </w:tbl>
    <w:p w:rsidR="0049733A" w:rsidRDefault="0049733A" w:rsidP="0049733A"/>
    <w:p w:rsidR="0049733A" w:rsidRDefault="0049733A"/>
    <w:p w:rsidR="00007914" w:rsidRDefault="00007914"/>
    <w:p w:rsidR="00007914" w:rsidRDefault="00007914"/>
    <w:p w:rsidR="00007914" w:rsidRDefault="00007914" w:rsidP="00007914"/>
    <w:p w:rsidR="00007914" w:rsidRDefault="00007914"/>
    <w:p w:rsidR="00AA2F59" w:rsidRDefault="00AA2F59" w:rsidP="00AA2F59"/>
    <w:p w:rsidR="00A16635" w:rsidRDefault="00A16635" w:rsidP="00A16635"/>
    <w:p w:rsidR="00FD5639" w:rsidRPr="00FD5639" w:rsidRDefault="00A16635" w:rsidP="00A16635">
      <w:pPr>
        <w:rPr>
          <w:sz w:val="32"/>
          <w:szCs w:val="32"/>
        </w:rPr>
      </w:pPr>
      <w:r>
        <w:t xml:space="preserve">                                                                                    </w:t>
      </w:r>
      <w:r w:rsidR="00323B9E" w:rsidRPr="00FD5639">
        <w:rPr>
          <w:sz w:val="32"/>
          <w:szCs w:val="32"/>
        </w:rPr>
        <w:t>Индивидуальный образовательный маршру</w:t>
      </w:r>
      <w:r w:rsidR="00FD5639">
        <w:rPr>
          <w:sz w:val="32"/>
          <w:szCs w:val="32"/>
        </w:rPr>
        <w:t>т</w:t>
      </w:r>
    </w:p>
    <w:p w:rsidR="00323B9E" w:rsidRDefault="00A16635" w:rsidP="0015438B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Старшая группа «Улыбка</w:t>
      </w:r>
      <w:r w:rsidR="00323B9E" w:rsidRPr="00FD5639">
        <w:rPr>
          <w:sz w:val="32"/>
          <w:szCs w:val="32"/>
        </w:rPr>
        <w:t>»</w:t>
      </w:r>
    </w:p>
    <w:p w:rsidR="0015438B" w:rsidRDefault="0015438B" w:rsidP="0015438B">
      <w:pPr>
        <w:jc w:val="center"/>
        <w:rPr>
          <w:sz w:val="32"/>
          <w:szCs w:val="32"/>
        </w:rPr>
      </w:pPr>
    </w:p>
    <w:p w:rsidR="0015438B" w:rsidRDefault="0015438B" w:rsidP="0015438B">
      <w:pPr>
        <w:jc w:val="center"/>
        <w:rPr>
          <w:sz w:val="32"/>
          <w:szCs w:val="32"/>
        </w:rPr>
      </w:pPr>
    </w:p>
    <w:p w:rsidR="0015438B" w:rsidRDefault="00310B1B" w:rsidP="0015438B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Воспитатели:</w:t>
      </w:r>
    </w:p>
    <w:p w:rsidR="00310B1B" w:rsidRDefault="00A16635" w:rsidP="001543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Мошкина  Елена Сергеевна</w:t>
      </w:r>
    </w:p>
    <w:p w:rsidR="00A16635" w:rsidRDefault="00A16635" w:rsidP="001543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Семенова Светлана Юрьевна</w:t>
      </w:r>
    </w:p>
    <w:p w:rsidR="00A16635" w:rsidRDefault="00A16635" w:rsidP="0015438B">
      <w:pPr>
        <w:jc w:val="center"/>
        <w:rPr>
          <w:sz w:val="32"/>
          <w:szCs w:val="32"/>
        </w:rPr>
      </w:pPr>
    </w:p>
    <w:p w:rsidR="00310B1B" w:rsidRDefault="00310B1B" w:rsidP="0015438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</w:t>
      </w:r>
    </w:p>
    <w:tbl>
      <w:tblPr>
        <w:tblStyle w:val="a3"/>
        <w:tblpPr w:leftFromText="180" w:rightFromText="180" w:vertAnchor="text" w:horzAnchor="margin" w:tblpXSpec="center" w:tblpY="17"/>
        <w:tblW w:w="15310" w:type="dxa"/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2693"/>
        <w:gridCol w:w="2977"/>
        <w:gridCol w:w="1985"/>
        <w:gridCol w:w="1701"/>
      </w:tblGrid>
      <w:tr w:rsidR="00BE2287" w:rsidTr="00BE2287">
        <w:trPr>
          <w:trHeight w:val="1837"/>
        </w:trPr>
        <w:tc>
          <w:tcPr>
            <w:tcW w:w="1418" w:type="dxa"/>
          </w:tcPr>
          <w:p w:rsidR="00BE2287" w:rsidRDefault="00BE2287" w:rsidP="00BE2287">
            <w:r>
              <w:t>Ф.И. ребенка</w:t>
            </w:r>
          </w:p>
        </w:tc>
        <w:tc>
          <w:tcPr>
            <w:tcW w:w="1843" w:type="dxa"/>
          </w:tcPr>
          <w:p w:rsidR="00BE2287" w:rsidRDefault="00BE2287" w:rsidP="00BE2287">
            <w:r>
              <w:t>Основное направление развивающей коррекционной работы.</w:t>
            </w:r>
          </w:p>
        </w:tc>
        <w:tc>
          <w:tcPr>
            <w:tcW w:w="2693" w:type="dxa"/>
          </w:tcPr>
          <w:p w:rsidR="00BE2287" w:rsidRDefault="00BE2287" w:rsidP="00BE2287">
            <w:r>
              <w:t>Цели, задачи коррекционной развивающей работы.</w:t>
            </w:r>
          </w:p>
        </w:tc>
        <w:tc>
          <w:tcPr>
            <w:tcW w:w="2693" w:type="dxa"/>
          </w:tcPr>
          <w:p w:rsidR="00BE2287" w:rsidRDefault="00BE2287" w:rsidP="00BE2287">
            <w:r>
              <w:t>Методы и средства коррекционной развивающей работы.</w:t>
            </w:r>
          </w:p>
        </w:tc>
        <w:tc>
          <w:tcPr>
            <w:tcW w:w="2977" w:type="dxa"/>
          </w:tcPr>
          <w:p w:rsidR="00BE2287" w:rsidRDefault="00BE2287" w:rsidP="00BE2287">
            <w:r>
              <w:t>Основное содержание коррекционной развивающей работы.</w:t>
            </w:r>
          </w:p>
        </w:tc>
        <w:tc>
          <w:tcPr>
            <w:tcW w:w="1985" w:type="dxa"/>
          </w:tcPr>
          <w:p w:rsidR="00BE2287" w:rsidRDefault="00BE2287" w:rsidP="00BE2287">
            <w:r>
              <w:t>Прогнозируемый результат.</w:t>
            </w:r>
          </w:p>
        </w:tc>
        <w:tc>
          <w:tcPr>
            <w:tcW w:w="1701" w:type="dxa"/>
          </w:tcPr>
          <w:p w:rsidR="00BE2287" w:rsidRDefault="00BE2287" w:rsidP="00BE2287">
            <w:r>
              <w:t>Контрольные</w:t>
            </w:r>
          </w:p>
          <w:p w:rsidR="00BE2287" w:rsidRDefault="00BE2287" w:rsidP="00BE2287">
            <w:r>
              <w:t>сроки.</w:t>
            </w:r>
          </w:p>
        </w:tc>
      </w:tr>
      <w:tr w:rsidR="00BE2287" w:rsidTr="00BE2287">
        <w:trPr>
          <w:trHeight w:val="5790"/>
        </w:trPr>
        <w:tc>
          <w:tcPr>
            <w:tcW w:w="1418" w:type="dxa"/>
          </w:tcPr>
          <w:p w:rsidR="00BE2287" w:rsidRDefault="00927F17" w:rsidP="00BE2287">
            <w:pPr>
              <w:jc w:val="both"/>
            </w:pPr>
            <w:r>
              <w:t>Кащаева София</w:t>
            </w:r>
          </w:p>
        </w:tc>
        <w:tc>
          <w:tcPr>
            <w:tcW w:w="1843" w:type="dxa"/>
          </w:tcPr>
          <w:p w:rsidR="00BE2287" w:rsidRDefault="00BE2287" w:rsidP="00BE2287">
            <w:r>
              <w:t>Формирование элементарных математических представлений.</w:t>
            </w:r>
          </w:p>
        </w:tc>
        <w:tc>
          <w:tcPr>
            <w:tcW w:w="2693" w:type="dxa"/>
          </w:tcPr>
          <w:p w:rsidR="00BE2287" w:rsidRDefault="00BE2287" w:rsidP="00BE2287">
            <w:r>
              <w:t>- считать по образцу и назв</w:t>
            </w:r>
            <w:proofErr w:type="gramStart"/>
            <w:r>
              <w:t>.ч</w:t>
            </w:r>
            <w:proofErr w:type="gramEnd"/>
            <w:r>
              <w:t>ислу в пределах 10</w:t>
            </w:r>
          </w:p>
          <w:p w:rsidR="00BE2287" w:rsidRDefault="00BE2287" w:rsidP="00BE2287">
            <w:r>
              <w:t>-писать цифры от 1 до 10</w:t>
            </w:r>
          </w:p>
          <w:p w:rsidR="00BE2287" w:rsidRDefault="00BE2287" w:rsidP="00BE2287">
            <w:r>
              <w:t>-пользоваться мат</w:t>
            </w:r>
            <w:proofErr w:type="gramStart"/>
            <w:r>
              <w:t>.з</w:t>
            </w:r>
            <w:proofErr w:type="gramEnd"/>
            <w:r>
              <w:t xml:space="preserve">наками </w:t>
            </w:r>
          </w:p>
          <w:p w:rsidR="00BE2287" w:rsidRDefault="00BE2287" w:rsidP="00BE2287">
            <w:r>
              <w:t xml:space="preserve">-рисовать в </w:t>
            </w:r>
            <w:proofErr w:type="spellStart"/>
            <w:r>
              <w:t>тет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клет.геометр.фигуры</w:t>
            </w:r>
            <w:proofErr w:type="spellEnd"/>
          </w:p>
          <w:p w:rsidR="00BE2287" w:rsidRDefault="00BE2287" w:rsidP="00BE2287">
            <w:r>
              <w:t xml:space="preserve">-различать </w:t>
            </w:r>
            <w:proofErr w:type="spellStart"/>
            <w:r>
              <w:t>колич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порядковый счет</w:t>
            </w:r>
          </w:p>
          <w:p w:rsidR="00BE2287" w:rsidRDefault="00BE2287" w:rsidP="00BE2287"/>
        </w:tc>
        <w:tc>
          <w:tcPr>
            <w:tcW w:w="2693" w:type="dxa"/>
          </w:tcPr>
          <w:p w:rsidR="00BE2287" w:rsidRDefault="00BE2287" w:rsidP="00BE2287">
            <w:r>
              <w:t>Наглядно-демонстрационный мето</w:t>
            </w:r>
            <w:proofErr w:type="gramStart"/>
            <w:r>
              <w:t>д(</w:t>
            </w:r>
            <w:proofErr w:type="gramEnd"/>
            <w:r>
              <w:t xml:space="preserve">Раздаточный материал, Счетные палочки, карточки с полосками, игрушки, числовые </w:t>
            </w:r>
            <w:proofErr w:type="spellStart"/>
            <w:r>
              <w:t>карточки,геометрические</w:t>
            </w:r>
            <w:proofErr w:type="spellEnd"/>
            <w:r>
              <w:t xml:space="preserve"> формы, иллюстрации…)</w:t>
            </w:r>
          </w:p>
          <w:p w:rsidR="00BE2287" w:rsidRDefault="00BE2287" w:rsidP="00BE2287">
            <w:r>
              <w:t>Практический метод (Индивидуальные задания, упражнения)</w:t>
            </w:r>
          </w:p>
          <w:p w:rsidR="00BE2287" w:rsidRDefault="00BE2287" w:rsidP="00BE2287">
            <w:r>
              <w:t>Словесный метод</w:t>
            </w:r>
          </w:p>
          <w:p w:rsidR="00BE2287" w:rsidRPr="009A17DA" w:rsidRDefault="00BE2287" w:rsidP="00BE22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E2287" w:rsidRDefault="00BE2287" w:rsidP="00BE22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цифрами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2287" w:rsidRDefault="00BE2287" w:rsidP="00BE22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гимнастика для глаз;</w:t>
            </w:r>
          </w:p>
          <w:p w:rsidR="00BE2287" w:rsidRDefault="00BE2287" w:rsidP="00BE22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игры на закрепление знаний о количестве.  </w:t>
            </w:r>
          </w:p>
          <w:p w:rsidR="00BE2287" w:rsidRDefault="00BE2287" w:rsidP="00BE22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дидактические игры</w:t>
            </w:r>
          </w:p>
          <w:p w:rsidR="00BE2287" w:rsidRPr="009A17DA" w:rsidRDefault="00BE2287" w:rsidP="00BE22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игровые упражнения</w:t>
            </w:r>
          </w:p>
          <w:p w:rsidR="00BE2287" w:rsidRDefault="00BE2287" w:rsidP="00BE2287"/>
        </w:tc>
        <w:tc>
          <w:tcPr>
            <w:tcW w:w="2977" w:type="dxa"/>
          </w:tcPr>
          <w:p w:rsidR="00BE2287" w:rsidRDefault="00BE2287" w:rsidP="00BE2287">
            <w:r>
              <w:t>- Дополнительная работа в прописях</w:t>
            </w:r>
          </w:p>
          <w:p w:rsidR="00BE2287" w:rsidRDefault="00BE2287" w:rsidP="00BE2287">
            <w:r>
              <w:t>- И.п. «Сосчитай и нарисуй», «Раскрась правильно», «Отгадай загадку», «Посчитай и напиши», «Напиши правильно»</w:t>
            </w:r>
          </w:p>
          <w:p w:rsidR="00BE2287" w:rsidRDefault="00BE2287" w:rsidP="00BE2287">
            <w:r>
              <w:t>- Логические задачи: «Когда это бывает», «Дорисуй недостающие фигуры», «Что бывает круглым, квадратным»</w:t>
            </w:r>
          </w:p>
          <w:p w:rsidR="00BE2287" w:rsidRDefault="00BE2287" w:rsidP="00BE2287">
            <w:r>
              <w:t xml:space="preserve">- </w:t>
            </w:r>
            <w:proofErr w:type="spellStart"/>
            <w:r>
              <w:t>Дид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 «Подбери фигуру», «Занимательная математика», «Мои первые часы».</w:t>
            </w:r>
          </w:p>
        </w:tc>
        <w:tc>
          <w:tcPr>
            <w:tcW w:w="1985" w:type="dxa"/>
          </w:tcPr>
          <w:p w:rsidR="00BE2287" w:rsidRDefault="00BE2287" w:rsidP="00BE2287"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9A17D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внимания,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концентрации, логического мышления. Четко называть и писать то количество предметов, которое было задано, на основе счета устанавливать равенство и неравенство. Формирование конструктивного умения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плоскостное моделирование) </w:t>
            </w:r>
          </w:p>
        </w:tc>
        <w:tc>
          <w:tcPr>
            <w:tcW w:w="1701" w:type="dxa"/>
          </w:tcPr>
          <w:p w:rsidR="00BE2287" w:rsidRDefault="00BE6D12" w:rsidP="00BE2287">
            <w:r>
              <w:t>Май 2019</w:t>
            </w:r>
          </w:p>
        </w:tc>
      </w:tr>
      <w:tr w:rsidR="00BE2287" w:rsidTr="00BE2287">
        <w:trPr>
          <w:trHeight w:val="1837"/>
        </w:trPr>
        <w:tc>
          <w:tcPr>
            <w:tcW w:w="1418" w:type="dxa"/>
          </w:tcPr>
          <w:p w:rsidR="00BE2287" w:rsidRDefault="00BE2287" w:rsidP="00BE2287">
            <w:r>
              <w:lastRenderedPageBreak/>
              <w:t>Ф.И. ребенка</w:t>
            </w:r>
          </w:p>
        </w:tc>
        <w:tc>
          <w:tcPr>
            <w:tcW w:w="1843" w:type="dxa"/>
          </w:tcPr>
          <w:p w:rsidR="00BE2287" w:rsidRDefault="00BE2287" w:rsidP="00BE2287">
            <w:r>
              <w:t>Основное направление развивающей коррекционной работы.</w:t>
            </w:r>
          </w:p>
        </w:tc>
        <w:tc>
          <w:tcPr>
            <w:tcW w:w="2693" w:type="dxa"/>
          </w:tcPr>
          <w:p w:rsidR="00BE2287" w:rsidRDefault="00BE2287" w:rsidP="00BE2287">
            <w:r>
              <w:t>Цели, задачи коррекционной развивающей работы.</w:t>
            </w:r>
          </w:p>
        </w:tc>
        <w:tc>
          <w:tcPr>
            <w:tcW w:w="2693" w:type="dxa"/>
          </w:tcPr>
          <w:p w:rsidR="00BE2287" w:rsidRDefault="00BE2287" w:rsidP="00BE2287">
            <w:r>
              <w:t>Методы и средства коррекционной развивающей работы.</w:t>
            </w:r>
          </w:p>
        </w:tc>
        <w:tc>
          <w:tcPr>
            <w:tcW w:w="2977" w:type="dxa"/>
          </w:tcPr>
          <w:p w:rsidR="00BE2287" w:rsidRDefault="00BE2287" w:rsidP="00BE2287">
            <w:r>
              <w:t>Основное содержание коррекционной развивающей работы.</w:t>
            </w:r>
          </w:p>
        </w:tc>
        <w:tc>
          <w:tcPr>
            <w:tcW w:w="1985" w:type="dxa"/>
          </w:tcPr>
          <w:p w:rsidR="00BE2287" w:rsidRDefault="00BE2287" w:rsidP="00BE2287">
            <w:r>
              <w:t>Прогнозируемый результат.</w:t>
            </w:r>
          </w:p>
        </w:tc>
        <w:tc>
          <w:tcPr>
            <w:tcW w:w="1701" w:type="dxa"/>
          </w:tcPr>
          <w:p w:rsidR="00BE2287" w:rsidRDefault="00BE2287" w:rsidP="00BE2287">
            <w:r>
              <w:t>Контрольные</w:t>
            </w:r>
          </w:p>
          <w:p w:rsidR="00BE2287" w:rsidRDefault="00BE2287" w:rsidP="00BE2287">
            <w:r>
              <w:t>сроки.</w:t>
            </w:r>
          </w:p>
        </w:tc>
      </w:tr>
      <w:tr w:rsidR="00BE2287" w:rsidTr="00BE2287">
        <w:trPr>
          <w:trHeight w:val="5790"/>
        </w:trPr>
        <w:tc>
          <w:tcPr>
            <w:tcW w:w="1418" w:type="dxa"/>
          </w:tcPr>
          <w:p w:rsidR="00BE2287" w:rsidRDefault="00A16635" w:rsidP="00BE2287">
            <w:pPr>
              <w:jc w:val="both"/>
            </w:pPr>
            <w:r>
              <w:t>Оскорбин Алеша</w:t>
            </w:r>
          </w:p>
        </w:tc>
        <w:tc>
          <w:tcPr>
            <w:tcW w:w="1843" w:type="dxa"/>
          </w:tcPr>
          <w:p w:rsidR="00BE2287" w:rsidRDefault="00BE2287" w:rsidP="00BE2287">
            <w:r>
              <w:t>Формирование элементарных математических представлений.</w:t>
            </w:r>
          </w:p>
        </w:tc>
        <w:tc>
          <w:tcPr>
            <w:tcW w:w="2693" w:type="dxa"/>
          </w:tcPr>
          <w:p w:rsidR="00BE2287" w:rsidRDefault="00BE2287" w:rsidP="00BE2287">
            <w:r>
              <w:t>- считать по образцу и назв</w:t>
            </w:r>
            <w:proofErr w:type="gramStart"/>
            <w:r>
              <w:t>.ч</w:t>
            </w:r>
            <w:proofErr w:type="gramEnd"/>
            <w:r>
              <w:t>ислу в пределах 10</w:t>
            </w:r>
          </w:p>
          <w:p w:rsidR="00BE2287" w:rsidRDefault="00BE2287" w:rsidP="00BE2287">
            <w:r>
              <w:t>-писать цифры от 1 до 10</w:t>
            </w:r>
          </w:p>
          <w:p w:rsidR="00BE2287" w:rsidRDefault="00BE2287" w:rsidP="00BE2287">
            <w:r>
              <w:t>-пользоваться мат</w:t>
            </w:r>
            <w:proofErr w:type="gramStart"/>
            <w:r>
              <w:t>.з</w:t>
            </w:r>
            <w:proofErr w:type="gramEnd"/>
            <w:r>
              <w:t xml:space="preserve">наками </w:t>
            </w:r>
          </w:p>
          <w:p w:rsidR="00BE2287" w:rsidRDefault="00BE2287" w:rsidP="00BE2287">
            <w:r>
              <w:t xml:space="preserve">-рисовать в </w:t>
            </w:r>
            <w:proofErr w:type="spellStart"/>
            <w:r>
              <w:t>тет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клет.геометр.фигуры</w:t>
            </w:r>
            <w:proofErr w:type="spellEnd"/>
          </w:p>
          <w:p w:rsidR="00BE2287" w:rsidRDefault="00BE2287" w:rsidP="00BE2287">
            <w:r>
              <w:t xml:space="preserve">-различать </w:t>
            </w:r>
            <w:proofErr w:type="spellStart"/>
            <w:r>
              <w:t>колич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порядковый счет</w:t>
            </w:r>
          </w:p>
          <w:p w:rsidR="00BE2287" w:rsidRDefault="00BE2287" w:rsidP="00BE2287"/>
        </w:tc>
        <w:tc>
          <w:tcPr>
            <w:tcW w:w="2693" w:type="dxa"/>
          </w:tcPr>
          <w:p w:rsidR="00BE2287" w:rsidRDefault="00BE2287" w:rsidP="00BE2287">
            <w:r>
              <w:t>Наглядно-демонстрационный мето</w:t>
            </w:r>
            <w:proofErr w:type="gramStart"/>
            <w:r>
              <w:t>д(</w:t>
            </w:r>
            <w:proofErr w:type="gramEnd"/>
            <w:r>
              <w:t xml:space="preserve">Раздаточный материал, Счетные палочки, карточки с полосками, игрушки, числовые </w:t>
            </w:r>
            <w:proofErr w:type="spellStart"/>
            <w:r>
              <w:t>карточки,геометрические</w:t>
            </w:r>
            <w:proofErr w:type="spellEnd"/>
            <w:r>
              <w:t xml:space="preserve"> формы, иллюстрации…)</w:t>
            </w:r>
          </w:p>
          <w:p w:rsidR="00BE2287" w:rsidRDefault="00BE2287" w:rsidP="00BE2287">
            <w:r>
              <w:t>Практический метод (Индивидуальные задания, упражнения)</w:t>
            </w:r>
          </w:p>
          <w:p w:rsidR="00BE2287" w:rsidRDefault="00BE2287" w:rsidP="00BE2287">
            <w:r>
              <w:t>Словесный метод</w:t>
            </w:r>
          </w:p>
          <w:p w:rsidR="00BE2287" w:rsidRPr="009A17DA" w:rsidRDefault="00BE2287" w:rsidP="00BE22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E2287" w:rsidRDefault="00BE2287" w:rsidP="00BE22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цифрами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2287" w:rsidRDefault="00BE2287" w:rsidP="00BE22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гимнастика для глаз;</w:t>
            </w:r>
          </w:p>
          <w:p w:rsidR="00BE2287" w:rsidRDefault="00BE2287" w:rsidP="00BE22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игры на закрепление знаний о количестве.  </w:t>
            </w:r>
          </w:p>
          <w:p w:rsidR="00BE2287" w:rsidRDefault="00BE2287" w:rsidP="00BE22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дидактические игры</w:t>
            </w:r>
          </w:p>
          <w:p w:rsidR="00BE2287" w:rsidRPr="009A17DA" w:rsidRDefault="00BE2287" w:rsidP="00BE22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игровые упражнения</w:t>
            </w:r>
          </w:p>
          <w:p w:rsidR="00BE2287" w:rsidRDefault="00BE2287" w:rsidP="00BE2287"/>
        </w:tc>
        <w:tc>
          <w:tcPr>
            <w:tcW w:w="2977" w:type="dxa"/>
          </w:tcPr>
          <w:p w:rsidR="00BE2287" w:rsidRDefault="00BE2287" w:rsidP="00BE2287">
            <w:r>
              <w:t>- Дополнительная работа в прописях</w:t>
            </w:r>
          </w:p>
          <w:p w:rsidR="00BE2287" w:rsidRDefault="00BE2287" w:rsidP="00BE2287">
            <w:r>
              <w:t>- И.п. «Сосчитай и нарисуй», «Раскрась правильно», «Отгадай загадку», «Посчитай и напиши», «Напиши правильно»</w:t>
            </w:r>
          </w:p>
          <w:p w:rsidR="00BE2287" w:rsidRDefault="00BE2287" w:rsidP="00BE2287">
            <w:r>
              <w:t>- Логические задачи: «Когда это бывает», «Дорисуй недостающие фигуры», «Что бывает круглым, квадратным»</w:t>
            </w:r>
          </w:p>
          <w:p w:rsidR="00BE2287" w:rsidRDefault="00BE2287" w:rsidP="00BE2287">
            <w:r>
              <w:t xml:space="preserve">- </w:t>
            </w:r>
            <w:proofErr w:type="spellStart"/>
            <w:r>
              <w:t>Дид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 «Подбери фигуру», «Занимательная математика», «Мои первые часы».</w:t>
            </w:r>
          </w:p>
        </w:tc>
        <w:tc>
          <w:tcPr>
            <w:tcW w:w="1985" w:type="dxa"/>
          </w:tcPr>
          <w:p w:rsidR="00BE2287" w:rsidRDefault="00BE2287" w:rsidP="00BE2287"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9A17D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внимания,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концентрации, логического мышления. Четко называть и писать то количество предметов, которое было задано, на основе счета устанавливать равенство и неравенство. Формирование конструктивного умения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плоскостное моделирование) </w:t>
            </w:r>
          </w:p>
        </w:tc>
        <w:tc>
          <w:tcPr>
            <w:tcW w:w="1701" w:type="dxa"/>
          </w:tcPr>
          <w:p w:rsidR="00BE2287" w:rsidRDefault="00BE6D12" w:rsidP="00BE2287">
            <w:r>
              <w:t>Май 2019</w:t>
            </w:r>
          </w:p>
        </w:tc>
      </w:tr>
      <w:tr w:rsidR="00BE2287" w:rsidTr="00BE2287">
        <w:trPr>
          <w:trHeight w:val="1837"/>
        </w:trPr>
        <w:tc>
          <w:tcPr>
            <w:tcW w:w="1418" w:type="dxa"/>
          </w:tcPr>
          <w:p w:rsidR="00BE2287" w:rsidRDefault="00BE2287" w:rsidP="00BE2287">
            <w:r>
              <w:lastRenderedPageBreak/>
              <w:t>Ф.И. ребенка</w:t>
            </w:r>
          </w:p>
        </w:tc>
        <w:tc>
          <w:tcPr>
            <w:tcW w:w="1843" w:type="dxa"/>
          </w:tcPr>
          <w:p w:rsidR="00BE2287" w:rsidRDefault="00BE2287" w:rsidP="00BE2287">
            <w:r>
              <w:t>Основное направление развивающей коррекционной работы.</w:t>
            </w:r>
          </w:p>
        </w:tc>
        <w:tc>
          <w:tcPr>
            <w:tcW w:w="2693" w:type="dxa"/>
          </w:tcPr>
          <w:p w:rsidR="00BE2287" w:rsidRDefault="00BE2287" w:rsidP="00BE2287">
            <w:r>
              <w:t>Цели, задачи коррекционной развивающей работы.</w:t>
            </w:r>
          </w:p>
        </w:tc>
        <w:tc>
          <w:tcPr>
            <w:tcW w:w="2693" w:type="dxa"/>
          </w:tcPr>
          <w:p w:rsidR="00BE2287" w:rsidRDefault="00BE2287" w:rsidP="00BE2287">
            <w:r>
              <w:t>Методы и средства коррекционной развивающей работы.</w:t>
            </w:r>
          </w:p>
        </w:tc>
        <w:tc>
          <w:tcPr>
            <w:tcW w:w="2977" w:type="dxa"/>
          </w:tcPr>
          <w:p w:rsidR="00BE2287" w:rsidRDefault="00BE2287" w:rsidP="00BE2287">
            <w:r>
              <w:t>Основное содержание коррекционной развивающей работы.</w:t>
            </w:r>
          </w:p>
        </w:tc>
        <w:tc>
          <w:tcPr>
            <w:tcW w:w="1985" w:type="dxa"/>
          </w:tcPr>
          <w:p w:rsidR="00BE2287" w:rsidRDefault="00BE2287" w:rsidP="00BE2287">
            <w:r>
              <w:t>Прогнозируемый результат.</w:t>
            </w:r>
          </w:p>
        </w:tc>
        <w:tc>
          <w:tcPr>
            <w:tcW w:w="1701" w:type="dxa"/>
          </w:tcPr>
          <w:p w:rsidR="00BE2287" w:rsidRDefault="00BE2287" w:rsidP="00BE2287">
            <w:r>
              <w:t>Контрольные</w:t>
            </w:r>
          </w:p>
          <w:p w:rsidR="00BE2287" w:rsidRDefault="00BE2287" w:rsidP="00BE2287">
            <w:r>
              <w:t>сроки.</w:t>
            </w:r>
          </w:p>
        </w:tc>
      </w:tr>
      <w:tr w:rsidR="00BE2287" w:rsidTr="00BE2287">
        <w:trPr>
          <w:trHeight w:val="5790"/>
        </w:trPr>
        <w:tc>
          <w:tcPr>
            <w:tcW w:w="1418" w:type="dxa"/>
          </w:tcPr>
          <w:p w:rsidR="00BE2287" w:rsidRDefault="00A16635" w:rsidP="00BE2287">
            <w:pPr>
              <w:jc w:val="both"/>
            </w:pPr>
            <w:r>
              <w:t>Брякова Даша</w:t>
            </w:r>
          </w:p>
        </w:tc>
        <w:tc>
          <w:tcPr>
            <w:tcW w:w="1843" w:type="dxa"/>
          </w:tcPr>
          <w:p w:rsidR="00BE2287" w:rsidRDefault="00BE2287" w:rsidP="00BE2287">
            <w:r>
              <w:t>Формирование элементарных математических представлений.</w:t>
            </w:r>
          </w:p>
        </w:tc>
        <w:tc>
          <w:tcPr>
            <w:tcW w:w="2693" w:type="dxa"/>
          </w:tcPr>
          <w:p w:rsidR="00BE2287" w:rsidRDefault="00BE2287" w:rsidP="00BE2287">
            <w:r>
              <w:t>- считать по образцу и назв</w:t>
            </w:r>
            <w:proofErr w:type="gramStart"/>
            <w:r>
              <w:t>.ч</w:t>
            </w:r>
            <w:proofErr w:type="gramEnd"/>
            <w:r>
              <w:t>ислу в пределах 10</w:t>
            </w:r>
          </w:p>
          <w:p w:rsidR="00BE2287" w:rsidRDefault="00BE2287" w:rsidP="00BE2287">
            <w:r>
              <w:t>-писать цифры от 1 до 10</w:t>
            </w:r>
          </w:p>
          <w:p w:rsidR="00BE2287" w:rsidRDefault="00BE2287" w:rsidP="00BE2287">
            <w:r>
              <w:t>-пользоваться мат</w:t>
            </w:r>
            <w:proofErr w:type="gramStart"/>
            <w:r>
              <w:t>.з</w:t>
            </w:r>
            <w:proofErr w:type="gramEnd"/>
            <w:r>
              <w:t xml:space="preserve">наками </w:t>
            </w:r>
          </w:p>
          <w:p w:rsidR="00BE2287" w:rsidRDefault="00BE2287" w:rsidP="00BE2287">
            <w:r>
              <w:t xml:space="preserve">-рисовать в </w:t>
            </w:r>
            <w:proofErr w:type="spellStart"/>
            <w:r>
              <w:t>тет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клет.геометр.фигуры</w:t>
            </w:r>
            <w:proofErr w:type="spellEnd"/>
          </w:p>
          <w:p w:rsidR="00BE2287" w:rsidRDefault="00BE2287" w:rsidP="00BE2287">
            <w:r>
              <w:t xml:space="preserve">-различать </w:t>
            </w:r>
            <w:proofErr w:type="spellStart"/>
            <w:r>
              <w:t>колич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порядковый счет</w:t>
            </w:r>
          </w:p>
          <w:p w:rsidR="00BE2287" w:rsidRDefault="00BE2287" w:rsidP="00BE2287"/>
        </w:tc>
        <w:tc>
          <w:tcPr>
            <w:tcW w:w="2693" w:type="dxa"/>
          </w:tcPr>
          <w:p w:rsidR="00BE2287" w:rsidRDefault="00BE2287" w:rsidP="00BE2287">
            <w:r>
              <w:t>Наглядно-демонстрационный мето</w:t>
            </w:r>
            <w:proofErr w:type="gramStart"/>
            <w:r>
              <w:t>д(</w:t>
            </w:r>
            <w:proofErr w:type="gramEnd"/>
            <w:r>
              <w:t xml:space="preserve">Раздаточный материал, Счетные палочки, карточки с полосками, игрушки, числовые </w:t>
            </w:r>
            <w:proofErr w:type="spellStart"/>
            <w:r>
              <w:t>карточки,геометрические</w:t>
            </w:r>
            <w:proofErr w:type="spellEnd"/>
            <w:r>
              <w:t xml:space="preserve"> формы, иллюстрации…)</w:t>
            </w:r>
          </w:p>
          <w:p w:rsidR="00BE2287" w:rsidRDefault="00BE2287" w:rsidP="00BE2287">
            <w:r>
              <w:t>Практический метод (Индивидуальные задания, упражнения)</w:t>
            </w:r>
          </w:p>
          <w:p w:rsidR="00BE2287" w:rsidRDefault="00BE2287" w:rsidP="00BE2287">
            <w:r>
              <w:t>Словесный метод</w:t>
            </w:r>
          </w:p>
          <w:p w:rsidR="00BE2287" w:rsidRPr="009A17DA" w:rsidRDefault="00BE2287" w:rsidP="00BE22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E2287" w:rsidRDefault="00BE2287" w:rsidP="00BE22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цифрами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2287" w:rsidRDefault="00BE2287" w:rsidP="00BE22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гимнастика для глаз;</w:t>
            </w:r>
          </w:p>
          <w:p w:rsidR="00BE2287" w:rsidRDefault="00BE2287" w:rsidP="00BE22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игры на закрепление знаний о количестве.  </w:t>
            </w:r>
          </w:p>
          <w:p w:rsidR="00BE2287" w:rsidRDefault="00BE2287" w:rsidP="00BE22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дидактические игры</w:t>
            </w:r>
          </w:p>
          <w:p w:rsidR="00BE2287" w:rsidRPr="009A17DA" w:rsidRDefault="00BE2287" w:rsidP="00BE22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игровые упражнения</w:t>
            </w:r>
          </w:p>
          <w:p w:rsidR="00BE2287" w:rsidRDefault="00BE2287" w:rsidP="00BE2287"/>
        </w:tc>
        <w:tc>
          <w:tcPr>
            <w:tcW w:w="2977" w:type="dxa"/>
          </w:tcPr>
          <w:p w:rsidR="00BE2287" w:rsidRDefault="00BE2287" w:rsidP="00BE2287">
            <w:r>
              <w:t>- Дополнительная работа в прописях</w:t>
            </w:r>
          </w:p>
          <w:p w:rsidR="00BE2287" w:rsidRDefault="00BE2287" w:rsidP="00BE2287">
            <w:r>
              <w:t>- И.п. «Сосчитай и нарисуй», «Раскрась правильно», «Отгадай загадку», «Посчитай и напиши», «Напиши правильно»</w:t>
            </w:r>
          </w:p>
          <w:p w:rsidR="00BE2287" w:rsidRDefault="00BE2287" w:rsidP="00BE2287">
            <w:r>
              <w:t>- Логические задачи: «Когда это бывает», «Дорисуй недостающие фигуры», «Что бывает круглым, квадратным»</w:t>
            </w:r>
          </w:p>
          <w:p w:rsidR="00BE2287" w:rsidRDefault="00BE2287" w:rsidP="00BE2287">
            <w:r>
              <w:t xml:space="preserve">- </w:t>
            </w:r>
            <w:proofErr w:type="spellStart"/>
            <w:r>
              <w:t>Дид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 «Подбери фигуру», «Занимательная математика», «Мои первые часы».</w:t>
            </w:r>
          </w:p>
        </w:tc>
        <w:tc>
          <w:tcPr>
            <w:tcW w:w="1985" w:type="dxa"/>
          </w:tcPr>
          <w:p w:rsidR="00BE2287" w:rsidRDefault="00BE2287" w:rsidP="00BE2287"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9A17D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внимания,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концентрации, логического мышления. Четко называть и писать то количество предметов, которое было задано, на основе счета устанавливать равенство и неравенство. Формирование конструктивного умения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плоскостное моделирование) </w:t>
            </w:r>
          </w:p>
        </w:tc>
        <w:tc>
          <w:tcPr>
            <w:tcW w:w="1701" w:type="dxa"/>
          </w:tcPr>
          <w:p w:rsidR="00BE2287" w:rsidRDefault="00BE6D12" w:rsidP="00BE2287">
            <w:r>
              <w:t>Май 2019</w:t>
            </w:r>
          </w:p>
        </w:tc>
      </w:tr>
    </w:tbl>
    <w:p w:rsidR="009C7D7A" w:rsidRDefault="009C7D7A" w:rsidP="0015438B">
      <w:pPr>
        <w:jc w:val="center"/>
        <w:rPr>
          <w:sz w:val="32"/>
          <w:szCs w:val="32"/>
        </w:rPr>
      </w:pPr>
    </w:p>
    <w:p w:rsidR="009C7D7A" w:rsidRDefault="009C7D7A" w:rsidP="0015438B">
      <w:pPr>
        <w:jc w:val="center"/>
        <w:rPr>
          <w:sz w:val="32"/>
          <w:szCs w:val="32"/>
        </w:rPr>
      </w:pPr>
    </w:p>
    <w:p w:rsidR="00AF2EE1" w:rsidRDefault="00AF2EE1" w:rsidP="00B742E6">
      <w:pPr>
        <w:rPr>
          <w:sz w:val="32"/>
          <w:szCs w:val="32"/>
        </w:rPr>
      </w:pPr>
    </w:p>
    <w:p w:rsidR="00F947C8" w:rsidRDefault="00F947C8" w:rsidP="00B742E6">
      <w:pPr>
        <w:rPr>
          <w:sz w:val="32"/>
          <w:szCs w:val="32"/>
        </w:rPr>
      </w:pPr>
    </w:p>
    <w:p w:rsidR="00244027" w:rsidRDefault="00244027" w:rsidP="00B742E6">
      <w:pPr>
        <w:rPr>
          <w:sz w:val="32"/>
          <w:szCs w:val="32"/>
        </w:rPr>
      </w:pPr>
    </w:p>
    <w:p w:rsidR="00244027" w:rsidRDefault="00244027" w:rsidP="00B742E6">
      <w:pPr>
        <w:rPr>
          <w:sz w:val="32"/>
          <w:szCs w:val="32"/>
        </w:rPr>
      </w:pPr>
    </w:p>
    <w:p w:rsidR="00244027" w:rsidRDefault="00244027" w:rsidP="00B742E6">
      <w:pPr>
        <w:rPr>
          <w:sz w:val="32"/>
          <w:szCs w:val="32"/>
        </w:rPr>
      </w:pPr>
    </w:p>
    <w:p w:rsidR="00244027" w:rsidRDefault="00244027" w:rsidP="00B742E6">
      <w:pPr>
        <w:rPr>
          <w:sz w:val="32"/>
          <w:szCs w:val="32"/>
        </w:rPr>
      </w:pPr>
    </w:p>
    <w:p w:rsidR="00244027" w:rsidRDefault="00244027" w:rsidP="00B742E6">
      <w:pPr>
        <w:rPr>
          <w:sz w:val="32"/>
          <w:szCs w:val="32"/>
        </w:rPr>
      </w:pPr>
    </w:p>
    <w:p w:rsidR="00244027" w:rsidRDefault="00244027" w:rsidP="00B742E6">
      <w:pPr>
        <w:rPr>
          <w:sz w:val="32"/>
          <w:szCs w:val="32"/>
        </w:rPr>
      </w:pPr>
    </w:p>
    <w:p w:rsidR="00244027" w:rsidRDefault="00244027" w:rsidP="00B742E6">
      <w:pPr>
        <w:rPr>
          <w:sz w:val="32"/>
          <w:szCs w:val="32"/>
        </w:rPr>
      </w:pPr>
    </w:p>
    <w:p w:rsidR="00244027" w:rsidRDefault="00244027" w:rsidP="00B742E6">
      <w:pPr>
        <w:rPr>
          <w:sz w:val="32"/>
          <w:szCs w:val="32"/>
        </w:rPr>
      </w:pPr>
    </w:p>
    <w:p w:rsidR="00244027" w:rsidRDefault="00244027" w:rsidP="00B742E6">
      <w:pPr>
        <w:rPr>
          <w:sz w:val="32"/>
          <w:szCs w:val="32"/>
        </w:rPr>
      </w:pPr>
    </w:p>
    <w:p w:rsidR="00244027" w:rsidRDefault="00244027" w:rsidP="00B742E6">
      <w:pPr>
        <w:rPr>
          <w:sz w:val="32"/>
          <w:szCs w:val="32"/>
        </w:rPr>
      </w:pPr>
    </w:p>
    <w:tbl>
      <w:tblPr>
        <w:tblStyle w:val="a3"/>
        <w:tblW w:w="15310" w:type="dxa"/>
        <w:tblInd w:w="-364" w:type="dxa"/>
        <w:tblLook w:val="04A0" w:firstRow="1" w:lastRow="0" w:firstColumn="1" w:lastColumn="0" w:noHBand="0" w:noVBand="1"/>
      </w:tblPr>
      <w:tblGrid>
        <w:gridCol w:w="1451"/>
        <w:gridCol w:w="1841"/>
        <w:gridCol w:w="2683"/>
        <w:gridCol w:w="2687"/>
        <w:gridCol w:w="2965"/>
        <w:gridCol w:w="1984"/>
        <w:gridCol w:w="1699"/>
      </w:tblGrid>
      <w:tr w:rsidR="00F947C8" w:rsidTr="00E5057E">
        <w:trPr>
          <w:trHeight w:val="1837"/>
        </w:trPr>
        <w:tc>
          <w:tcPr>
            <w:tcW w:w="1418" w:type="dxa"/>
          </w:tcPr>
          <w:p w:rsidR="00F947C8" w:rsidRDefault="00F947C8" w:rsidP="00E5057E">
            <w:r>
              <w:lastRenderedPageBreak/>
              <w:t>Ф.И. ребенка</w:t>
            </w:r>
          </w:p>
        </w:tc>
        <w:tc>
          <w:tcPr>
            <w:tcW w:w="1843" w:type="dxa"/>
          </w:tcPr>
          <w:p w:rsidR="00F947C8" w:rsidRDefault="00F947C8" w:rsidP="00E5057E">
            <w:r>
              <w:t>Основное направление развивающей коррекционной работы.</w:t>
            </w:r>
          </w:p>
        </w:tc>
        <w:tc>
          <w:tcPr>
            <w:tcW w:w="2693" w:type="dxa"/>
          </w:tcPr>
          <w:p w:rsidR="00F947C8" w:rsidRDefault="00F947C8" w:rsidP="00E5057E">
            <w:r>
              <w:t>Цели, задачи коррекционной развивающей работы.</w:t>
            </w:r>
          </w:p>
        </w:tc>
        <w:tc>
          <w:tcPr>
            <w:tcW w:w="2693" w:type="dxa"/>
          </w:tcPr>
          <w:p w:rsidR="00F947C8" w:rsidRDefault="00F947C8" w:rsidP="00E5057E">
            <w:r>
              <w:t>Методы и средства коррекционной развивающей работы.</w:t>
            </w:r>
          </w:p>
        </w:tc>
        <w:tc>
          <w:tcPr>
            <w:tcW w:w="2977" w:type="dxa"/>
          </w:tcPr>
          <w:p w:rsidR="00F947C8" w:rsidRDefault="00F947C8" w:rsidP="00E5057E">
            <w:r>
              <w:t>Основное содержание коррекционной развивающей работы.</w:t>
            </w:r>
          </w:p>
        </w:tc>
        <w:tc>
          <w:tcPr>
            <w:tcW w:w="1985" w:type="dxa"/>
          </w:tcPr>
          <w:p w:rsidR="00F947C8" w:rsidRDefault="00F947C8" w:rsidP="00E5057E">
            <w:r>
              <w:t>Прогнозируемый результат.</w:t>
            </w:r>
          </w:p>
        </w:tc>
        <w:tc>
          <w:tcPr>
            <w:tcW w:w="1701" w:type="dxa"/>
          </w:tcPr>
          <w:p w:rsidR="00F947C8" w:rsidRDefault="00F947C8" w:rsidP="00E5057E">
            <w:r>
              <w:t>Контрольные</w:t>
            </w:r>
          </w:p>
          <w:p w:rsidR="00F947C8" w:rsidRDefault="00F947C8" w:rsidP="00E5057E">
            <w:r>
              <w:t>сроки.</w:t>
            </w:r>
          </w:p>
        </w:tc>
      </w:tr>
      <w:tr w:rsidR="00F947C8" w:rsidTr="00E5057E">
        <w:trPr>
          <w:trHeight w:val="5790"/>
        </w:trPr>
        <w:tc>
          <w:tcPr>
            <w:tcW w:w="1418" w:type="dxa"/>
          </w:tcPr>
          <w:p w:rsidR="00F947C8" w:rsidRDefault="00B84FF7" w:rsidP="00E5057E">
            <w:pPr>
              <w:jc w:val="both"/>
            </w:pPr>
            <w:r>
              <w:t>Костромитин Тимофей</w:t>
            </w:r>
          </w:p>
        </w:tc>
        <w:tc>
          <w:tcPr>
            <w:tcW w:w="1843" w:type="dxa"/>
          </w:tcPr>
          <w:p w:rsidR="00F947C8" w:rsidRDefault="00F947C8" w:rsidP="00E5057E">
            <w:r>
              <w:t>Знание букв, деление звуков на гласные и согласные, деление звуков на твердые и мягкие, умение составлять предложения по схеме, повышение уровня чтения, знание ударения.</w:t>
            </w:r>
          </w:p>
        </w:tc>
        <w:tc>
          <w:tcPr>
            <w:tcW w:w="2693" w:type="dxa"/>
          </w:tcPr>
          <w:p w:rsidR="00F947C8" w:rsidRDefault="00F947C8" w:rsidP="00E5057E">
            <w:r>
              <w:t>- изучение букв по программе</w:t>
            </w:r>
          </w:p>
          <w:p w:rsidR="00F947C8" w:rsidRDefault="00F947C8" w:rsidP="00E5057E">
            <w:r>
              <w:t>-находить букву в разных позициях</w:t>
            </w:r>
          </w:p>
          <w:p w:rsidR="00F947C8" w:rsidRDefault="00F947C8" w:rsidP="00E5057E">
            <w:r>
              <w:t>-составлять слоги из известных букв</w:t>
            </w:r>
          </w:p>
          <w:p w:rsidR="00F947C8" w:rsidRDefault="00F947C8" w:rsidP="00E5057E">
            <w:r>
              <w:t>-различать согласные и гласные звуки</w:t>
            </w:r>
          </w:p>
          <w:p w:rsidR="00F947C8" w:rsidRDefault="00F947C8" w:rsidP="00E5057E">
            <w:r>
              <w:t>-определять мягкость и твердость согласных звуков</w:t>
            </w:r>
          </w:p>
          <w:p w:rsidR="00F947C8" w:rsidRDefault="00F947C8" w:rsidP="00E5057E">
            <w:r>
              <w:t>-развивать умение составлять звуковой анализ  слов.</w:t>
            </w:r>
          </w:p>
          <w:p w:rsidR="00F947C8" w:rsidRDefault="00F947C8" w:rsidP="00E5057E">
            <w:r>
              <w:t>-  развивать умение отгадывать ребусы.</w:t>
            </w:r>
          </w:p>
          <w:p w:rsidR="00F947C8" w:rsidRDefault="00F947C8" w:rsidP="00E5057E">
            <w:r>
              <w:t xml:space="preserve"> - развивать умение сопоставлять звуки</w:t>
            </w:r>
          </w:p>
          <w:p w:rsidR="00F947C8" w:rsidRDefault="00F947C8" w:rsidP="00E5057E"/>
        </w:tc>
        <w:tc>
          <w:tcPr>
            <w:tcW w:w="2693" w:type="dxa"/>
          </w:tcPr>
          <w:p w:rsidR="00F947C8" w:rsidRDefault="00F947C8" w:rsidP="00E5057E">
            <w:r>
              <w:t>Наглядно-демонстрационный мето</w:t>
            </w:r>
            <w:proofErr w:type="gramStart"/>
            <w:r>
              <w:t>д(</w:t>
            </w:r>
            <w:proofErr w:type="gramEnd"/>
            <w:r>
              <w:t>Раздаточный материал, разрезная азбука, карточки с полосками, игрушки, звуковые карточки, иллюстрации, индивидуальные прописи…)</w:t>
            </w:r>
          </w:p>
          <w:p w:rsidR="00F947C8" w:rsidRDefault="00F947C8" w:rsidP="00E5057E">
            <w:r>
              <w:t>Практический метод (Индивидуальные задания, упражнения)</w:t>
            </w:r>
          </w:p>
          <w:p w:rsidR="00F947C8" w:rsidRDefault="00F947C8" w:rsidP="00E5057E">
            <w:r>
              <w:t>Словесный метод</w:t>
            </w:r>
          </w:p>
          <w:p w:rsidR="00F947C8" w:rsidRPr="009A17DA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947C8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буквами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947C8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гимнастика для глаз;</w:t>
            </w:r>
          </w:p>
          <w:p w:rsidR="00F947C8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игры на закрепление знаний о буквах, звуках.  </w:t>
            </w:r>
          </w:p>
          <w:p w:rsidR="00F947C8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дидактические игры</w:t>
            </w:r>
          </w:p>
          <w:p w:rsidR="00F947C8" w:rsidRPr="009A17DA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игровые упражнения</w:t>
            </w:r>
          </w:p>
          <w:p w:rsidR="00F947C8" w:rsidRDefault="00F947C8" w:rsidP="00E5057E"/>
        </w:tc>
        <w:tc>
          <w:tcPr>
            <w:tcW w:w="2977" w:type="dxa"/>
          </w:tcPr>
          <w:p w:rsidR="00F947C8" w:rsidRDefault="00F947C8" w:rsidP="00E5057E">
            <w:r>
              <w:t>- Дополнительная работа в прописях</w:t>
            </w:r>
          </w:p>
          <w:p w:rsidR="00F947C8" w:rsidRDefault="00F947C8" w:rsidP="00E5057E">
            <w:r>
              <w:t>- И.п. «Добавь элемент, чтобы получилась буква», «Раскрась правильно», «Составь предложение», «Напиши правильно»</w:t>
            </w:r>
          </w:p>
          <w:p w:rsidR="00F947C8" w:rsidRDefault="00F947C8" w:rsidP="00E5057E">
            <w:r>
              <w:t>«Графический диктант», «Четвертый лишний», «Продолжи ряд фигур»</w:t>
            </w:r>
          </w:p>
          <w:p w:rsidR="00F947C8" w:rsidRDefault="00F947C8" w:rsidP="00E5057E">
            <w:r>
              <w:t xml:space="preserve">- </w:t>
            </w:r>
            <w:proofErr w:type="spellStart"/>
            <w:r>
              <w:t>Дид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 «Подбери слово», «Занимательная азбука», «Мои первые буквы», «Волшебный поясок», «Составь слоги»</w:t>
            </w:r>
          </w:p>
        </w:tc>
        <w:tc>
          <w:tcPr>
            <w:tcW w:w="1985" w:type="dxa"/>
          </w:tcPr>
          <w:p w:rsidR="00F947C8" w:rsidRDefault="00F947C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развития внимания. Четко называть и писать буквы, закрепить графические навыки.  Повысить уровень чтения</w:t>
            </w:r>
          </w:p>
          <w:p w:rsidR="00F947C8" w:rsidRPr="00633775" w:rsidRDefault="00F947C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сопоставлять  согласные парные звуки.</w:t>
            </w:r>
          </w:p>
        </w:tc>
        <w:tc>
          <w:tcPr>
            <w:tcW w:w="1701" w:type="dxa"/>
          </w:tcPr>
          <w:p w:rsidR="00F947C8" w:rsidRDefault="00BE6D12" w:rsidP="00E5057E">
            <w:r>
              <w:t>Май 2019</w:t>
            </w:r>
          </w:p>
        </w:tc>
      </w:tr>
    </w:tbl>
    <w:p w:rsidR="00F947C8" w:rsidRDefault="00F947C8" w:rsidP="00B742E6">
      <w:pPr>
        <w:rPr>
          <w:sz w:val="32"/>
          <w:szCs w:val="32"/>
        </w:rPr>
      </w:pPr>
    </w:p>
    <w:p w:rsidR="00F947C8" w:rsidRDefault="00F947C8" w:rsidP="00B742E6">
      <w:pPr>
        <w:rPr>
          <w:sz w:val="32"/>
          <w:szCs w:val="32"/>
        </w:rPr>
      </w:pPr>
    </w:p>
    <w:tbl>
      <w:tblPr>
        <w:tblStyle w:val="a3"/>
        <w:tblW w:w="15310" w:type="dxa"/>
        <w:tblInd w:w="-364" w:type="dxa"/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2693"/>
        <w:gridCol w:w="2977"/>
        <w:gridCol w:w="1985"/>
        <w:gridCol w:w="1701"/>
      </w:tblGrid>
      <w:tr w:rsidR="00F947C8" w:rsidTr="00E5057E">
        <w:trPr>
          <w:trHeight w:val="1837"/>
        </w:trPr>
        <w:tc>
          <w:tcPr>
            <w:tcW w:w="1418" w:type="dxa"/>
          </w:tcPr>
          <w:p w:rsidR="00F947C8" w:rsidRDefault="00F947C8" w:rsidP="00E5057E">
            <w:r>
              <w:t>Ф.И. ребенка</w:t>
            </w:r>
          </w:p>
        </w:tc>
        <w:tc>
          <w:tcPr>
            <w:tcW w:w="1843" w:type="dxa"/>
          </w:tcPr>
          <w:p w:rsidR="00F947C8" w:rsidRDefault="00F947C8" w:rsidP="00E5057E">
            <w:r>
              <w:t>Основное направление развивающей коррекционной работы.</w:t>
            </w:r>
          </w:p>
        </w:tc>
        <w:tc>
          <w:tcPr>
            <w:tcW w:w="2693" w:type="dxa"/>
          </w:tcPr>
          <w:p w:rsidR="00F947C8" w:rsidRDefault="00F947C8" w:rsidP="00E5057E">
            <w:r>
              <w:t>Цели, задачи коррекционной развивающей работы.</w:t>
            </w:r>
          </w:p>
        </w:tc>
        <w:tc>
          <w:tcPr>
            <w:tcW w:w="2693" w:type="dxa"/>
          </w:tcPr>
          <w:p w:rsidR="00F947C8" w:rsidRDefault="00F947C8" w:rsidP="00E5057E">
            <w:r>
              <w:t>Методы и средства коррекционной развивающей работы.</w:t>
            </w:r>
          </w:p>
        </w:tc>
        <w:tc>
          <w:tcPr>
            <w:tcW w:w="2977" w:type="dxa"/>
          </w:tcPr>
          <w:p w:rsidR="00F947C8" w:rsidRDefault="00F947C8" w:rsidP="00E5057E">
            <w:r>
              <w:t>Основное содержание коррекционной развивающей работы.</w:t>
            </w:r>
          </w:p>
        </w:tc>
        <w:tc>
          <w:tcPr>
            <w:tcW w:w="1985" w:type="dxa"/>
          </w:tcPr>
          <w:p w:rsidR="00F947C8" w:rsidRDefault="00F947C8" w:rsidP="00E5057E">
            <w:r>
              <w:t>Прогнозируемый результат.</w:t>
            </w:r>
          </w:p>
        </w:tc>
        <w:tc>
          <w:tcPr>
            <w:tcW w:w="1701" w:type="dxa"/>
          </w:tcPr>
          <w:p w:rsidR="00F947C8" w:rsidRDefault="00F947C8" w:rsidP="00E5057E">
            <w:r>
              <w:t>Контрольные</w:t>
            </w:r>
          </w:p>
          <w:p w:rsidR="00F947C8" w:rsidRDefault="00F947C8" w:rsidP="00E5057E">
            <w:r>
              <w:t>сроки.</w:t>
            </w:r>
          </w:p>
        </w:tc>
      </w:tr>
      <w:tr w:rsidR="00F947C8" w:rsidTr="00E5057E">
        <w:trPr>
          <w:trHeight w:val="5790"/>
        </w:trPr>
        <w:tc>
          <w:tcPr>
            <w:tcW w:w="1418" w:type="dxa"/>
          </w:tcPr>
          <w:p w:rsidR="00F947C8" w:rsidRDefault="00B84FF7" w:rsidP="00E5057E">
            <w:pPr>
              <w:jc w:val="both"/>
            </w:pPr>
            <w:r>
              <w:t>Тищенко Вадим</w:t>
            </w:r>
          </w:p>
        </w:tc>
        <w:tc>
          <w:tcPr>
            <w:tcW w:w="1843" w:type="dxa"/>
          </w:tcPr>
          <w:p w:rsidR="00F947C8" w:rsidRDefault="00F947C8" w:rsidP="00E5057E">
            <w:r>
              <w:t>Знание букв, деление звуков на гласные и согласные, деление звуков на твердые и мягкие, умение составлять предложения по схеме, повышение уровня чтения, знание ударения.</w:t>
            </w:r>
          </w:p>
        </w:tc>
        <w:tc>
          <w:tcPr>
            <w:tcW w:w="2693" w:type="dxa"/>
          </w:tcPr>
          <w:p w:rsidR="00F947C8" w:rsidRDefault="00F947C8" w:rsidP="00E5057E">
            <w:r>
              <w:t>- изучение букв по программе</w:t>
            </w:r>
          </w:p>
          <w:p w:rsidR="00F947C8" w:rsidRDefault="00F947C8" w:rsidP="00E5057E">
            <w:r>
              <w:t>-находить букву в разных позициях</w:t>
            </w:r>
          </w:p>
          <w:p w:rsidR="00F947C8" w:rsidRDefault="00F947C8" w:rsidP="00E5057E">
            <w:r>
              <w:t>-составлять слоги из известных букв</w:t>
            </w:r>
          </w:p>
          <w:p w:rsidR="00F947C8" w:rsidRDefault="00F947C8" w:rsidP="00E5057E">
            <w:r>
              <w:t>-различать согласные и гласные звуки</w:t>
            </w:r>
          </w:p>
          <w:p w:rsidR="00F947C8" w:rsidRDefault="00F947C8" w:rsidP="00E5057E">
            <w:r>
              <w:t>-определять мягкость и твердость согласных звуков</w:t>
            </w:r>
          </w:p>
          <w:p w:rsidR="00F947C8" w:rsidRDefault="00F947C8" w:rsidP="00E5057E">
            <w:r>
              <w:t>-развивать умение составлять звуковой анализ  слов.</w:t>
            </w:r>
          </w:p>
          <w:p w:rsidR="00F947C8" w:rsidRDefault="00F947C8" w:rsidP="00E5057E">
            <w:r>
              <w:t>-  развивать умение отгадывать ребусы.</w:t>
            </w:r>
          </w:p>
          <w:p w:rsidR="00F947C8" w:rsidRDefault="00F947C8" w:rsidP="00E5057E">
            <w:r>
              <w:t xml:space="preserve"> - развивать умение сопоставлять звуки</w:t>
            </w:r>
          </w:p>
          <w:p w:rsidR="00F947C8" w:rsidRDefault="00F947C8" w:rsidP="00E5057E"/>
        </w:tc>
        <w:tc>
          <w:tcPr>
            <w:tcW w:w="2693" w:type="dxa"/>
          </w:tcPr>
          <w:p w:rsidR="00F947C8" w:rsidRDefault="00F947C8" w:rsidP="00E5057E">
            <w:r>
              <w:t>Наглядно-демонстрационный мето</w:t>
            </w:r>
            <w:proofErr w:type="gramStart"/>
            <w:r>
              <w:t>д(</w:t>
            </w:r>
            <w:proofErr w:type="gramEnd"/>
            <w:r>
              <w:t>Раздаточный материал, разрезная азбука, карточки с полосками, игрушки, звуковые карточки, иллюстрации, индивидуальные прописи…)</w:t>
            </w:r>
          </w:p>
          <w:p w:rsidR="00F947C8" w:rsidRDefault="00F947C8" w:rsidP="00E5057E">
            <w:r>
              <w:t>Практический метод (Индивидуальные задания, упражнения)</w:t>
            </w:r>
          </w:p>
          <w:p w:rsidR="00F947C8" w:rsidRDefault="00F947C8" w:rsidP="00E5057E">
            <w:r>
              <w:t>Словесный метод</w:t>
            </w:r>
          </w:p>
          <w:p w:rsidR="00F947C8" w:rsidRPr="009A17DA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947C8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буквами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947C8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гимнастика для глаз;</w:t>
            </w:r>
          </w:p>
          <w:p w:rsidR="00F947C8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игры на закрепление знаний о буквах, звуках.  </w:t>
            </w:r>
          </w:p>
          <w:p w:rsidR="00F947C8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дидактические игры</w:t>
            </w:r>
          </w:p>
          <w:p w:rsidR="00F947C8" w:rsidRPr="009A17DA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игровые упражнения</w:t>
            </w:r>
          </w:p>
          <w:p w:rsidR="00F947C8" w:rsidRDefault="00F947C8" w:rsidP="00E5057E"/>
        </w:tc>
        <w:tc>
          <w:tcPr>
            <w:tcW w:w="2977" w:type="dxa"/>
          </w:tcPr>
          <w:p w:rsidR="00F947C8" w:rsidRDefault="00F947C8" w:rsidP="00E5057E">
            <w:r>
              <w:t>- Дополнительная работа в прописях</w:t>
            </w:r>
          </w:p>
          <w:p w:rsidR="00F947C8" w:rsidRDefault="00F947C8" w:rsidP="00E5057E">
            <w:r>
              <w:t>- И.п. «Добавь элемент, чтобы получилась буква», «Раскрась правильно», «Составь предложение», «Напиши правильно»</w:t>
            </w:r>
          </w:p>
          <w:p w:rsidR="00F947C8" w:rsidRDefault="00F947C8" w:rsidP="00E5057E">
            <w:r>
              <w:t>«Графический диктант», «Четвертый лишний», «Продолжи ряд фигур»</w:t>
            </w:r>
          </w:p>
          <w:p w:rsidR="00F947C8" w:rsidRDefault="00F947C8" w:rsidP="00E5057E">
            <w:r>
              <w:t xml:space="preserve">- </w:t>
            </w:r>
            <w:proofErr w:type="spellStart"/>
            <w:r>
              <w:t>Дид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 «Подбери слово», «Занимательная азбука», «Мои первые буквы», «Волшебный поясок», «Составь слоги»</w:t>
            </w:r>
          </w:p>
        </w:tc>
        <w:tc>
          <w:tcPr>
            <w:tcW w:w="1985" w:type="dxa"/>
          </w:tcPr>
          <w:p w:rsidR="00F947C8" w:rsidRDefault="00F947C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развития внимания. Четко называть и писать буквы, закрепить графические навыки.  Повысить уровень чтения</w:t>
            </w:r>
          </w:p>
          <w:p w:rsidR="00F947C8" w:rsidRPr="00633775" w:rsidRDefault="00F947C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сопоставлять  согласные парные звуки.</w:t>
            </w:r>
          </w:p>
        </w:tc>
        <w:tc>
          <w:tcPr>
            <w:tcW w:w="1701" w:type="dxa"/>
          </w:tcPr>
          <w:p w:rsidR="00F947C8" w:rsidRDefault="00BE6D12" w:rsidP="00E5057E">
            <w:r>
              <w:t>Май 2019</w:t>
            </w:r>
          </w:p>
        </w:tc>
      </w:tr>
    </w:tbl>
    <w:p w:rsidR="00F947C8" w:rsidRDefault="00F947C8" w:rsidP="00B742E6">
      <w:pPr>
        <w:rPr>
          <w:sz w:val="32"/>
          <w:szCs w:val="32"/>
        </w:rPr>
      </w:pPr>
    </w:p>
    <w:p w:rsidR="00F947C8" w:rsidRDefault="00F947C8" w:rsidP="00B742E6">
      <w:pPr>
        <w:rPr>
          <w:sz w:val="32"/>
          <w:szCs w:val="32"/>
        </w:rPr>
      </w:pPr>
    </w:p>
    <w:tbl>
      <w:tblPr>
        <w:tblStyle w:val="a3"/>
        <w:tblW w:w="15310" w:type="dxa"/>
        <w:tblInd w:w="-364" w:type="dxa"/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2693"/>
        <w:gridCol w:w="2977"/>
        <w:gridCol w:w="1985"/>
        <w:gridCol w:w="1701"/>
      </w:tblGrid>
      <w:tr w:rsidR="00F947C8" w:rsidTr="00E5057E">
        <w:trPr>
          <w:trHeight w:val="1837"/>
        </w:trPr>
        <w:tc>
          <w:tcPr>
            <w:tcW w:w="1418" w:type="dxa"/>
          </w:tcPr>
          <w:p w:rsidR="00F947C8" w:rsidRDefault="00F947C8" w:rsidP="00E5057E">
            <w:r>
              <w:t>Ф.И. ребенка</w:t>
            </w:r>
          </w:p>
        </w:tc>
        <w:tc>
          <w:tcPr>
            <w:tcW w:w="1843" w:type="dxa"/>
          </w:tcPr>
          <w:p w:rsidR="00F947C8" w:rsidRDefault="00F947C8" w:rsidP="00E5057E">
            <w:r>
              <w:t>Основное направление развивающей коррекционной работы.</w:t>
            </w:r>
          </w:p>
        </w:tc>
        <w:tc>
          <w:tcPr>
            <w:tcW w:w="2693" w:type="dxa"/>
          </w:tcPr>
          <w:p w:rsidR="00F947C8" w:rsidRDefault="00F947C8" w:rsidP="00E5057E">
            <w:r>
              <w:t>Цели, задачи коррекционной развивающей работы.</w:t>
            </w:r>
          </w:p>
        </w:tc>
        <w:tc>
          <w:tcPr>
            <w:tcW w:w="2693" w:type="dxa"/>
          </w:tcPr>
          <w:p w:rsidR="00F947C8" w:rsidRDefault="00F947C8" w:rsidP="00E5057E">
            <w:r>
              <w:t>Методы и средства коррекционной развивающей работы.</w:t>
            </w:r>
          </w:p>
        </w:tc>
        <w:tc>
          <w:tcPr>
            <w:tcW w:w="2977" w:type="dxa"/>
          </w:tcPr>
          <w:p w:rsidR="00F947C8" w:rsidRDefault="00F947C8" w:rsidP="00E5057E">
            <w:r>
              <w:t>Основное содержание коррекционной развивающей работы.</w:t>
            </w:r>
          </w:p>
        </w:tc>
        <w:tc>
          <w:tcPr>
            <w:tcW w:w="1985" w:type="dxa"/>
          </w:tcPr>
          <w:p w:rsidR="00F947C8" w:rsidRDefault="00F947C8" w:rsidP="00E5057E">
            <w:r>
              <w:t>Прогнозируемый результат.</w:t>
            </w:r>
          </w:p>
        </w:tc>
        <w:tc>
          <w:tcPr>
            <w:tcW w:w="1701" w:type="dxa"/>
          </w:tcPr>
          <w:p w:rsidR="00F947C8" w:rsidRDefault="00F947C8" w:rsidP="00E5057E">
            <w:r>
              <w:t>Контрольные</w:t>
            </w:r>
          </w:p>
          <w:p w:rsidR="00F947C8" w:rsidRDefault="00F947C8" w:rsidP="00E5057E">
            <w:r>
              <w:t>сроки.</w:t>
            </w:r>
          </w:p>
        </w:tc>
      </w:tr>
      <w:tr w:rsidR="00F947C8" w:rsidTr="00E5057E">
        <w:trPr>
          <w:trHeight w:val="5790"/>
        </w:trPr>
        <w:tc>
          <w:tcPr>
            <w:tcW w:w="1418" w:type="dxa"/>
          </w:tcPr>
          <w:p w:rsidR="00F947C8" w:rsidRDefault="00B84FF7" w:rsidP="00E5057E">
            <w:pPr>
              <w:jc w:val="both"/>
            </w:pPr>
            <w:r>
              <w:t>Веселов Денис</w:t>
            </w:r>
          </w:p>
        </w:tc>
        <w:tc>
          <w:tcPr>
            <w:tcW w:w="1843" w:type="dxa"/>
          </w:tcPr>
          <w:p w:rsidR="00F947C8" w:rsidRDefault="00F947C8" w:rsidP="00E5057E">
            <w:r>
              <w:t>Знание букв, деление звуков на гласные и согласные, деление звуков на твердые и мягкие, умение составлять предложения по схеме, повышение уровня чтения, знание ударения.</w:t>
            </w:r>
          </w:p>
        </w:tc>
        <w:tc>
          <w:tcPr>
            <w:tcW w:w="2693" w:type="dxa"/>
          </w:tcPr>
          <w:p w:rsidR="00F947C8" w:rsidRDefault="00F947C8" w:rsidP="00E5057E">
            <w:r>
              <w:t>- изучение букв по программе</w:t>
            </w:r>
          </w:p>
          <w:p w:rsidR="00F947C8" w:rsidRDefault="00F947C8" w:rsidP="00E5057E">
            <w:r>
              <w:t>-находить букву в разных позициях</w:t>
            </w:r>
          </w:p>
          <w:p w:rsidR="00F947C8" w:rsidRDefault="00F947C8" w:rsidP="00E5057E">
            <w:r>
              <w:t>-составлять слоги из известных букв</w:t>
            </w:r>
          </w:p>
          <w:p w:rsidR="00F947C8" w:rsidRDefault="00F947C8" w:rsidP="00E5057E">
            <w:r>
              <w:t>-различать согласные и гласные звуки</w:t>
            </w:r>
          </w:p>
          <w:p w:rsidR="00F947C8" w:rsidRDefault="00F947C8" w:rsidP="00E5057E">
            <w:r>
              <w:t>-определять мягкость и твердость согласных звуков</w:t>
            </w:r>
          </w:p>
          <w:p w:rsidR="00F947C8" w:rsidRDefault="00F947C8" w:rsidP="00E5057E">
            <w:r>
              <w:t>-развивать умение составлять звуковой анализ  слов.</w:t>
            </w:r>
          </w:p>
          <w:p w:rsidR="00F947C8" w:rsidRDefault="00F947C8" w:rsidP="00E5057E">
            <w:r>
              <w:t>-  развивать умение отгадывать ребусы.</w:t>
            </w:r>
          </w:p>
          <w:p w:rsidR="00F947C8" w:rsidRDefault="00F947C8" w:rsidP="00E5057E">
            <w:r>
              <w:t xml:space="preserve"> - развивать умение сопоставлять звуки</w:t>
            </w:r>
          </w:p>
          <w:p w:rsidR="00F947C8" w:rsidRDefault="00F947C8" w:rsidP="00E5057E"/>
        </w:tc>
        <w:tc>
          <w:tcPr>
            <w:tcW w:w="2693" w:type="dxa"/>
          </w:tcPr>
          <w:p w:rsidR="00F947C8" w:rsidRDefault="00F947C8" w:rsidP="00E5057E">
            <w:r>
              <w:t>Наглядно-демонстрационный мето</w:t>
            </w:r>
            <w:proofErr w:type="gramStart"/>
            <w:r>
              <w:t>д(</w:t>
            </w:r>
            <w:proofErr w:type="gramEnd"/>
            <w:r>
              <w:t>Раздаточный материал, разрезная азбука, карточки с полосками, игрушки, звуковые карточки, иллюстрации, индивидуальные прописи…)</w:t>
            </w:r>
          </w:p>
          <w:p w:rsidR="00F947C8" w:rsidRDefault="00F947C8" w:rsidP="00E5057E">
            <w:r>
              <w:t>Практический метод (Индивидуальные задания, упражнения)</w:t>
            </w:r>
          </w:p>
          <w:p w:rsidR="00F947C8" w:rsidRDefault="00F947C8" w:rsidP="00E5057E">
            <w:r>
              <w:t>Словесный метод</w:t>
            </w:r>
          </w:p>
          <w:p w:rsidR="00F947C8" w:rsidRPr="009A17DA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947C8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буквами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947C8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гимнастика для глаз;</w:t>
            </w:r>
          </w:p>
          <w:p w:rsidR="00F947C8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игры на закрепление знаний о буквах, звуках.  </w:t>
            </w:r>
          </w:p>
          <w:p w:rsidR="00F947C8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дидактические игры</w:t>
            </w:r>
          </w:p>
          <w:p w:rsidR="00F947C8" w:rsidRPr="009A17DA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игровые упражнения</w:t>
            </w:r>
          </w:p>
          <w:p w:rsidR="00F947C8" w:rsidRDefault="00F947C8" w:rsidP="00E5057E"/>
        </w:tc>
        <w:tc>
          <w:tcPr>
            <w:tcW w:w="2977" w:type="dxa"/>
          </w:tcPr>
          <w:p w:rsidR="00F947C8" w:rsidRDefault="00F947C8" w:rsidP="00E5057E">
            <w:r>
              <w:lastRenderedPageBreak/>
              <w:t>- Дополнительная работа в прописях</w:t>
            </w:r>
          </w:p>
          <w:p w:rsidR="00F947C8" w:rsidRDefault="00F947C8" w:rsidP="00E5057E">
            <w:r>
              <w:t>- И.п. «Добавь элемент, чтобы получилась буква», «Раскрась правильно», «Составь предложение», «Напиши правильно»</w:t>
            </w:r>
          </w:p>
          <w:p w:rsidR="00F947C8" w:rsidRDefault="00F947C8" w:rsidP="00E5057E">
            <w:r>
              <w:t>«Графический диктант», «Четвертый лишний», «Продолжи ряд фигур»</w:t>
            </w:r>
          </w:p>
          <w:p w:rsidR="00F947C8" w:rsidRDefault="00F947C8" w:rsidP="00E5057E">
            <w:r>
              <w:t xml:space="preserve">- </w:t>
            </w:r>
            <w:proofErr w:type="spellStart"/>
            <w:r>
              <w:t>Дид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 «Подбери слово», «Занимательная азбука», «Мои первые буквы», «Волшебный поясок», «Составь слоги»</w:t>
            </w:r>
          </w:p>
        </w:tc>
        <w:tc>
          <w:tcPr>
            <w:tcW w:w="1985" w:type="dxa"/>
          </w:tcPr>
          <w:p w:rsidR="00F947C8" w:rsidRDefault="00F947C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развития внимания. Четко называть и писать буквы, закрепить графические навыки.  Повысить уровень чтения</w:t>
            </w:r>
          </w:p>
          <w:p w:rsidR="00F947C8" w:rsidRPr="00633775" w:rsidRDefault="00F947C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сопоставлять  согласные парные звуки.</w:t>
            </w:r>
          </w:p>
        </w:tc>
        <w:tc>
          <w:tcPr>
            <w:tcW w:w="1701" w:type="dxa"/>
          </w:tcPr>
          <w:p w:rsidR="00F947C8" w:rsidRDefault="00BE6D12" w:rsidP="00E5057E">
            <w:r>
              <w:t>Май 2019</w:t>
            </w:r>
          </w:p>
        </w:tc>
      </w:tr>
    </w:tbl>
    <w:p w:rsidR="00F947C8" w:rsidRDefault="00F947C8" w:rsidP="00B742E6">
      <w:pPr>
        <w:rPr>
          <w:sz w:val="32"/>
          <w:szCs w:val="32"/>
        </w:rPr>
      </w:pPr>
    </w:p>
    <w:p w:rsidR="00F947C8" w:rsidRDefault="00F947C8" w:rsidP="00B742E6">
      <w:pPr>
        <w:rPr>
          <w:sz w:val="32"/>
          <w:szCs w:val="32"/>
        </w:rPr>
      </w:pPr>
    </w:p>
    <w:tbl>
      <w:tblPr>
        <w:tblStyle w:val="a3"/>
        <w:tblW w:w="15310" w:type="dxa"/>
        <w:tblInd w:w="-364" w:type="dxa"/>
        <w:tblLook w:val="04A0" w:firstRow="1" w:lastRow="0" w:firstColumn="1" w:lastColumn="0" w:noHBand="0" w:noVBand="1"/>
      </w:tblPr>
      <w:tblGrid>
        <w:gridCol w:w="1647"/>
        <w:gridCol w:w="1833"/>
        <w:gridCol w:w="2624"/>
        <w:gridCol w:w="2651"/>
        <w:gridCol w:w="2895"/>
        <w:gridCol w:w="1975"/>
        <w:gridCol w:w="1685"/>
      </w:tblGrid>
      <w:tr w:rsidR="00F947C8" w:rsidTr="00E5057E">
        <w:trPr>
          <w:trHeight w:val="1837"/>
        </w:trPr>
        <w:tc>
          <w:tcPr>
            <w:tcW w:w="1418" w:type="dxa"/>
          </w:tcPr>
          <w:p w:rsidR="00F947C8" w:rsidRDefault="00F947C8" w:rsidP="00E5057E">
            <w:r>
              <w:t>Ф.И. ребенка</w:t>
            </w:r>
          </w:p>
        </w:tc>
        <w:tc>
          <w:tcPr>
            <w:tcW w:w="1843" w:type="dxa"/>
          </w:tcPr>
          <w:p w:rsidR="00F947C8" w:rsidRDefault="00F947C8" w:rsidP="00E5057E">
            <w:r>
              <w:t>Основное направление развивающей коррекционной работы.</w:t>
            </w:r>
          </w:p>
        </w:tc>
        <w:tc>
          <w:tcPr>
            <w:tcW w:w="2693" w:type="dxa"/>
          </w:tcPr>
          <w:p w:rsidR="00F947C8" w:rsidRDefault="00F947C8" w:rsidP="00E5057E">
            <w:r>
              <w:t>Цели, задачи коррекционной развивающей работы.</w:t>
            </w:r>
          </w:p>
        </w:tc>
        <w:tc>
          <w:tcPr>
            <w:tcW w:w="2693" w:type="dxa"/>
          </w:tcPr>
          <w:p w:rsidR="00F947C8" w:rsidRDefault="00F947C8" w:rsidP="00E5057E">
            <w:r>
              <w:t>Методы и средства коррекционной развивающей работы.</w:t>
            </w:r>
          </w:p>
        </w:tc>
        <w:tc>
          <w:tcPr>
            <w:tcW w:w="2977" w:type="dxa"/>
          </w:tcPr>
          <w:p w:rsidR="00F947C8" w:rsidRDefault="00F947C8" w:rsidP="00E5057E">
            <w:r>
              <w:t>Основное содержание коррекционной развивающей работы.</w:t>
            </w:r>
          </w:p>
        </w:tc>
        <w:tc>
          <w:tcPr>
            <w:tcW w:w="1985" w:type="dxa"/>
          </w:tcPr>
          <w:p w:rsidR="00F947C8" w:rsidRDefault="00F947C8" w:rsidP="00E5057E">
            <w:r>
              <w:t>Прогнозируемый результат.</w:t>
            </w:r>
          </w:p>
        </w:tc>
        <w:tc>
          <w:tcPr>
            <w:tcW w:w="1701" w:type="dxa"/>
          </w:tcPr>
          <w:p w:rsidR="00F947C8" w:rsidRDefault="00F947C8" w:rsidP="00E5057E">
            <w:r>
              <w:t>Контрольные</w:t>
            </w:r>
          </w:p>
          <w:p w:rsidR="00F947C8" w:rsidRDefault="00F947C8" w:rsidP="00E5057E">
            <w:r>
              <w:t>сроки.</w:t>
            </w:r>
          </w:p>
        </w:tc>
      </w:tr>
      <w:tr w:rsidR="00F947C8" w:rsidTr="00E5057E">
        <w:trPr>
          <w:trHeight w:val="5790"/>
        </w:trPr>
        <w:tc>
          <w:tcPr>
            <w:tcW w:w="1418" w:type="dxa"/>
          </w:tcPr>
          <w:p w:rsidR="00F947C8" w:rsidRDefault="00B84FF7" w:rsidP="00E5057E">
            <w:pPr>
              <w:jc w:val="both"/>
            </w:pPr>
            <w:r>
              <w:lastRenderedPageBreak/>
              <w:t>Добросельская Василиса</w:t>
            </w:r>
          </w:p>
        </w:tc>
        <w:tc>
          <w:tcPr>
            <w:tcW w:w="1843" w:type="dxa"/>
          </w:tcPr>
          <w:p w:rsidR="00F947C8" w:rsidRDefault="00F947C8" w:rsidP="00E5057E">
            <w:r>
              <w:t>Знание букв, деление звуков на гласные и согласные, деление звуков на твердые и мягкие, умение составлять предложения по схеме, повышение уровня чтения, знание ударения.</w:t>
            </w:r>
          </w:p>
        </w:tc>
        <w:tc>
          <w:tcPr>
            <w:tcW w:w="2693" w:type="dxa"/>
          </w:tcPr>
          <w:p w:rsidR="00F947C8" w:rsidRDefault="00F947C8" w:rsidP="00E5057E">
            <w:r>
              <w:t>- изучение букв по программе</w:t>
            </w:r>
          </w:p>
          <w:p w:rsidR="00F947C8" w:rsidRDefault="00F947C8" w:rsidP="00E5057E">
            <w:r>
              <w:t>-находить букву в разных позициях</w:t>
            </w:r>
          </w:p>
          <w:p w:rsidR="00F947C8" w:rsidRDefault="00F947C8" w:rsidP="00E5057E">
            <w:r>
              <w:t>-составлять слоги из известных букв</w:t>
            </w:r>
          </w:p>
          <w:p w:rsidR="00F947C8" w:rsidRDefault="00F947C8" w:rsidP="00E5057E">
            <w:r>
              <w:t>-различать согласные и гласные звуки</w:t>
            </w:r>
          </w:p>
          <w:p w:rsidR="00F947C8" w:rsidRDefault="00F947C8" w:rsidP="00E5057E">
            <w:r>
              <w:t>-определять мягкость и твердость согласных звуков</w:t>
            </w:r>
          </w:p>
          <w:p w:rsidR="00F947C8" w:rsidRDefault="00F947C8" w:rsidP="00E5057E">
            <w:r>
              <w:t>-развивать умение составлять звуковой анализ  слов.</w:t>
            </w:r>
          </w:p>
          <w:p w:rsidR="00F947C8" w:rsidRDefault="00F947C8" w:rsidP="00E5057E">
            <w:r>
              <w:t>-  развивать умение отгадывать ребусы.</w:t>
            </w:r>
          </w:p>
          <w:p w:rsidR="00F947C8" w:rsidRDefault="00F947C8" w:rsidP="00E5057E">
            <w:r>
              <w:t xml:space="preserve"> - развивать умение сопоставлять звуки</w:t>
            </w:r>
          </w:p>
          <w:p w:rsidR="00F947C8" w:rsidRDefault="00F947C8" w:rsidP="00E5057E"/>
        </w:tc>
        <w:tc>
          <w:tcPr>
            <w:tcW w:w="2693" w:type="dxa"/>
          </w:tcPr>
          <w:p w:rsidR="00F947C8" w:rsidRDefault="00F947C8" w:rsidP="00E5057E">
            <w:r>
              <w:t>Наглядно-демонстрационный мето</w:t>
            </w:r>
            <w:proofErr w:type="gramStart"/>
            <w:r>
              <w:t>д(</w:t>
            </w:r>
            <w:proofErr w:type="gramEnd"/>
            <w:r>
              <w:t>Раздаточный материал, разрезная азбука, карточки с полосками, игрушки, звуковые карточки, иллюстрации, индивидуальные прописи…)</w:t>
            </w:r>
          </w:p>
          <w:p w:rsidR="00F947C8" w:rsidRDefault="00F947C8" w:rsidP="00E5057E">
            <w:r>
              <w:t>Практический метод (Индивидуальные задания, упражнения)</w:t>
            </w:r>
          </w:p>
          <w:p w:rsidR="00F947C8" w:rsidRDefault="00F947C8" w:rsidP="00E5057E">
            <w:r>
              <w:t>Словесный метод</w:t>
            </w:r>
          </w:p>
          <w:p w:rsidR="00F947C8" w:rsidRPr="009A17DA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947C8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буквами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947C8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гимнастика для глаз;</w:t>
            </w:r>
          </w:p>
          <w:p w:rsidR="00F947C8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игры на закрепление знаний о буквах, звуках.  </w:t>
            </w:r>
          </w:p>
          <w:p w:rsidR="00F947C8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дидактические игры</w:t>
            </w:r>
          </w:p>
          <w:p w:rsidR="00F947C8" w:rsidRPr="009A17DA" w:rsidRDefault="00F947C8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игровые упражнения</w:t>
            </w:r>
          </w:p>
          <w:p w:rsidR="00F947C8" w:rsidRDefault="00F947C8" w:rsidP="00E5057E"/>
        </w:tc>
        <w:tc>
          <w:tcPr>
            <w:tcW w:w="2977" w:type="dxa"/>
          </w:tcPr>
          <w:p w:rsidR="00F947C8" w:rsidRDefault="00F947C8" w:rsidP="00E5057E">
            <w:r>
              <w:t>- Дополнительная работа в прописях</w:t>
            </w:r>
          </w:p>
          <w:p w:rsidR="00F947C8" w:rsidRDefault="00F947C8" w:rsidP="00E5057E">
            <w:r>
              <w:t>- И.п. «Добавь элемент, чтобы получилась буква», «Раскрась правильно», «Составь предложение», «Напиши правильно»</w:t>
            </w:r>
          </w:p>
          <w:p w:rsidR="00F947C8" w:rsidRDefault="00F947C8" w:rsidP="00E5057E">
            <w:r>
              <w:t>«Графический диктант», «Четвертый лишний», «Продолжи ряд фигур»</w:t>
            </w:r>
          </w:p>
          <w:p w:rsidR="00F947C8" w:rsidRDefault="00F947C8" w:rsidP="00E5057E">
            <w:r>
              <w:t xml:space="preserve">- </w:t>
            </w:r>
            <w:proofErr w:type="spellStart"/>
            <w:r>
              <w:t>Дид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 «Подбери слово», «Занимательная азбука», «Мои первые буквы», «Волшебный поясок», «Составь слоги»</w:t>
            </w:r>
          </w:p>
        </w:tc>
        <w:tc>
          <w:tcPr>
            <w:tcW w:w="1985" w:type="dxa"/>
          </w:tcPr>
          <w:p w:rsidR="00F947C8" w:rsidRDefault="00F947C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развития внимания. Четко называть и писать буквы, закрепить графические навыки.  Повысить уровень чтения</w:t>
            </w:r>
          </w:p>
          <w:p w:rsidR="00F947C8" w:rsidRPr="00633775" w:rsidRDefault="00F947C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сопоставлять  согласные парные звуки.</w:t>
            </w:r>
          </w:p>
        </w:tc>
        <w:tc>
          <w:tcPr>
            <w:tcW w:w="1701" w:type="dxa"/>
          </w:tcPr>
          <w:p w:rsidR="00F947C8" w:rsidRDefault="00BE6D12" w:rsidP="00E5057E">
            <w:r>
              <w:t>Май 2019</w:t>
            </w:r>
          </w:p>
        </w:tc>
      </w:tr>
    </w:tbl>
    <w:p w:rsidR="00F947C8" w:rsidRDefault="00F947C8" w:rsidP="00B742E6">
      <w:pPr>
        <w:rPr>
          <w:sz w:val="32"/>
          <w:szCs w:val="32"/>
        </w:rPr>
      </w:pPr>
    </w:p>
    <w:p w:rsidR="00FC384E" w:rsidRDefault="00FC384E" w:rsidP="00B742E6">
      <w:pPr>
        <w:rPr>
          <w:sz w:val="32"/>
          <w:szCs w:val="32"/>
        </w:rPr>
      </w:pPr>
    </w:p>
    <w:tbl>
      <w:tblPr>
        <w:tblStyle w:val="a3"/>
        <w:tblW w:w="15310" w:type="dxa"/>
        <w:tblInd w:w="-364" w:type="dxa"/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2693"/>
        <w:gridCol w:w="2977"/>
        <w:gridCol w:w="1985"/>
        <w:gridCol w:w="1701"/>
      </w:tblGrid>
      <w:tr w:rsidR="00FC384E" w:rsidTr="00E5057E">
        <w:trPr>
          <w:trHeight w:val="1837"/>
        </w:trPr>
        <w:tc>
          <w:tcPr>
            <w:tcW w:w="1418" w:type="dxa"/>
          </w:tcPr>
          <w:p w:rsidR="00FC384E" w:rsidRDefault="00FC384E" w:rsidP="00E5057E">
            <w:r>
              <w:lastRenderedPageBreak/>
              <w:t>Ф.И. ребенка</w:t>
            </w:r>
          </w:p>
        </w:tc>
        <w:tc>
          <w:tcPr>
            <w:tcW w:w="1843" w:type="dxa"/>
          </w:tcPr>
          <w:p w:rsidR="00FC384E" w:rsidRDefault="00FC384E" w:rsidP="00E5057E">
            <w:r>
              <w:t>Основное направление развивающей коррекционной работы.</w:t>
            </w:r>
          </w:p>
        </w:tc>
        <w:tc>
          <w:tcPr>
            <w:tcW w:w="2693" w:type="dxa"/>
          </w:tcPr>
          <w:p w:rsidR="00FC384E" w:rsidRDefault="00FC384E" w:rsidP="00E5057E">
            <w:r>
              <w:t>Цели, задачи коррекционной развивающей работы.</w:t>
            </w:r>
          </w:p>
        </w:tc>
        <w:tc>
          <w:tcPr>
            <w:tcW w:w="2693" w:type="dxa"/>
          </w:tcPr>
          <w:p w:rsidR="00FC384E" w:rsidRDefault="00FC384E" w:rsidP="00E5057E">
            <w:r>
              <w:t>Методы и средства коррекционной развивающей работы.</w:t>
            </w:r>
          </w:p>
        </w:tc>
        <w:tc>
          <w:tcPr>
            <w:tcW w:w="2977" w:type="dxa"/>
          </w:tcPr>
          <w:p w:rsidR="00FC384E" w:rsidRDefault="00FC384E" w:rsidP="00E5057E">
            <w:r>
              <w:t>Основное содержание коррекционной развивающей работы.</w:t>
            </w:r>
          </w:p>
        </w:tc>
        <w:tc>
          <w:tcPr>
            <w:tcW w:w="1985" w:type="dxa"/>
          </w:tcPr>
          <w:p w:rsidR="00FC384E" w:rsidRDefault="00FC384E" w:rsidP="00E5057E">
            <w:r>
              <w:t>Прогнозируемый результат.</w:t>
            </w:r>
          </w:p>
        </w:tc>
        <w:tc>
          <w:tcPr>
            <w:tcW w:w="1701" w:type="dxa"/>
          </w:tcPr>
          <w:p w:rsidR="00FC384E" w:rsidRDefault="00FC384E" w:rsidP="00E5057E">
            <w:r>
              <w:t>Контрольные</w:t>
            </w:r>
          </w:p>
          <w:p w:rsidR="00FC384E" w:rsidRDefault="00FC384E" w:rsidP="00E5057E">
            <w:r>
              <w:t>сроки.</w:t>
            </w:r>
          </w:p>
        </w:tc>
      </w:tr>
      <w:tr w:rsidR="00FC384E" w:rsidTr="00E5057E">
        <w:trPr>
          <w:trHeight w:val="5790"/>
        </w:trPr>
        <w:tc>
          <w:tcPr>
            <w:tcW w:w="1418" w:type="dxa"/>
          </w:tcPr>
          <w:p w:rsidR="00FC384E" w:rsidRDefault="00B84FF7" w:rsidP="00E5057E">
            <w:pPr>
              <w:jc w:val="both"/>
            </w:pPr>
            <w:r>
              <w:t>Филоненко Егор</w:t>
            </w:r>
          </w:p>
        </w:tc>
        <w:tc>
          <w:tcPr>
            <w:tcW w:w="1843" w:type="dxa"/>
          </w:tcPr>
          <w:p w:rsidR="00FC384E" w:rsidRDefault="00FC384E" w:rsidP="00E5057E">
            <w:r>
              <w:t>Знание букв, деление звуков на гласные и согласные, деление звуков на твердые и мягкие, умение составлять предложения по схеме, повышение уровня чтения, знание ударения.</w:t>
            </w:r>
          </w:p>
        </w:tc>
        <w:tc>
          <w:tcPr>
            <w:tcW w:w="2693" w:type="dxa"/>
          </w:tcPr>
          <w:p w:rsidR="00FC384E" w:rsidRDefault="00FC384E" w:rsidP="00E5057E">
            <w:r>
              <w:t>- изучение букв по программе</w:t>
            </w:r>
          </w:p>
          <w:p w:rsidR="00FC384E" w:rsidRDefault="00FC384E" w:rsidP="00E5057E">
            <w:r>
              <w:t>-находить букву в разных позициях</w:t>
            </w:r>
          </w:p>
          <w:p w:rsidR="00FC384E" w:rsidRDefault="00FC384E" w:rsidP="00E5057E">
            <w:r>
              <w:t>-составлять слоги из известных букв</w:t>
            </w:r>
          </w:p>
          <w:p w:rsidR="00FC384E" w:rsidRDefault="00FC384E" w:rsidP="00E5057E">
            <w:r>
              <w:t>-различать согласные и гласные звуки</w:t>
            </w:r>
          </w:p>
          <w:p w:rsidR="00FC384E" w:rsidRDefault="00FC384E" w:rsidP="00E5057E">
            <w:r>
              <w:t>-определять мягкость и твердость согласных звуков</w:t>
            </w:r>
          </w:p>
          <w:p w:rsidR="00FC384E" w:rsidRDefault="00FC384E" w:rsidP="00E5057E">
            <w:r>
              <w:t>-развивать умение составлять звуковой анализ  слов.</w:t>
            </w:r>
          </w:p>
          <w:p w:rsidR="00FC384E" w:rsidRDefault="00FC384E" w:rsidP="00E5057E">
            <w:r>
              <w:t>-  развивать умение отгадывать ребусы.</w:t>
            </w:r>
          </w:p>
          <w:p w:rsidR="00FC384E" w:rsidRDefault="00FC384E" w:rsidP="00E5057E">
            <w:r>
              <w:t xml:space="preserve"> - развивать умение сопоставлять звуки</w:t>
            </w:r>
          </w:p>
          <w:p w:rsidR="00FC384E" w:rsidRDefault="00FC384E" w:rsidP="00E5057E"/>
        </w:tc>
        <w:tc>
          <w:tcPr>
            <w:tcW w:w="2693" w:type="dxa"/>
          </w:tcPr>
          <w:p w:rsidR="00FC384E" w:rsidRDefault="00FC384E" w:rsidP="00E5057E">
            <w:r>
              <w:t>Наглядно-демонстрационный мето</w:t>
            </w:r>
            <w:proofErr w:type="gramStart"/>
            <w:r>
              <w:t>д(</w:t>
            </w:r>
            <w:proofErr w:type="gramEnd"/>
            <w:r>
              <w:t>Раздаточный материал, разрезная азбука, карточки с полосками, игрушки, звуковые карточки, иллюстрации, индивидуальные прописи…)</w:t>
            </w:r>
          </w:p>
          <w:p w:rsidR="00FC384E" w:rsidRDefault="00FC384E" w:rsidP="00E5057E">
            <w:r>
              <w:t>Практический метод (Индивидуальные задания, упражнения)</w:t>
            </w:r>
          </w:p>
          <w:p w:rsidR="00FC384E" w:rsidRDefault="00FC384E" w:rsidP="00E5057E">
            <w:r>
              <w:t>Словесный метод</w:t>
            </w:r>
          </w:p>
          <w:p w:rsidR="00FC384E" w:rsidRPr="009A17DA" w:rsidRDefault="00FC384E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C384E" w:rsidRDefault="00FC384E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буквами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C384E" w:rsidRDefault="00FC384E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гимнастика для глаз;</w:t>
            </w:r>
          </w:p>
          <w:p w:rsidR="00FC384E" w:rsidRDefault="00FC384E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игры на закрепление знаний о буквах, звуках.  </w:t>
            </w:r>
          </w:p>
          <w:p w:rsidR="00FC384E" w:rsidRDefault="00FC384E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дидактические игры</w:t>
            </w:r>
          </w:p>
          <w:p w:rsidR="00FC384E" w:rsidRPr="009A17DA" w:rsidRDefault="00FC384E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игровые упражнения</w:t>
            </w:r>
          </w:p>
          <w:p w:rsidR="00FC384E" w:rsidRDefault="00FC384E" w:rsidP="00E5057E"/>
        </w:tc>
        <w:tc>
          <w:tcPr>
            <w:tcW w:w="2977" w:type="dxa"/>
          </w:tcPr>
          <w:p w:rsidR="00FC384E" w:rsidRDefault="00FC384E" w:rsidP="00E5057E">
            <w:r>
              <w:t>- Дополнительная работа в прописях</w:t>
            </w:r>
          </w:p>
          <w:p w:rsidR="00FC384E" w:rsidRDefault="00FC384E" w:rsidP="00E5057E">
            <w:r>
              <w:t>- И.п. «Добавь элемент, чтобы получилась буква», «Раскрась правильно», «Составь предложение», «Напиши правильно»</w:t>
            </w:r>
          </w:p>
          <w:p w:rsidR="00FC384E" w:rsidRDefault="00FC384E" w:rsidP="00E5057E">
            <w:r>
              <w:t>«Графический диктант», «Четвертый лишний», «Продолжи ряд фигур»</w:t>
            </w:r>
          </w:p>
          <w:p w:rsidR="00FC384E" w:rsidRDefault="00FC384E" w:rsidP="00E5057E">
            <w:r>
              <w:t xml:space="preserve">- </w:t>
            </w:r>
            <w:proofErr w:type="spellStart"/>
            <w:r>
              <w:t>Дид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 «Подбери слово», «Занимательная азбука», «Мои первые буквы», «Волшебный поясок», «Составь слоги»</w:t>
            </w:r>
          </w:p>
        </w:tc>
        <w:tc>
          <w:tcPr>
            <w:tcW w:w="1985" w:type="dxa"/>
          </w:tcPr>
          <w:p w:rsidR="00FC384E" w:rsidRDefault="00FC384E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развития внимания. Четко называть и писать буквы, закрепить графические навыки.  Повысить уровень чтения</w:t>
            </w:r>
          </w:p>
          <w:p w:rsidR="00FC384E" w:rsidRPr="00633775" w:rsidRDefault="00FC384E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сопоставлять  согласные парные звуки.</w:t>
            </w:r>
          </w:p>
        </w:tc>
        <w:tc>
          <w:tcPr>
            <w:tcW w:w="1701" w:type="dxa"/>
          </w:tcPr>
          <w:p w:rsidR="00FC384E" w:rsidRDefault="00BE6D12" w:rsidP="00E5057E">
            <w:r>
              <w:t>Май 2019</w:t>
            </w:r>
          </w:p>
        </w:tc>
      </w:tr>
    </w:tbl>
    <w:p w:rsidR="00FC384E" w:rsidRDefault="00FC384E" w:rsidP="00B742E6">
      <w:pPr>
        <w:rPr>
          <w:sz w:val="32"/>
          <w:szCs w:val="32"/>
        </w:rPr>
      </w:pPr>
    </w:p>
    <w:p w:rsidR="00602B63" w:rsidRDefault="00602B63" w:rsidP="00B742E6">
      <w:pPr>
        <w:rPr>
          <w:sz w:val="32"/>
          <w:szCs w:val="32"/>
        </w:rPr>
      </w:pPr>
    </w:p>
    <w:tbl>
      <w:tblPr>
        <w:tblStyle w:val="a3"/>
        <w:tblW w:w="15310" w:type="dxa"/>
        <w:tblInd w:w="-364" w:type="dxa"/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2693"/>
        <w:gridCol w:w="2977"/>
        <w:gridCol w:w="1985"/>
        <w:gridCol w:w="1701"/>
      </w:tblGrid>
      <w:tr w:rsidR="00602B63" w:rsidTr="00E5057E">
        <w:trPr>
          <w:trHeight w:val="1837"/>
        </w:trPr>
        <w:tc>
          <w:tcPr>
            <w:tcW w:w="1418" w:type="dxa"/>
          </w:tcPr>
          <w:p w:rsidR="00602B63" w:rsidRDefault="00602B63" w:rsidP="00E5057E">
            <w:r>
              <w:t>Ф.И. ребенка</w:t>
            </w:r>
          </w:p>
        </w:tc>
        <w:tc>
          <w:tcPr>
            <w:tcW w:w="1843" w:type="dxa"/>
          </w:tcPr>
          <w:p w:rsidR="00602B63" w:rsidRDefault="00602B63" w:rsidP="00E5057E">
            <w:r>
              <w:t>Основное направление развивающей коррекционной работы.</w:t>
            </w:r>
          </w:p>
        </w:tc>
        <w:tc>
          <w:tcPr>
            <w:tcW w:w="2693" w:type="dxa"/>
          </w:tcPr>
          <w:p w:rsidR="00602B63" w:rsidRDefault="00602B63" w:rsidP="00E5057E">
            <w:r>
              <w:t>Цели, задачи коррекционной развивающей работы.</w:t>
            </w:r>
          </w:p>
        </w:tc>
        <w:tc>
          <w:tcPr>
            <w:tcW w:w="2693" w:type="dxa"/>
          </w:tcPr>
          <w:p w:rsidR="00602B63" w:rsidRDefault="00602B63" w:rsidP="00E5057E">
            <w:r>
              <w:t>Методы и средства коррекционной развивающей работы.</w:t>
            </w:r>
          </w:p>
        </w:tc>
        <w:tc>
          <w:tcPr>
            <w:tcW w:w="2977" w:type="dxa"/>
          </w:tcPr>
          <w:p w:rsidR="00602B63" w:rsidRDefault="00602B63" w:rsidP="00E5057E">
            <w:r>
              <w:t>Основное содержание коррекционной развивающей работы.</w:t>
            </w:r>
          </w:p>
        </w:tc>
        <w:tc>
          <w:tcPr>
            <w:tcW w:w="1985" w:type="dxa"/>
          </w:tcPr>
          <w:p w:rsidR="00602B63" w:rsidRDefault="00602B63" w:rsidP="00E5057E">
            <w:r>
              <w:t>Прогнозируемый результат.</w:t>
            </w:r>
          </w:p>
        </w:tc>
        <w:tc>
          <w:tcPr>
            <w:tcW w:w="1701" w:type="dxa"/>
          </w:tcPr>
          <w:p w:rsidR="00602B63" w:rsidRDefault="00602B63" w:rsidP="00E5057E">
            <w:r>
              <w:t>Контрольные</w:t>
            </w:r>
          </w:p>
          <w:p w:rsidR="00602B63" w:rsidRDefault="00602B63" w:rsidP="00E5057E">
            <w:r>
              <w:t>сроки.</w:t>
            </w:r>
          </w:p>
        </w:tc>
      </w:tr>
      <w:tr w:rsidR="00602B63" w:rsidTr="00E5057E">
        <w:trPr>
          <w:trHeight w:val="5790"/>
        </w:trPr>
        <w:tc>
          <w:tcPr>
            <w:tcW w:w="1418" w:type="dxa"/>
          </w:tcPr>
          <w:p w:rsidR="00602B63" w:rsidRDefault="00B84FF7" w:rsidP="00E5057E">
            <w:pPr>
              <w:jc w:val="both"/>
            </w:pPr>
            <w:r>
              <w:t>Еремин Филипп</w:t>
            </w:r>
          </w:p>
        </w:tc>
        <w:tc>
          <w:tcPr>
            <w:tcW w:w="1843" w:type="dxa"/>
          </w:tcPr>
          <w:p w:rsidR="00602B63" w:rsidRDefault="00602B63" w:rsidP="00E5057E">
            <w:r>
              <w:t>Знание букв, деление звуков на гласные и согласные, деление звуков на твердые и мягкие, умение составлять предложения по схеме, повышение уровня чтения, знание ударения.</w:t>
            </w:r>
          </w:p>
        </w:tc>
        <w:tc>
          <w:tcPr>
            <w:tcW w:w="2693" w:type="dxa"/>
          </w:tcPr>
          <w:p w:rsidR="00602B63" w:rsidRDefault="00602B63" w:rsidP="00E5057E">
            <w:r>
              <w:t>- изучение букв по программе</w:t>
            </w:r>
          </w:p>
          <w:p w:rsidR="00602B63" w:rsidRDefault="00602B63" w:rsidP="00E5057E">
            <w:r>
              <w:t>-находить букву в разных позициях</w:t>
            </w:r>
          </w:p>
          <w:p w:rsidR="00602B63" w:rsidRDefault="00602B63" w:rsidP="00E5057E">
            <w:r>
              <w:t>-составлять слоги из известных букв</w:t>
            </w:r>
          </w:p>
          <w:p w:rsidR="00602B63" w:rsidRDefault="00602B63" w:rsidP="00E5057E">
            <w:r>
              <w:t>-различать согласные и гласные звуки</w:t>
            </w:r>
          </w:p>
          <w:p w:rsidR="00602B63" w:rsidRDefault="00602B63" w:rsidP="00E5057E">
            <w:r>
              <w:t>-определять мягкость и твердость согласных звуков</w:t>
            </w:r>
          </w:p>
          <w:p w:rsidR="00602B63" w:rsidRDefault="00602B63" w:rsidP="00E5057E">
            <w:r>
              <w:t>-развивать умение составлять звуковой анализ  слов.</w:t>
            </w:r>
          </w:p>
          <w:p w:rsidR="00602B63" w:rsidRDefault="00602B63" w:rsidP="00E5057E">
            <w:r>
              <w:t>-  развивать умение отгадывать ребусы.</w:t>
            </w:r>
          </w:p>
          <w:p w:rsidR="00602B63" w:rsidRDefault="00602B63" w:rsidP="00E5057E">
            <w:r>
              <w:t xml:space="preserve"> - развивать умение сопоставлять звуки</w:t>
            </w:r>
          </w:p>
          <w:p w:rsidR="00602B63" w:rsidRDefault="00602B63" w:rsidP="00E5057E"/>
        </w:tc>
        <w:tc>
          <w:tcPr>
            <w:tcW w:w="2693" w:type="dxa"/>
          </w:tcPr>
          <w:p w:rsidR="00602B63" w:rsidRDefault="00602B63" w:rsidP="00E5057E">
            <w:r>
              <w:t>Наглядно-демонстрационный мето</w:t>
            </w:r>
            <w:proofErr w:type="gramStart"/>
            <w:r>
              <w:t>д(</w:t>
            </w:r>
            <w:proofErr w:type="gramEnd"/>
            <w:r>
              <w:t>Раздаточный материал, разрезная азбука, карточки с полосками, игрушки, звуковые карточки, иллюстрации, индивидуальные прописи…)</w:t>
            </w:r>
          </w:p>
          <w:p w:rsidR="00602B63" w:rsidRDefault="00602B63" w:rsidP="00E5057E">
            <w:r>
              <w:t>Практический метод (Индивидуальные задания, упражнения)</w:t>
            </w:r>
          </w:p>
          <w:p w:rsidR="00602B63" w:rsidRDefault="00602B63" w:rsidP="00E5057E">
            <w:r>
              <w:t>Словесный метод</w:t>
            </w:r>
          </w:p>
          <w:p w:rsidR="00602B63" w:rsidRPr="009A17DA" w:rsidRDefault="00602B63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02B63" w:rsidRDefault="00602B63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буквами</w:t>
            </w:r>
            <w:r w:rsidRPr="009A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02B63" w:rsidRDefault="00602B63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гимнастика для глаз;</w:t>
            </w:r>
          </w:p>
          <w:p w:rsidR="00602B63" w:rsidRDefault="00602B63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игры на закрепление знаний о буквах, звуках.  </w:t>
            </w:r>
          </w:p>
          <w:p w:rsidR="00602B63" w:rsidRDefault="00602B63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дидактические игры</w:t>
            </w:r>
          </w:p>
          <w:p w:rsidR="00602B63" w:rsidRPr="009A17DA" w:rsidRDefault="00602B63" w:rsidP="00E5057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игровые упражнения</w:t>
            </w:r>
          </w:p>
          <w:p w:rsidR="00602B63" w:rsidRDefault="00602B63" w:rsidP="00E5057E"/>
        </w:tc>
        <w:tc>
          <w:tcPr>
            <w:tcW w:w="2977" w:type="dxa"/>
          </w:tcPr>
          <w:p w:rsidR="00602B63" w:rsidRDefault="00602B63" w:rsidP="00E5057E">
            <w:r>
              <w:t>- Дополнительная работа в прописях</w:t>
            </w:r>
          </w:p>
          <w:p w:rsidR="00602B63" w:rsidRDefault="00602B63" w:rsidP="00E5057E">
            <w:r>
              <w:t>- И.п. «Добавь элемент, чтобы получилась буква», «Раскрась правильно», «Составь предложение», «Напиши правильно»</w:t>
            </w:r>
          </w:p>
          <w:p w:rsidR="00602B63" w:rsidRDefault="00602B63" w:rsidP="00E5057E">
            <w:r>
              <w:t>«Графический диктант», «Четвертый лишний», «Продолжи ряд фигур»</w:t>
            </w:r>
          </w:p>
          <w:p w:rsidR="00602B63" w:rsidRDefault="00602B63" w:rsidP="00E5057E">
            <w:r>
              <w:t xml:space="preserve">- </w:t>
            </w:r>
            <w:proofErr w:type="spellStart"/>
            <w:r>
              <w:t>Дид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 «Подбери слово», «Занимательная азбука», «Мои первые буквы», «Волшебный поясок», «Составь слоги»</w:t>
            </w:r>
          </w:p>
        </w:tc>
        <w:tc>
          <w:tcPr>
            <w:tcW w:w="1985" w:type="dxa"/>
          </w:tcPr>
          <w:p w:rsidR="00602B63" w:rsidRDefault="00602B63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развития внимания. Четко называть и писать буквы, закрепить графические навыки.  Повысить уровень чтения</w:t>
            </w:r>
          </w:p>
          <w:p w:rsidR="00602B63" w:rsidRPr="00633775" w:rsidRDefault="00602B63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сопоставлять  согласные парные звуки.</w:t>
            </w:r>
          </w:p>
        </w:tc>
        <w:tc>
          <w:tcPr>
            <w:tcW w:w="1701" w:type="dxa"/>
          </w:tcPr>
          <w:p w:rsidR="00602B63" w:rsidRDefault="00BE6D12" w:rsidP="00E5057E">
            <w:r>
              <w:t>Май  2019</w:t>
            </w:r>
          </w:p>
        </w:tc>
      </w:tr>
    </w:tbl>
    <w:p w:rsidR="00602B63" w:rsidRPr="00FD5639" w:rsidRDefault="00602B63" w:rsidP="00B742E6">
      <w:pPr>
        <w:rPr>
          <w:sz w:val="32"/>
          <w:szCs w:val="32"/>
        </w:rPr>
      </w:pPr>
    </w:p>
    <w:sectPr w:rsidR="00602B63" w:rsidRPr="00FD5639" w:rsidSect="005C0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FB" w:rsidRDefault="007051FB" w:rsidP="004363BB">
      <w:pPr>
        <w:spacing w:after="0" w:line="240" w:lineRule="auto"/>
      </w:pPr>
      <w:r>
        <w:separator/>
      </w:r>
    </w:p>
  </w:endnote>
  <w:endnote w:type="continuationSeparator" w:id="0">
    <w:p w:rsidR="007051FB" w:rsidRDefault="007051FB" w:rsidP="0043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7E" w:rsidRDefault="00E505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7E" w:rsidRDefault="00E505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7E" w:rsidRDefault="00E505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FB" w:rsidRDefault="007051FB" w:rsidP="004363BB">
      <w:pPr>
        <w:spacing w:after="0" w:line="240" w:lineRule="auto"/>
      </w:pPr>
      <w:r>
        <w:separator/>
      </w:r>
    </w:p>
  </w:footnote>
  <w:footnote w:type="continuationSeparator" w:id="0">
    <w:p w:rsidR="007051FB" w:rsidRDefault="007051FB" w:rsidP="0043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7E" w:rsidRDefault="00E505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7E" w:rsidRDefault="00E505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7E" w:rsidRDefault="00E505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9B9"/>
    <w:rsid w:val="00004AC0"/>
    <w:rsid w:val="00007914"/>
    <w:rsid w:val="00063E1A"/>
    <w:rsid w:val="00071C22"/>
    <w:rsid w:val="000B33EC"/>
    <w:rsid w:val="000B3768"/>
    <w:rsid w:val="00104B64"/>
    <w:rsid w:val="0015438B"/>
    <w:rsid w:val="001E2FE6"/>
    <w:rsid w:val="00244027"/>
    <w:rsid w:val="002D5116"/>
    <w:rsid w:val="003065B9"/>
    <w:rsid w:val="00310B1B"/>
    <w:rsid w:val="0031793E"/>
    <w:rsid w:val="00323B9E"/>
    <w:rsid w:val="00386C1F"/>
    <w:rsid w:val="003E54FC"/>
    <w:rsid w:val="00415D76"/>
    <w:rsid w:val="004363BB"/>
    <w:rsid w:val="00453ADF"/>
    <w:rsid w:val="00463A37"/>
    <w:rsid w:val="004828C0"/>
    <w:rsid w:val="0049733A"/>
    <w:rsid w:val="004C5986"/>
    <w:rsid w:val="0050591F"/>
    <w:rsid w:val="0050739E"/>
    <w:rsid w:val="00552B11"/>
    <w:rsid w:val="00553DEA"/>
    <w:rsid w:val="005C0B1C"/>
    <w:rsid w:val="005D4205"/>
    <w:rsid w:val="00602B63"/>
    <w:rsid w:val="00611DD6"/>
    <w:rsid w:val="00633775"/>
    <w:rsid w:val="00673E14"/>
    <w:rsid w:val="006937C8"/>
    <w:rsid w:val="00697B5A"/>
    <w:rsid w:val="006A1714"/>
    <w:rsid w:val="007010E2"/>
    <w:rsid w:val="007051FB"/>
    <w:rsid w:val="00726975"/>
    <w:rsid w:val="007448DB"/>
    <w:rsid w:val="00786E61"/>
    <w:rsid w:val="007A01EB"/>
    <w:rsid w:val="007A35C6"/>
    <w:rsid w:val="007C02FC"/>
    <w:rsid w:val="00811C3A"/>
    <w:rsid w:val="00837E29"/>
    <w:rsid w:val="00846F78"/>
    <w:rsid w:val="00886D6D"/>
    <w:rsid w:val="008A2BD3"/>
    <w:rsid w:val="008A4E19"/>
    <w:rsid w:val="008B68D2"/>
    <w:rsid w:val="008D4229"/>
    <w:rsid w:val="00927F17"/>
    <w:rsid w:val="009352AB"/>
    <w:rsid w:val="009756E5"/>
    <w:rsid w:val="009C7D7A"/>
    <w:rsid w:val="00A049B9"/>
    <w:rsid w:val="00A16635"/>
    <w:rsid w:val="00A86518"/>
    <w:rsid w:val="00AA2F59"/>
    <w:rsid w:val="00AF2EE1"/>
    <w:rsid w:val="00AF5553"/>
    <w:rsid w:val="00B40BED"/>
    <w:rsid w:val="00B44A6A"/>
    <w:rsid w:val="00B61489"/>
    <w:rsid w:val="00B742E6"/>
    <w:rsid w:val="00B84FF7"/>
    <w:rsid w:val="00BC64AE"/>
    <w:rsid w:val="00BE2287"/>
    <w:rsid w:val="00BE6D12"/>
    <w:rsid w:val="00C045CE"/>
    <w:rsid w:val="00C75BEB"/>
    <w:rsid w:val="00C82905"/>
    <w:rsid w:val="00CA638F"/>
    <w:rsid w:val="00CB250D"/>
    <w:rsid w:val="00CC32ED"/>
    <w:rsid w:val="00CD5FD1"/>
    <w:rsid w:val="00D07036"/>
    <w:rsid w:val="00D27510"/>
    <w:rsid w:val="00D55770"/>
    <w:rsid w:val="00D56735"/>
    <w:rsid w:val="00D801A8"/>
    <w:rsid w:val="00DE0D32"/>
    <w:rsid w:val="00E0481A"/>
    <w:rsid w:val="00E10CA9"/>
    <w:rsid w:val="00E5057E"/>
    <w:rsid w:val="00E74FEF"/>
    <w:rsid w:val="00EB559A"/>
    <w:rsid w:val="00F41B65"/>
    <w:rsid w:val="00F852F7"/>
    <w:rsid w:val="00F947C8"/>
    <w:rsid w:val="00F95BAD"/>
    <w:rsid w:val="00FA09AF"/>
    <w:rsid w:val="00FC384E"/>
    <w:rsid w:val="00FC3BCB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36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3BB"/>
  </w:style>
  <w:style w:type="paragraph" w:styleId="a6">
    <w:name w:val="footer"/>
    <w:basedOn w:val="a"/>
    <w:link w:val="a7"/>
    <w:uiPriority w:val="99"/>
    <w:semiHidden/>
    <w:unhideWhenUsed/>
    <w:rsid w:val="00436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F00B-58FE-4C60-BE82-E83751BD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16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65</cp:revision>
  <cp:lastPrinted>2016-10-19T07:48:00Z</cp:lastPrinted>
  <dcterms:created xsi:type="dcterms:W3CDTF">2015-01-12T17:06:00Z</dcterms:created>
  <dcterms:modified xsi:type="dcterms:W3CDTF">2019-04-01T16:21:00Z</dcterms:modified>
</cp:coreProperties>
</file>