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</w:pPr>
      <w:r w:rsidRPr="001C642E"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  <w:br/>
      </w: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</w:pPr>
    </w:p>
    <w:p w:rsidR="00E52670" w:rsidRPr="001C642E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C642E">
        <w:rPr>
          <w:rFonts w:ascii="Times New Roman" w:hAnsi="Times New Roman"/>
          <w:bCs/>
          <w:color w:val="000000"/>
          <w:sz w:val="68"/>
          <w:szCs w:val="68"/>
          <w:lang w:eastAsia="ru-RU"/>
        </w:rPr>
        <w:t>Проектная деятельность</w:t>
      </w:r>
    </w:p>
    <w:p w:rsidR="00E52670" w:rsidRPr="001C642E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C642E">
        <w:rPr>
          <w:rFonts w:ascii="Times New Roman" w:hAnsi="Times New Roman"/>
          <w:bCs/>
          <w:color w:val="000000"/>
          <w:sz w:val="68"/>
          <w:szCs w:val="68"/>
          <w:lang w:eastAsia="ru-RU"/>
        </w:rPr>
        <w:t xml:space="preserve">второй младшей группы </w:t>
      </w:r>
    </w:p>
    <w:p w:rsidR="00E52670" w:rsidRPr="001C642E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C642E">
        <w:rPr>
          <w:rFonts w:ascii="Times New Roman" w:hAnsi="Times New Roman"/>
          <w:bCs/>
          <w:color w:val="000000"/>
          <w:sz w:val="68"/>
          <w:szCs w:val="68"/>
          <w:lang w:eastAsia="ru-RU"/>
        </w:rPr>
        <w:t>«</w:t>
      </w:r>
      <w:r w:rsidRPr="005C6A81">
        <w:rPr>
          <w:rFonts w:ascii="Times New Roman" w:hAnsi="Times New Roman"/>
          <w:bCs/>
          <w:color w:val="000000"/>
          <w:sz w:val="68"/>
          <w:szCs w:val="68"/>
          <w:lang w:val="ba-RU" w:eastAsia="ru-RU"/>
        </w:rPr>
        <w:t>Паровозик из Ромашково</w:t>
      </w:r>
      <w:r w:rsidRPr="001C642E">
        <w:rPr>
          <w:rFonts w:ascii="Times New Roman" w:hAnsi="Times New Roman"/>
          <w:bCs/>
          <w:color w:val="000000"/>
          <w:sz w:val="68"/>
          <w:szCs w:val="68"/>
          <w:lang w:eastAsia="ru-RU"/>
        </w:rPr>
        <w:t>»</w:t>
      </w:r>
    </w:p>
    <w:p w:rsidR="00E52670" w:rsidRPr="005C6A81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68"/>
          <w:szCs w:val="68"/>
          <w:lang w:eastAsia="ru-RU"/>
        </w:rPr>
      </w:pPr>
      <w:r w:rsidRPr="001C642E">
        <w:rPr>
          <w:rFonts w:ascii="Times New Roman" w:hAnsi="Times New Roman"/>
          <w:bCs/>
          <w:color w:val="000000"/>
          <w:sz w:val="68"/>
          <w:szCs w:val="68"/>
          <w:lang w:eastAsia="ru-RU"/>
        </w:rPr>
        <w:t>на тему:</w:t>
      </w:r>
      <w:r w:rsidRPr="001C642E">
        <w:rPr>
          <w:rFonts w:ascii="Times New Roman" w:hAnsi="Times New Roman"/>
          <w:bCs/>
          <w:color w:val="000000"/>
          <w:sz w:val="68"/>
          <w:szCs w:val="68"/>
          <w:lang w:eastAsia="ru-RU"/>
        </w:rPr>
        <w:br/>
      </w:r>
      <w:r w:rsidRPr="001C642E">
        <w:rPr>
          <w:rFonts w:ascii="Times New Roman" w:hAnsi="Times New Roman"/>
          <w:b/>
          <w:bCs/>
          <w:color w:val="000000"/>
          <w:sz w:val="68"/>
          <w:szCs w:val="68"/>
          <w:lang w:eastAsia="ru-RU"/>
        </w:rPr>
        <w:t>«Моя семья»</w:t>
      </w: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Pr="005C6A81" w:rsidRDefault="00E52670" w:rsidP="005C6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5C6A81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Воспитатели: Васильева Е.Ю.</w:t>
      </w: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52670" w:rsidRDefault="00E52670" w:rsidP="005C6A81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E52670" w:rsidRPr="00DF3C68" w:rsidRDefault="00E52670" w:rsidP="005C6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E52670" w:rsidRDefault="00E52670" w:rsidP="00B82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70" w:rsidRPr="00DF3C68" w:rsidRDefault="00E52670" w:rsidP="00B82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 xml:space="preserve">   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Модель социального партнерства ОУ и семей воспитанников понимается как процесс межличностного общения, результатом которого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является формирование у родителей осознанного отношения к собственным взглядам и установкам в воспитании ребенка.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В современных исследованиях под партнерством понимают взаимовыгодное конструктивное взаимодействие, характеризующееся «доверием, общими целями и ценностями, добровольностью и долговременностью отношений, а также признанием ответственности сторон за результат».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Эффективность работы образовательного учреждения зависит во многом от конструктивного взаимодействия и взаимопонимания между педагогическим коллективом и родителями.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Данный проект нацелен на изменение самой философии взаимодействия ОУ и семьи: с одной стороны, 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образовательным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E52670" w:rsidRPr="00DF3C68" w:rsidRDefault="00E52670" w:rsidP="00B565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E52670" w:rsidRPr="00DF3C68" w:rsidRDefault="00E52670" w:rsidP="00D116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3C68">
        <w:rPr>
          <w:rFonts w:ascii="Times New Roman" w:hAnsi="Times New Roman"/>
          <w:b/>
          <w:color w:val="000000"/>
          <w:sz w:val="28"/>
          <w:szCs w:val="28"/>
        </w:rPr>
        <w:t>Гипотеза:</w:t>
      </w:r>
      <w:r w:rsidRPr="00DF3C68">
        <w:rPr>
          <w:rFonts w:ascii="Times New Roman" w:hAnsi="Times New Roman"/>
          <w:color w:val="000000"/>
          <w:sz w:val="28"/>
          <w:szCs w:val="28"/>
        </w:rPr>
        <w:t xml:space="preserve"> совместная инновационная работа по воспитанию детей дошкольного возраста позволит создать единое образовательное пространство дошкольного образовательного учреждения и семьи, а также обеспечить высокое качество дошкольного образования.</w:t>
      </w:r>
    </w:p>
    <w:p w:rsidR="00E52670" w:rsidRPr="00DF3C68" w:rsidRDefault="00E52670" w:rsidP="00D116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color w:val="000000"/>
          <w:sz w:val="28"/>
          <w:szCs w:val="28"/>
        </w:rPr>
        <w:t>Основная идея проекта:</w:t>
      </w:r>
      <w:r w:rsidRPr="00DF3C68">
        <w:rPr>
          <w:rFonts w:ascii="Times New Roman" w:hAnsi="Times New Roman"/>
          <w:color w:val="000000"/>
          <w:sz w:val="28"/>
          <w:szCs w:val="28"/>
        </w:rPr>
        <w:t xml:space="preserve"> создание и внедрение в образовательный процесс дошкольного подразделения «Детский сад» формы работы с семьями воспитанников, позволяющей установить эффективное и целенаправленное взаимодействие детского сада и родителей в рамках социального партнерства.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E52670" w:rsidRPr="00DF3C68" w:rsidRDefault="00E52670" w:rsidP="001C642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чувства привязанности и любви к своим родителям, родственникам.</w:t>
      </w:r>
    </w:p>
    <w:p w:rsidR="00E52670" w:rsidRPr="00DF3C68" w:rsidRDefault="00E52670" w:rsidP="001C642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гармонизации взаимоотношений между детьми и родителями.</w:t>
      </w:r>
    </w:p>
    <w:p w:rsidR="00E52670" w:rsidRPr="00DF3C68" w:rsidRDefault="00E52670" w:rsidP="001C642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детей понятие «Семья».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        </w:t>
      </w:r>
    </w:p>
    <w:p w:rsidR="00E52670" w:rsidRPr="00DF3C68" w:rsidRDefault="00E52670" w:rsidP="001C642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детей представление о семье.</w:t>
      </w:r>
    </w:p>
    <w:p w:rsidR="00E52670" w:rsidRPr="00DF3C68" w:rsidRDefault="00E52670" w:rsidP="001C642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детей любовь и уважение к членам семьи, формировать умение проявлять заботу о родных людях.</w:t>
      </w:r>
    </w:p>
    <w:p w:rsidR="00E52670" w:rsidRPr="00DF3C68" w:rsidRDefault="00E52670" w:rsidP="001C642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Обобщать отношения детей с родителями опытом совместной творческой деятельности.</w:t>
      </w:r>
    </w:p>
    <w:p w:rsidR="00E52670" w:rsidRPr="00DF3C68" w:rsidRDefault="00E52670" w:rsidP="001C642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сада,</w:t>
      </w:r>
      <w:r w:rsidRPr="00DF3C68">
        <w:rPr>
          <w:rFonts w:ascii="Times New Roman" w:hAnsi="Times New Roman"/>
          <w:color w:val="000000"/>
          <w:sz w:val="28"/>
          <w:szCs w:val="28"/>
        </w:rPr>
        <w:t xml:space="preserve"> - пропагандировать интересный опыт семейного воспитания, лучших семейных традиций, здоровый образ жизни;</w:t>
      </w:r>
    </w:p>
    <w:p w:rsidR="00E52670" w:rsidRPr="00DF3C68" w:rsidRDefault="00E52670" w:rsidP="001C642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партнёрских отношений с семьёй каждого ребёнка.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 участников: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дети 3 - 4 года.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: исследовательско- творческий, коллективный, практичный, долгосрочный.</w:t>
      </w: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 проектной группы: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- администрация МБОУ «Центр образования № 69» – организует и координирует работу по проекту, осуществляет ресурсное обеспечение проекта, смету расходов, готовит нормативно-правовую базу, разрабатывает научно-методическое оснащение;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- педагоги и специалисты МБОУ «Центр образования № 69» – взаимодействуют с родителями и учреждениями образования и культуры в рамках социального партнерства;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- родители – повышают педагогическую компетентность, участвуют в совместных мероприятиях, работе по преемственности к школе в старших группах, в работе «Педагогических посиделок», опытом семейного воспитания;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- дети – участвуют в совместных мероприятиях.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Режим работы: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во время и вне занятий.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проекта:</w:t>
      </w:r>
    </w:p>
    <w:p w:rsidR="00E52670" w:rsidRPr="00DF3C68" w:rsidRDefault="00E52670" w:rsidP="001C642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Воспитание чувства гордости за свою семью и любви к её членам. Расширение знаний детей о своей семье, о членах семьи, традициях, о жизни бабушек и дедушек.</w:t>
      </w:r>
    </w:p>
    <w:p w:rsidR="00E52670" w:rsidRPr="00DF3C68" w:rsidRDefault="00E52670" w:rsidP="001C642E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Родители: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 Повышение педагогической культуры родителей. Установить с ними доверительные и партнёрские отношения.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проекта: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1.Опрос детей.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2. НОД.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3. Сюжетно – ролевые и дидактические игры.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4. Самостоятельная деятельность детей.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5. Выставка детских рисунков. 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6. Консультации для родителей.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7. Открытые занятия.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8. Фотовыставки, выставки.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9. Родительские собрания.</w:t>
      </w: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br/>
        <w:t>10. Анкетирование родителей.</w:t>
      </w:r>
    </w:p>
    <w:p w:rsidR="00E52670" w:rsidRPr="00DF3C68" w:rsidRDefault="00E52670" w:rsidP="00D11694">
      <w:pPr>
        <w:pStyle w:val="NormalWeb"/>
        <w:rPr>
          <w:b/>
          <w:color w:val="000000"/>
          <w:sz w:val="28"/>
          <w:szCs w:val="28"/>
        </w:rPr>
      </w:pPr>
      <w:r w:rsidRPr="00DF3C68">
        <w:rPr>
          <w:b/>
          <w:color w:val="000000"/>
          <w:sz w:val="28"/>
          <w:szCs w:val="28"/>
        </w:rPr>
        <w:t>Смета расходов:</w:t>
      </w:r>
    </w:p>
    <w:p w:rsidR="00E52670" w:rsidRPr="00DF3C68" w:rsidRDefault="00E52670" w:rsidP="00D11694">
      <w:pPr>
        <w:pStyle w:val="NormalWeb"/>
        <w:rPr>
          <w:b/>
          <w:color w:val="000000"/>
          <w:sz w:val="28"/>
          <w:szCs w:val="28"/>
        </w:rPr>
      </w:pPr>
      <w:r w:rsidRPr="00DF3C68">
        <w:rPr>
          <w:b/>
          <w:color w:val="000000"/>
          <w:sz w:val="28"/>
          <w:szCs w:val="28"/>
        </w:rPr>
        <w:t>№ Что запланировано приобрести Сумма, руб.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1. Ксероксная бумага для распечатывания анкет для родителей (законных представителей)</w:t>
      </w:r>
      <w:r>
        <w:rPr>
          <w:color w:val="000000"/>
          <w:sz w:val="28"/>
          <w:szCs w:val="28"/>
        </w:rPr>
        <w:t>,</w:t>
      </w:r>
      <w:r w:rsidRPr="00DF3C68">
        <w:rPr>
          <w:color w:val="000000"/>
          <w:sz w:val="28"/>
          <w:szCs w:val="28"/>
        </w:rPr>
        <w:t xml:space="preserve"> 500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2. Организация наглядного пособия для родительского клуба «Педагогические посиделки»</w:t>
      </w:r>
      <w:r>
        <w:rPr>
          <w:color w:val="000000"/>
          <w:sz w:val="28"/>
          <w:szCs w:val="28"/>
        </w:rPr>
        <w:t>,</w:t>
      </w:r>
      <w:r w:rsidRPr="00DF3C68">
        <w:rPr>
          <w:color w:val="000000"/>
          <w:sz w:val="28"/>
          <w:szCs w:val="28"/>
        </w:rPr>
        <w:t xml:space="preserve"> 2300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3. Организация чаепития при заседаниях родительского комитета</w:t>
      </w:r>
      <w:r>
        <w:rPr>
          <w:color w:val="000000"/>
          <w:sz w:val="28"/>
          <w:szCs w:val="28"/>
        </w:rPr>
        <w:t>,</w:t>
      </w:r>
      <w:r w:rsidRPr="00DF3C68">
        <w:rPr>
          <w:color w:val="000000"/>
          <w:sz w:val="28"/>
          <w:szCs w:val="28"/>
        </w:rPr>
        <w:t xml:space="preserve"> 1000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 xml:space="preserve">4. Изготовление светоотражающих жилетов для воспитанников для </w:t>
      </w:r>
    </w:p>
    <w:p w:rsidR="00E52670" w:rsidRDefault="00E52670" w:rsidP="00D11694">
      <w:pPr>
        <w:pStyle w:val="NormalWeb"/>
        <w:rPr>
          <w:color w:val="000000"/>
          <w:sz w:val="28"/>
          <w:szCs w:val="28"/>
        </w:rPr>
      </w:pPr>
      <w:r w:rsidRPr="00DF3C68">
        <w:rPr>
          <w:color w:val="000000"/>
          <w:sz w:val="28"/>
          <w:szCs w:val="28"/>
        </w:rPr>
        <w:t>выходов за пределы образовательного учреждения</w:t>
      </w:r>
      <w:r>
        <w:rPr>
          <w:color w:val="000000"/>
          <w:sz w:val="28"/>
          <w:szCs w:val="28"/>
        </w:rPr>
        <w:t>,</w:t>
      </w:r>
      <w:r w:rsidRPr="00DF3C68">
        <w:rPr>
          <w:color w:val="000000"/>
          <w:sz w:val="28"/>
          <w:szCs w:val="28"/>
        </w:rPr>
        <w:t xml:space="preserve"> 3000</w:t>
      </w:r>
    </w:p>
    <w:p w:rsidR="00E52670" w:rsidRPr="00DF3C68" w:rsidRDefault="00E52670" w:rsidP="00D1169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Распечатка фотографий, 150 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I этап – подготовительный: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1. Опрос детей по проблеме.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2. Анкетирование родителей.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3. Определение целей и задач.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4. Создание необходимых условий для реализации проекта.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II этап – основной (практический):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1. Внедрение в воспитательно-образовательный процесс эффективных методов и приемов по расширению знаний дошкольников о семье, её происхождении.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2. Консультации для родителей: «Психовозрастные особенности детей младшего дошкольного возраста», «Особенности развития ребенка 3-4 лет», «Можно ли обойтись без наказания?», «Права ребенка в семье», «Роль дидактической игры в семье и детском саду», «Ошибки семейного воспитания», «Роль отца в семейном воспитании».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3. Выставки: «Шэжэрэ-родословная», «Родной уголок», книжки-малышки по пройденным темам на башкирском языке.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4. Фотовыставки: «Моя семья», «Моя мама- лучше всех», «Я и мой папа», «Мои бабушка и дедушка».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5. Выставка детских рисунков: «Моя семья».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6. Разработка и накопление методических материалов, разработка рекомендаций по проблеме.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III этап - заключительный: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1. Обработка результатов по реализации проекта.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2. Родительское собрание «Моя семья - что может быть дороже».</w:t>
      </w:r>
    </w:p>
    <w:p w:rsidR="00E52670" w:rsidRPr="00DF3C68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C68">
        <w:rPr>
          <w:rFonts w:ascii="Times New Roman" w:hAnsi="Times New Roman"/>
          <w:color w:val="000000"/>
          <w:sz w:val="28"/>
          <w:szCs w:val="28"/>
          <w:lang w:eastAsia="ru-RU"/>
        </w:rPr>
        <w:t>3. Презентация детьми «генеалогического дерева» своей семьи.</w:t>
      </w: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2670" w:rsidRDefault="00E52670" w:rsidP="001C64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5C6A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2670" w:rsidRDefault="00E52670" w:rsidP="00DF3C68">
      <w:pPr>
        <w:rPr>
          <w:rFonts w:ascii="Times New Roman" w:hAnsi="Times New Roman"/>
          <w:b/>
          <w:sz w:val="28"/>
          <w:szCs w:val="28"/>
        </w:rPr>
      </w:pPr>
    </w:p>
    <w:p w:rsidR="00E52670" w:rsidRDefault="00E52670" w:rsidP="00DF3C68">
      <w:pPr>
        <w:jc w:val="center"/>
        <w:rPr>
          <w:rFonts w:ascii="Times New Roman" w:hAnsi="Times New Roman"/>
          <w:b/>
          <w:sz w:val="28"/>
          <w:szCs w:val="28"/>
        </w:rPr>
      </w:pPr>
      <w:r w:rsidRPr="0082380E">
        <w:rPr>
          <w:rFonts w:ascii="Times New Roman" w:hAnsi="Times New Roman"/>
          <w:b/>
          <w:sz w:val="28"/>
          <w:szCs w:val="28"/>
        </w:rPr>
        <w:t>План работы на 2018 год во второй младшей группе,</w:t>
      </w:r>
    </w:p>
    <w:p w:rsidR="00E52670" w:rsidRDefault="00E52670" w:rsidP="00DF3C68">
      <w:pPr>
        <w:jc w:val="center"/>
        <w:rPr>
          <w:rFonts w:ascii="Times New Roman" w:hAnsi="Times New Roman"/>
          <w:b/>
          <w:sz w:val="28"/>
          <w:szCs w:val="28"/>
        </w:rPr>
      </w:pPr>
      <w:r w:rsidRPr="0082380E">
        <w:rPr>
          <w:rFonts w:ascii="Times New Roman" w:hAnsi="Times New Roman"/>
          <w:b/>
          <w:sz w:val="28"/>
          <w:szCs w:val="28"/>
        </w:rPr>
        <w:t>посвященный Году семьи в Республике Башкортостан</w:t>
      </w:r>
    </w:p>
    <w:p w:rsidR="00E52670" w:rsidRPr="000A4D47" w:rsidRDefault="00E52670" w:rsidP="005C6A81">
      <w:pPr>
        <w:jc w:val="center"/>
        <w:rPr>
          <w:rFonts w:ascii="Times New Roman" w:hAnsi="Times New Roman"/>
          <w:b/>
          <w:sz w:val="28"/>
          <w:szCs w:val="28"/>
        </w:rPr>
      </w:pPr>
      <w:r w:rsidRPr="000A4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 подписан в соответствии с Указом Президента России «Об объявлении в Российской Федерации Десятилетия детства» и направлен на совершенствование государственной семейной политики, укрепление авторитета и поддержку института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5"/>
        <w:gridCol w:w="949"/>
        <w:gridCol w:w="1687"/>
        <w:gridCol w:w="1824"/>
        <w:gridCol w:w="1748"/>
        <w:gridCol w:w="1822"/>
      </w:tblGrid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</w:rPr>
            </w:pPr>
            <w:r w:rsidRPr="005372EF">
              <w:rPr>
                <w:rFonts w:ascii="Times New Roman" w:hAnsi="Times New Roman"/>
              </w:rPr>
              <w:t>месяц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</w:rPr>
            </w:pPr>
            <w:r w:rsidRPr="005372EF">
              <w:rPr>
                <w:rFonts w:ascii="Times New Roman" w:hAnsi="Times New Roman"/>
              </w:rPr>
              <w:t>неделя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</w:rPr>
            </w:pPr>
            <w:r w:rsidRPr="005372EF">
              <w:rPr>
                <w:rFonts w:ascii="Times New Roman" w:hAnsi="Times New Roman"/>
              </w:rPr>
              <w:t>тема месяца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</w:rPr>
            </w:pPr>
            <w:r w:rsidRPr="005372EF">
              <w:rPr>
                <w:rFonts w:ascii="Times New Roman" w:hAnsi="Times New Roman"/>
              </w:rPr>
              <w:t>организационная деятельность воспитанников и педагогов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</w:rPr>
            </w:pPr>
            <w:r w:rsidRPr="005372EF">
              <w:rPr>
                <w:rFonts w:ascii="Times New Roman" w:hAnsi="Times New Roman"/>
              </w:rPr>
              <w:t>совместная работа с родителями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</w:rPr>
            </w:pPr>
            <w:r w:rsidRPr="005372EF">
              <w:rPr>
                <w:rFonts w:ascii="Times New Roman" w:hAnsi="Times New Roman"/>
              </w:rPr>
              <w:t>самообразование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Знакомство с произведениями М.Карима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Работа со словарем, чтение стихов детям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при заучивании стихотворения М.Карима «Мой край, возлюбленный навеки!»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Выучить и рассказать наизусть стихотворение перед воспитанниками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Профессии наших мам и пап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профессиях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Собрать видеоматериал от родителей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Рассказать о профессиях, показать иллюстрации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Поиграем в семью.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семье.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Принести фотографии членов семьи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Выпуск стенгазеты на тему «Моя семья».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Зимние забавы.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Рассматривание иллюстраций о зимних играх.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Игры с родителями на свежем воздухе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Совместная фотография с детьми.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«В гостях у куклы Айгуль»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Знакомство с куклой Айгуль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изготовлении башкирской юрты для родного уголка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Подготовка к открытому уроку, посвященному Году семьи в РБ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Открытый урок «В гостях у бабушки Расимы»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Словарная работа, общение, музыкальные номера, физкультминутка, поездка в гости к бабушке Расиме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подготовке к открытому уроку, принесли башкирскую утварь, помогали в заучивании стихотворений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Статья о проведенном мероприятии в районной газете «Росток»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Мой папа.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папах.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Принести фотографии детей с папами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Стенгазета, посвященная Дню защитников Отечества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Мы катаемся на горке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поведении  на улице во время прогулки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Очистка территории от снега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Изготовление горки для детей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 праздником, наши любимые и дорогие мамы!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Подготовка к утреннику, посвященному 8 марта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Заучивание стихотворений о мамах, бабушках, оформление актового зала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Фотографии, видео с утренника.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Мамочка любимая.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мамах.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Принести фотографии детей с мамами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Стенгазета, посвященная 8 марта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Родословная моей семьи.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членах семьи, активизация словаря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родителей о предках, знакомить с историей своего рода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Составление родословного дерева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Наши пернатые друзья.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птицах, рассматривание картинок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Изготовление кормушек, принести корм для птиц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Фотографии , рисунки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«Моя семья»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Беседы, наблюдения (д/дворник, мусоровоз, поставщик продуктов)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Дома поговорить о профессиях родителей.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Подготовить материал к 3 и 4 неделям.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Экскурсии на пищеблок, в медкабинет, пригласить дворника, сантехника на беседу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Подготовка атрибутики к сюжетно-ролевым играм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Показ детям видеороликов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Ролики с профессиями, беседа ко Дню космонавтики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Родители несут видеоматериалы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Подготовить наглядный и тематический материал о профессиях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Сюжетно-ролевая игра «В мире профессий»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Изготовление «Книжек-малышек» (с 20.04.-23.04.)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Организационный момент, выставки;</w:t>
            </w: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подготовка к педсовету  26.04.18г.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1 мая- праздник весны и труда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весне, о труде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Совместное посещение детей и родителей парков, скверов города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Рисунки детей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9 мая-День Победы. Они сражались за Родину.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Дне Победы.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Принести фотографии дедушек, прадедушек.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Фотовыставка «Мой дедушка»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«В здоровом теле-здоровый дух»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роли природы в жизни человека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Очистка территории от мусора, посадка цветов и др.работы на участке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Совместные работы с детьми, с родителями на участке.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Наши семейные увлечения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 xml:space="preserve">Беседа с детьми о семейных увлечениях 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Опрос-анкетирование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Оформлении папки по теме «Наши семейные увлечения»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1 июня – День защиты детей.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детьми, рассматривание иллюстраций, проведение игр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Совместные рисунки детей и родителей мелом на асфальте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Создание детям праздничного настроения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День города Уфы. День России. День рождения национального героя башкирского народа Салавата Юлаева.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Беседы, показ иллюстраций по данным темам, рассказать детям о Салавате Юлаеве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Совместное посещение детей и родителей культурно-массовых мероприятий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Оформление папок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Как мы проводим выходные с семьей?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 xml:space="preserve">Беседы с детьми 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Беседы с родителями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Совместные рисунки детей и родителей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Какие игры мы любим играть на свежем воздухе?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Игры с детьми на свежем воздухе «Птички в гнездышках», «Лошадки», «Воробушки и кот», «Зайцы и волк».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Прогулки детей и родителей на свежем воздухе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Фотографии во время игр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8 июля- День Семьи, Любви и Верности.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об этом дне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Семейные спортивные соревнования «Самые быстрые, самые ловкие»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Фотографии с соревнования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Наши цветы.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Наблюдения за цветником.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Совместная работа родителей и детей по ухаживанию за цветами:поливать их, убирать сорняки, пополка и др.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Совместная работа с детьми, родителями по уходу за цветами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Самый большой пузырь.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Развлечения с мыльными пузырями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приобретении мыльных пузырей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Развлечения с детьми на свежем воздухе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Наш участок самый лучший!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Приобщение детей к порядку на участке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Совместная работа детей и родителей по соблюдению чистоты и порядка на участке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Уход за растительностью, соблюдение чистоты на территории участка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Музыкальное развлечение «Концерт для кукол»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Подготовить песни и танцы к мероприятию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при подготовке к музыкальному развлечению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Проведение развлечения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Лето- наше любимое время года.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Совместный отдых детей и родителей во время отпусков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Фотографии детей и родителей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Выпуск стенгазеты «Наш отдых»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Международный день коренных народов.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коренных народах мира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детей и родителей по данной теме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фотовыставка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Как мы готовимся к новому учебному году.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Подготовка с детьми и родителями к новому учебному году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при подготовке к новому учебному году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Совместная работа с родителями при подготовке к новому учебному году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1 сентября-День знаний.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Игры, конкурсы, песни, шутки для детей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при поведении игр и конкурсов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Оформление группы ко Дню знаний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«Как я провел лето?»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летнем отдыхе детей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Фотографии детей о летнем отдыхе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Выпуск стенгазеты «Как я провел лето»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Фольклор детям.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Пословицы, поговорки, загадки, приметы об осени.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Совместные рисунки детей и родителей об осени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Выставка рисунков «Осень золотая»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Наш участок самый чистый.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чистоте и порядке на территории участка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Совместные субботники детей и родителей на участке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1 октября-День пожилых людей.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Поздравить всех дедушек и бабушек коллективной детской поделкой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Совместное поздравление детей и родителей своих дедушек и бабушек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Коллективная поделка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11 октября-День Республики Башкортостан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республике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Совместное посещение детей и родителей культурно-массовых мероприятий, приуроченных к этой дате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Фотовыставка «Моя республика»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Осенний лес.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о красотах осени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Совместный поход детей и родителей в осенний лес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«Сказка осеннего леса»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Поделки из природного материала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Совместные поделки детей и родителей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Выставка поделок из природного материала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4 ноября- День народного единства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народах, проживающих на территории нашей республики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обогащении родного уголка в группе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Пополнение атрибутикой родного уголка группы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7 ноября- День согласия и примирения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Посещение детей и родителей культурно-массовых мероприятий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Принести фотографии с праздничных мероприятий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Выпуск стенгазеты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Конкурс чтецов на родном языке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 xml:space="preserve">Чтение стихотворений наизусть любимых поэтов 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заучивании стихотворений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Проведение конкурса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Осенний утренник.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 xml:space="preserve">Заучивание сен, танцев, стихов 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подготовке к осеннему утреннику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Проведение утренника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Как мы готовимся к Новому году?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Коллективная работа детей и родителей по оформлению группы к Новому году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оформлении группы и приобретении необходимых предметов для украшения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Совместная работа с детьми и родителями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Поздравительная открытка «Новогодняя елка»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Коллективная работа детей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подготовке к новогодним праздникам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Оформление группы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Музыкальный утренник «Здравствуй, Дедушка Мороз!»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Песни, танцы, стихотворения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Помощь родителей в проведении утренника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Проведение утренника</w:t>
            </w:r>
          </w:p>
        </w:tc>
      </w:tr>
      <w:tr w:rsidR="00E52670" w:rsidRPr="005372EF" w:rsidTr="005372EF">
        <w:tc>
          <w:tcPr>
            <w:tcW w:w="1315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2E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Как я буду проводить новогодние каникулы?</w:t>
            </w:r>
          </w:p>
        </w:tc>
        <w:tc>
          <w:tcPr>
            <w:tcW w:w="1824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детьми о предстоящих праздниках, правилах поведения в общественных местах, правилах дорожного движения</w:t>
            </w:r>
          </w:p>
        </w:tc>
        <w:tc>
          <w:tcPr>
            <w:tcW w:w="1748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2EF">
              <w:rPr>
                <w:rFonts w:ascii="Times New Roman" w:hAnsi="Times New Roman"/>
                <w:sz w:val="20"/>
                <w:szCs w:val="20"/>
              </w:rPr>
              <w:t>Беседа с родителями о предстоящих новогодних праздниках</w:t>
            </w:r>
          </w:p>
        </w:tc>
        <w:tc>
          <w:tcPr>
            <w:tcW w:w="1822" w:type="dxa"/>
          </w:tcPr>
          <w:p w:rsidR="00E52670" w:rsidRPr="005372EF" w:rsidRDefault="00E52670" w:rsidP="0053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670" w:rsidRPr="0082380E" w:rsidRDefault="00E52670" w:rsidP="005C6A81">
      <w:pPr>
        <w:rPr>
          <w:rFonts w:ascii="Times New Roman" w:hAnsi="Times New Roman"/>
          <w:sz w:val="28"/>
          <w:szCs w:val="28"/>
        </w:rPr>
      </w:pPr>
    </w:p>
    <w:p w:rsidR="00E52670" w:rsidRPr="001C642E" w:rsidRDefault="00E52670" w:rsidP="001C642E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sectPr w:rsidR="00E52670" w:rsidRPr="001C642E" w:rsidSect="0001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A32"/>
    <w:multiLevelType w:val="multilevel"/>
    <w:tmpl w:val="4F7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14ADA"/>
    <w:multiLevelType w:val="multilevel"/>
    <w:tmpl w:val="9E1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41A99"/>
    <w:multiLevelType w:val="multilevel"/>
    <w:tmpl w:val="509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03719"/>
    <w:multiLevelType w:val="multilevel"/>
    <w:tmpl w:val="10B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E7"/>
    <w:rsid w:val="00016B5A"/>
    <w:rsid w:val="000503E7"/>
    <w:rsid w:val="00052658"/>
    <w:rsid w:val="000A4D47"/>
    <w:rsid w:val="001C642E"/>
    <w:rsid w:val="002E33ED"/>
    <w:rsid w:val="003476B4"/>
    <w:rsid w:val="003E5111"/>
    <w:rsid w:val="004B788B"/>
    <w:rsid w:val="005372EF"/>
    <w:rsid w:val="005C6A81"/>
    <w:rsid w:val="0082380E"/>
    <w:rsid w:val="00AC001E"/>
    <w:rsid w:val="00B56507"/>
    <w:rsid w:val="00B82AB2"/>
    <w:rsid w:val="00C874E6"/>
    <w:rsid w:val="00D11694"/>
    <w:rsid w:val="00DF3C68"/>
    <w:rsid w:val="00E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A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11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2631</Words>
  <Characters>15001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Таня</cp:lastModifiedBy>
  <cp:revision>2</cp:revision>
  <dcterms:created xsi:type="dcterms:W3CDTF">2019-05-16T15:29:00Z</dcterms:created>
  <dcterms:modified xsi:type="dcterms:W3CDTF">2019-05-16T15:29:00Z</dcterms:modified>
</cp:coreProperties>
</file>