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78" w:rsidRPr="00E218BA" w:rsidRDefault="00796E78" w:rsidP="004A15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218BA">
        <w:rPr>
          <w:rStyle w:val="a4"/>
          <w:color w:val="111111"/>
          <w:bdr w:val="none" w:sz="0" w:space="0" w:color="auto" w:frame="1"/>
        </w:rPr>
        <w:t>Проект к 9 Мая в подготовительной группе</w:t>
      </w:r>
      <w:r w:rsidR="008F4D35">
        <w:rPr>
          <w:rStyle w:val="a4"/>
          <w:color w:val="111111"/>
          <w:bdr w:val="none" w:sz="0" w:space="0" w:color="auto" w:frame="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«</w:t>
      </w:r>
      <w:r w:rsidR="004A152E">
        <w:rPr>
          <w:i/>
          <w:iCs/>
          <w:color w:val="111111"/>
          <w:bdr w:val="none" w:sz="0" w:space="0" w:color="auto" w:frame="1"/>
        </w:rPr>
        <w:t>Я помню! Я</w:t>
      </w:r>
      <w:r w:rsidR="00720127">
        <w:rPr>
          <w:i/>
          <w:iCs/>
          <w:color w:val="111111"/>
          <w:bdr w:val="none" w:sz="0" w:space="0" w:color="auto" w:frame="1"/>
        </w:rPr>
        <w:t xml:space="preserve"> горжусь</w:t>
      </w:r>
      <w:r w:rsidRPr="00E218BA">
        <w:rPr>
          <w:i/>
          <w:iCs/>
          <w:color w:val="111111"/>
          <w:bdr w:val="none" w:sz="0" w:space="0" w:color="auto" w:frame="1"/>
        </w:rPr>
        <w:t>»</w:t>
      </w:r>
    </w:p>
    <w:p w:rsidR="00796E78" w:rsidRPr="00E218BA" w:rsidRDefault="00796E78" w:rsidP="004A15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218BA">
        <w:rPr>
          <w:rStyle w:val="a4"/>
          <w:color w:val="111111"/>
          <w:bdr w:val="none" w:sz="0" w:space="0" w:color="auto" w:frame="1"/>
        </w:rPr>
        <w:t>Проект</w:t>
      </w:r>
      <w:r w:rsidR="008F4D35">
        <w:rPr>
          <w:color w:val="111111"/>
        </w:rPr>
        <w:t xml:space="preserve"> </w:t>
      </w:r>
      <w:r w:rsidRPr="00E218BA">
        <w:rPr>
          <w:color w:val="111111"/>
        </w:rPr>
        <w:t>по патриотическому воспитанию для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подготовительной группы</w:t>
      </w:r>
      <w:r w:rsidRPr="00E218BA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Тип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 краткосрочный</w:t>
      </w:r>
      <w:r w:rsidR="008F4D35">
        <w:rPr>
          <w:color w:val="111111"/>
        </w:rPr>
        <w:t xml:space="preserve"> </w:t>
      </w:r>
      <w:r w:rsidR="004A152E">
        <w:rPr>
          <w:i/>
          <w:iCs/>
          <w:color w:val="111111"/>
          <w:bdr w:val="none" w:sz="0" w:space="0" w:color="auto" w:frame="1"/>
        </w:rPr>
        <w:t>(с 29.04</w:t>
      </w:r>
      <w:bookmarkStart w:id="0" w:name="_GoBack"/>
      <w:bookmarkEnd w:id="0"/>
      <w:r w:rsidR="00720127">
        <w:rPr>
          <w:i/>
          <w:iCs/>
          <w:color w:val="111111"/>
          <w:bdr w:val="none" w:sz="0" w:space="0" w:color="auto" w:frame="1"/>
        </w:rPr>
        <w:t>. по 8</w:t>
      </w:r>
      <w:r w:rsidR="00B41E9B">
        <w:rPr>
          <w:i/>
          <w:iCs/>
          <w:color w:val="111111"/>
          <w:bdr w:val="none" w:sz="0" w:space="0" w:color="auto" w:frame="1"/>
        </w:rPr>
        <w:t>.05.2015</w:t>
      </w:r>
      <w:r w:rsidRPr="00E218BA">
        <w:rPr>
          <w:i/>
          <w:iCs/>
          <w:color w:val="111111"/>
          <w:bdr w:val="none" w:sz="0" w:space="0" w:color="auto" w:frame="1"/>
        </w:rPr>
        <w:t>)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Участники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 дети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подготовительной группы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E218BA">
        <w:rPr>
          <w:b/>
          <w:color w:val="111111"/>
        </w:rPr>
        <w:t>Актуальность</w:t>
      </w:r>
      <w:r w:rsidR="008F4D35">
        <w:rPr>
          <w:b/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Патриотическое воспитание - основа нравственного воспитания подрастающего поколения, основная задача нашего времени. Начиная с детства у ребенка должны </w:t>
      </w:r>
      <w:proofErr w:type="gramStart"/>
      <w:r w:rsidRPr="00E218BA">
        <w:rPr>
          <w:color w:val="111111"/>
        </w:rPr>
        <w:t>быть</w:t>
      </w:r>
      <w:proofErr w:type="gramEnd"/>
      <w:r w:rsidRPr="00E218BA">
        <w:rPr>
          <w:color w:val="111111"/>
        </w:rPr>
        <w:t xml:space="preserve"> сформированы элементы гражданственности, патриотизма. Мы, воспитатели, берем на себя ответственность за осуществление этой государственной, важной задачи.</w:t>
      </w:r>
    </w:p>
    <w:p w:rsidR="00796E78" w:rsidRPr="00E218BA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8BA">
        <w:rPr>
          <w:rStyle w:val="c1"/>
          <w:b/>
          <w:bCs/>
          <w:color w:val="000000"/>
        </w:rPr>
        <w:t>Проблема:</w:t>
      </w:r>
    </w:p>
    <w:p w:rsidR="00796E78" w:rsidRPr="00E218BA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E218BA">
        <w:rPr>
          <w:rStyle w:val="c1"/>
          <w:color w:val="000000"/>
        </w:rPr>
        <w:t>Дети в дошкольном возрасте плохо ориентируются в истории</w:t>
      </w:r>
      <w:r w:rsidRPr="00E218BA">
        <w:rPr>
          <w:rStyle w:val="c1"/>
          <w:b/>
          <w:bCs/>
          <w:color w:val="000000"/>
        </w:rPr>
        <w:t> </w:t>
      </w:r>
      <w:r w:rsidRPr="00E218BA">
        <w:rPr>
          <w:rStyle w:val="c1"/>
          <w:color w:val="000000"/>
        </w:rPr>
        <w:t>нашей страны, у детей не сформированы такие понятия, как ветераны, оборона, захватчики, фашисты, фашистская Германия.</w:t>
      </w:r>
    </w:p>
    <w:p w:rsidR="00796E78" w:rsidRPr="00E218BA" w:rsidRDefault="00796E78" w:rsidP="00E218BA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18BA">
        <w:rPr>
          <w:b/>
          <w:color w:val="111111"/>
        </w:rPr>
        <w:t>Цель</w:t>
      </w:r>
      <w:r w:rsidR="008F4D35">
        <w:rPr>
          <w:b/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b/>
          <w:color w:val="111111"/>
        </w:rPr>
        <w:t>:</w:t>
      </w:r>
      <w:r w:rsidRPr="00E218BA">
        <w:rPr>
          <w:color w:val="111111"/>
        </w:rPr>
        <w:t xml:space="preserve"> воспитание у детей патриотизма, чувство гордости за подвиг народа в Великой Отечественной войне.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E218BA">
        <w:rPr>
          <w:b/>
          <w:color w:val="111111"/>
          <w:u w:val="single"/>
          <w:bdr w:val="none" w:sz="0" w:space="0" w:color="auto" w:frame="1"/>
        </w:rPr>
        <w:t>Задачи</w:t>
      </w:r>
      <w:r w:rsidRPr="00E218BA">
        <w:rPr>
          <w:b/>
          <w:color w:val="111111"/>
        </w:rPr>
        <w:t>: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расширять знания детей об истории Великой Отечественной войны.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расширять знания о героях войны и о</w:t>
      </w:r>
      <w:r w:rsidR="00EA7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подвигах юных героев,</w:t>
      </w: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боевой технике.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чувства гордости за свой народ, его боевые заслуги.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творческие способности в рамках реализации проекта.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сотрудничество с родителями воспитанников.</w:t>
      </w:r>
    </w:p>
    <w:p w:rsidR="00796E78" w:rsidRPr="00E218BA" w:rsidRDefault="00796E78" w:rsidP="00E218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защитникам Отечества, памяти павших бойцов, ветеранам ВОВ.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u w:val="single"/>
          <w:bdr w:val="none" w:sz="0" w:space="0" w:color="auto" w:frame="1"/>
        </w:rPr>
      </w:pP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E218BA">
        <w:rPr>
          <w:b/>
          <w:color w:val="111111"/>
          <w:u w:val="single"/>
          <w:bdr w:val="none" w:sz="0" w:space="0" w:color="auto" w:frame="1"/>
        </w:rPr>
        <w:t>Ожидаемые результаты</w:t>
      </w:r>
      <w:r w:rsidRPr="00E218BA">
        <w:rPr>
          <w:b/>
          <w:color w:val="111111"/>
        </w:rPr>
        <w:t>: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1. проявление детьми познавательной активности в беседах, знакомстве с художественной литературой рассказах родителей, ветеранов, в расс</w:t>
      </w:r>
      <w:r w:rsidR="00A5024A">
        <w:rPr>
          <w:color w:val="111111"/>
        </w:rPr>
        <w:t>матривании наглядного материала;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2. </w:t>
      </w:r>
      <w:r w:rsidR="00A5024A">
        <w:rPr>
          <w:color w:val="111111"/>
        </w:rPr>
        <w:t>а</w:t>
      </w:r>
      <w:r w:rsidRPr="00E218BA">
        <w:rPr>
          <w:color w:val="111111"/>
        </w:rPr>
        <w:t>ктивное участие ре</w:t>
      </w:r>
      <w:r w:rsidR="00A5024A">
        <w:rPr>
          <w:color w:val="111111"/>
        </w:rPr>
        <w:t>бят в совместных работах, играх;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3. </w:t>
      </w:r>
      <w:r w:rsidR="00A5024A">
        <w:rPr>
          <w:color w:val="111111"/>
        </w:rPr>
        <w:t>проявление творческого интереса;</w:t>
      </w:r>
    </w:p>
    <w:p w:rsidR="00796E78" w:rsidRPr="00E218BA" w:rsidRDefault="00A5024A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4. п</w:t>
      </w:r>
      <w:r w:rsidR="00796E78" w:rsidRPr="00E218BA">
        <w:rPr>
          <w:color w:val="111111"/>
        </w:rPr>
        <w:t>очтительное отношение к героям войны.</w:t>
      </w:r>
    </w:p>
    <w:p w:rsidR="00796E78" w:rsidRPr="00E218BA" w:rsidRDefault="00796E78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b/>
          <w:color w:val="111111"/>
        </w:rPr>
        <w:t>Продукт</w:t>
      </w:r>
      <w:r w:rsidR="0017183D">
        <w:rPr>
          <w:b/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E218BA">
        <w:rPr>
          <w:color w:val="111111"/>
        </w:rPr>
        <w:t>: выставка книг о Великой Отечественной войне и ее героях, оформление роди</w:t>
      </w:r>
      <w:r w:rsidR="006B2AE8">
        <w:rPr>
          <w:color w:val="111111"/>
        </w:rPr>
        <w:t>тельского уголка, выставка военной техники.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Выставка детских работ</w:t>
      </w:r>
      <w:r w:rsidR="008F4D35">
        <w:rPr>
          <w:color w:val="11111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(</w:t>
      </w:r>
      <w:r w:rsidR="00720127">
        <w:rPr>
          <w:i/>
          <w:iCs/>
          <w:color w:val="111111"/>
          <w:bdr w:val="none" w:sz="0" w:space="0" w:color="auto" w:frame="1"/>
        </w:rPr>
        <w:t>" День победы</w:t>
      </w:r>
      <w:r w:rsidRPr="00E218BA">
        <w:rPr>
          <w:i/>
          <w:iCs/>
          <w:color w:val="111111"/>
          <w:bdr w:val="none" w:sz="0" w:space="0" w:color="auto" w:frame="1"/>
        </w:rPr>
        <w:t>")</w:t>
      </w:r>
      <w:r w:rsidRPr="00E218BA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Акция «Бессмертный полк».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  <w:u w:val="single"/>
          <w:bdr w:val="none" w:sz="0" w:space="0" w:color="auto" w:frame="1"/>
        </w:rPr>
        <w:t>Работа с родителями</w:t>
      </w:r>
      <w:r w:rsidR="00720127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Этапы реализации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проекта</w:t>
      </w:r>
      <w:r w:rsidRPr="00E218BA">
        <w:rPr>
          <w:color w:val="111111"/>
        </w:rPr>
        <w:t>:</w:t>
      </w:r>
    </w:p>
    <w:p w:rsidR="00796E78" w:rsidRPr="00E218BA" w:rsidRDefault="00796E78" w:rsidP="007201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218BA">
        <w:rPr>
          <w:color w:val="111111"/>
        </w:rPr>
        <w:t>1 этап -</w:t>
      </w:r>
      <w:r w:rsidR="008F4D35">
        <w:rPr>
          <w:color w:val="111111"/>
        </w:rPr>
        <w:t xml:space="preserve"> </w:t>
      </w:r>
      <w:r w:rsidRPr="00E218BA">
        <w:rPr>
          <w:rStyle w:val="a4"/>
          <w:color w:val="111111"/>
          <w:bdr w:val="none" w:sz="0" w:space="0" w:color="auto" w:frame="1"/>
        </w:rPr>
        <w:t>подготовительный</w:t>
      </w:r>
      <w:r w:rsidRPr="00E218BA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1. Подбор художественной литературы</w:t>
      </w:r>
      <w:r w:rsidR="008F4D35">
        <w:rPr>
          <w:color w:val="11111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(пословицы о Родине, стихи, рассказы, буклеты)</w:t>
      </w:r>
      <w:r w:rsidRPr="00E218BA">
        <w:rPr>
          <w:color w:val="111111"/>
        </w:rPr>
        <w:t>.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>2. Подбор наглядного материала</w:t>
      </w:r>
      <w:r w:rsidR="008F4D35">
        <w:rPr>
          <w:color w:val="111111"/>
        </w:rPr>
        <w:t xml:space="preserve"> </w:t>
      </w:r>
      <w:r w:rsidRPr="00E218BA">
        <w:rPr>
          <w:i/>
          <w:iCs/>
          <w:color w:val="111111"/>
          <w:bdr w:val="none" w:sz="0" w:space="0" w:color="auto" w:frame="1"/>
        </w:rPr>
        <w:t>(иллюстрации на военную тематику, игрушечная военная техника)</w:t>
      </w:r>
      <w:r w:rsidRPr="00E218BA">
        <w:rPr>
          <w:color w:val="111111"/>
        </w:rPr>
        <w:t>.</w:t>
      </w:r>
    </w:p>
    <w:p w:rsidR="00796E78" w:rsidRPr="00E218BA" w:rsidRDefault="00720127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3</w:t>
      </w:r>
      <w:r w:rsidR="00796E78" w:rsidRPr="00E218BA">
        <w:rPr>
          <w:color w:val="111111"/>
        </w:rPr>
        <w:t>. Составление конспектов тематических занятий.</w:t>
      </w:r>
    </w:p>
    <w:p w:rsidR="00796E78" w:rsidRPr="00E218BA" w:rsidRDefault="00720127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4</w:t>
      </w:r>
      <w:r w:rsidR="00796E78" w:rsidRPr="00E218BA">
        <w:rPr>
          <w:color w:val="111111"/>
        </w:rPr>
        <w:t>.</w:t>
      </w:r>
      <w:r w:rsidR="008F4D35">
        <w:rPr>
          <w:color w:val="111111"/>
        </w:rPr>
        <w:t xml:space="preserve"> </w:t>
      </w:r>
      <w:r w:rsidR="00796E78" w:rsidRPr="00E218BA">
        <w:rPr>
          <w:rStyle w:val="a4"/>
          <w:color w:val="111111"/>
          <w:bdr w:val="none" w:sz="0" w:space="0" w:color="auto" w:frame="1"/>
        </w:rPr>
        <w:t>Подготовка</w:t>
      </w:r>
      <w:r w:rsidR="008F4D35">
        <w:rPr>
          <w:color w:val="111111"/>
        </w:rPr>
        <w:t xml:space="preserve"> </w:t>
      </w:r>
      <w:r w:rsidR="00796E78" w:rsidRPr="00E218BA">
        <w:rPr>
          <w:color w:val="111111"/>
        </w:rPr>
        <w:t>информации для родителей.</w:t>
      </w:r>
    </w:p>
    <w:p w:rsidR="00796E78" w:rsidRPr="00E218BA" w:rsidRDefault="00720127" w:rsidP="008F6E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5</w:t>
      </w:r>
      <w:r w:rsidR="00796E78" w:rsidRPr="00E218BA">
        <w:rPr>
          <w:color w:val="111111"/>
        </w:rPr>
        <w:t>. Подбор фильма детям о героях Великой Отечественной войны.</w:t>
      </w:r>
    </w:p>
    <w:p w:rsidR="00796E78" w:rsidRPr="00E218BA" w:rsidRDefault="00796E78" w:rsidP="0072012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 w:rsidRPr="00E218BA">
        <w:rPr>
          <w:color w:val="111111"/>
        </w:rPr>
        <w:t>2 этап - основной.</w:t>
      </w:r>
    </w:p>
    <w:p w:rsidR="00796E78" w:rsidRPr="00E218BA" w:rsidRDefault="00796E78" w:rsidP="00E44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E218BA">
        <w:rPr>
          <w:color w:val="111111"/>
        </w:rPr>
        <w:t xml:space="preserve">1. </w:t>
      </w:r>
      <w:r w:rsidR="00A10EF5">
        <w:rPr>
          <w:color w:val="111111"/>
        </w:rPr>
        <w:t>р</w:t>
      </w:r>
      <w:r w:rsidRPr="00E218BA">
        <w:rPr>
          <w:color w:val="111111"/>
        </w:rPr>
        <w:t>ассматривание иллюстрированного материала - буклето</w:t>
      </w:r>
      <w:r w:rsidR="00A10EF5">
        <w:rPr>
          <w:color w:val="111111"/>
        </w:rPr>
        <w:t>в, репродукций картин;</w:t>
      </w:r>
    </w:p>
    <w:p w:rsidR="00796E78" w:rsidRPr="00E218BA" w:rsidRDefault="00A10EF5" w:rsidP="00E448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2. просмотр фильма " Дети войны";</w:t>
      </w:r>
    </w:p>
    <w:p w:rsidR="00796E78" w:rsidRPr="00E218BA" w:rsidRDefault="00796E7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05478">
        <w:rPr>
          <w:color w:val="111111"/>
          <w:bdr w:val="none" w:sz="0" w:space="0" w:color="auto" w:frame="1"/>
        </w:rPr>
        <w:t>3.</w:t>
      </w:r>
      <w:r w:rsidR="00A10EF5">
        <w:rPr>
          <w:color w:val="111111"/>
          <w:u w:val="single"/>
          <w:bdr w:val="none" w:sz="0" w:space="0" w:color="auto" w:frame="1"/>
        </w:rPr>
        <w:t>б</w:t>
      </w:r>
      <w:r w:rsidRPr="00E218BA">
        <w:rPr>
          <w:color w:val="111111"/>
          <w:u w:val="single"/>
          <w:bdr w:val="none" w:sz="0" w:space="0" w:color="auto" w:frame="1"/>
        </w:rPr>
        <w:t>еседы</w:t>
      </w:r>
      <w:r w:rsidRPr="00E218BA">
        <w:rPr>
          <w:color w:val="111111"/>
        </w:rPr>
        <w:t xml:space="preserve">: "Почему война называется Великой Отечественной? ", </w:t>
      </w:r>
      <w:r w:rsidR="00C345C4">
        <w:rPr>
          <w:rFonts w:eastAsia="Calibri"/>
        </w:rPr>
        <w:t>«</w:t>
      </w:r>
      <w:r w:rsidR="00C345C4" w:rsidRPr="00C345C4">
        <w:rPr>
          <w:rFonts w:eastAsia="Calibri"/>
        </w:rPr>
        <w:t>История георгиевской ленточки»</w:t>
      </w:r>
      <w:r w:rsidRPr="00C345C4">
        <w:rPr>
          <w:color w:val="111111"/>
        </w:rPr>
        <w:t>,</w:t>
      </w:r>
      <w:r w:rsidRPr="00E218BA">
        <w:rPr>
          <w:color w:val="111111"/>
        </w:rPr>
        <w:t xml:space="preserve"> "Великая Победа", "Мы не забудем", </w:t>
      </w:r>
      <w:r w:rsidR="00E84522" w:rsidRPr="00E84522">
        <w:rPr>
          <w:rFonts w:eastAsia="Calibri"/>
        </w:rPr>
        <w:t>«</w:t>
      </w:r>
      <w:r w:rsidR="00936D46">
        <w:rPr>
          <w:rFonts w:eastAsia="Calibri"/>
        </w:rPr>
        <w:t>Великие сражения ВОВ</w:t>
      </w:r>
      <w:r w:rsidR="00A10EF5">
        <w:rPr>
          <w:rFonts w:eastAsia="Calibri"/>
        </w:rPr>
        <w:t>»;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F05478">
        <w:rPr>
          <w:color w:val="111111"/>
          <w:bdr w:val="none" w:sz="0" w:space="0" w:color="auto" w:frame="1"/>
        </w:rPr>
        <w:t>4.</w:t>
      </w:r>
      <w:r>
        <w:rPr>
          <w:color w:val="111111"/>
          <w:u w:val="single"/>
          <w:bdr w:val="none" w:sz="0" w:space="0" w:color="auto" w:frame="1"/>
        </w:rPr>
        <w:t xml:space="preserve"> </w:t>
      </w:r>
      <w:r w:rsidR="00F05478">
        <w:rPr>
          <w:color w:val="111111"/>
          <w:u w:val="single"/>
          <w:bdr w:val="none" w:sz="0" w:space="0" w:color="auto" w:frame="1"/>
        </w:rPr>
        <w:t xml:space="preserve">Конкурс чтецов. 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lastRenderedPageBreak/>
        <w:t>5. ч</w:t>
      </w:r>
      <w:r w:rsidR="00796E78" w:rsidRPr="00E218BA">
        <w:rPr>
          <w:color w:val="111111"/>
        </w:rPr>
        <w:t>тение художественной</w:t>
      </w:r>
      <w:r w:rsidR="00A91994">
        <w:rPr>
          <w:color w:val="111111"/>
        </w:rPr>
        <w:t xml:space="preserve"> </w:t>
      </w:r>
      <w:r w:rsidR="00796E78" w:rsidRPr="00E218BA">
        <w:rPr>
          <w:color w:val="111111"/>
          <w:u w:val="single"/>
          <w:bdr w:val="none" w:sz="0" w:space="0" w:color="auto" w:frame="1"/>
        </w:rPr>
        <w:t>литературы</w:t>
      </w:r>
      <w:r w:rsidR="00796E78" w:rsidRPr="00E218BA">
        <w:rPr>
          <w:color w:val="111111"/>
        </w:rPr>
        <w:t>: Н. Внуков " Старая гильза", "Главное войско Л. Кассиль, "Рассказы о Великой Отечественн</w:t>
      </w:r>
      <w:r>
        <w:rPr>
          <w:color w:val="111111"/>
        </w:rPr>
        <w:t>ой войне" С. Алексеев;</w:t>
      </w:r>
    </w:p>
    <w:p w:rsidR="00E84522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7. р</w:t>
      </w:r>
      <w:r w:rsidR="00796E78" w:rsidRPr="00E218BA">
        <w:rPr>
          <w:color w:val="111111"/>
        </w:rPr>
        <w:t>ассматривание альбомов "</w:t>
      </w:r>
      <w:r w:rsidR="00E84522">
        <w:rPr>
          <w:color w:val="111111"/>
        </w:rPr>
        <w:t>Г</w:t>
      </w:r>
      <w:r w:rsidR="00796E78" w:rsidRPr="00E218BA">
        <w:rPr>
          <w:color w:val="111111"/>
        </w:rPr>
        <w:t>ерои Великой Отечественной войны</w:t>
      </w:r>
      <w:r w:rsidR="00E9472D" w:rsidRPr="00E218BA">
        <w:rPr>
          <w:color w:val="111111"/>
        </w:rPr>
        <w:t xml:space="preserve"> д.</w:t>
      </w:r>
      <w:r w:rsidR="00E218BA" w:rsidRPr="00E218BA">
        <w:rPr>
          <w:color w:val="111111"/>
        </w:rPr>
        <w:t xml:space="preserve"> </w:t>
      </w:r>
      <w:r w:rsidR="00E9472D" w:rsidRPr="00E218BA">
        <w:rPr>
          <w:color w:val="111111"/>
        </w:rPr>
        <w:t>Захарвань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8. п</w:t>
      </w:r>
      <w:r w:rsidR="00796E78" w:rsidRPr="00E218BA">
        <w:rPr>
          <w:color w:val="111111"/>
          <w:u w:val="single"/>
          <w:bdr w:val="none" w:sz="0" w:space="0" w:color="auto" w:frame="1"/>
        </w:rPr>
        <w:t>одвижные игры</w:t>
      </w:r>
      <w:r w:rsidR="00796E78" w:rsidRPr="00E218BA">
        <w:rPr>
          <w:color w:val="111111"/>
        </w:rPr>
        <w:t>: " Разведчики", " Переправа", " Снайпер",</w:t>
      </w:r>
      <w:r>
        <w:rPr>
          <w:color w:val="111111"/>
        </w:rPr>
        <w:t xml:space="preserve"> конкурсы на быстроту, меткость;</w:t>
      </w:r>
    </w:p>
    <w:p w:rsidR="00796E78" w:rsidRPr="00E218BA" w:rsidRDefault="00120A18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9</w:t>
      </w:r>
      <w:r w:rsidR="00A10EF5">
        <w:rPr>
          <w:color w:val="111111"/>
        </w:rPr>
        <w:t>.</w:t>
      </w:r>
      <w:r>
        <w:rPr>
          <w:color w:val="111111"/>
        </w:rPr>
        <w:t xml:space="preserve"> </w:t>
      </w:r>
      <w:r w:rsidR="00A10EF5">
        <w:rPr>
          <w:color w:val="111111"/>
        </w:rPr>
        <w:t>д</w:t>
      </w:r>
      <w:r w:rsidR="00796E78" w:rsidRPr="00E218BA">
        <w:rPr>
          <w:color w:val="111111"/>
        </w:rPr>
        <w:t>ыхательная</w:t>
      </w:r>
      <w:r w:rsidR="00A91994">
        <w:rPr>
          <w:color w:val="111111"/>
        </w:rPr>
        <w:t xml:space="preserve"> гимнастика " быстрый кораблик</w:t>
      </w:r>
      <w:r w:rsidR="00A10EF5">
        <w:rPr>
          <w:color w:val="111111"/>
        </w:rPr>
        <w:t>";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10. п</w:t>
      </w:r>
      <w:r w:rsidR="00796E78" w:rsidRPr="00E218BA">
        <w:rPr>
          <w:color w:val="111111"/>
        </w:rPr>
        <w:t xml:space="preserve">альчиковая гимнастика </w:t>
      </w:r>
      <w:r w:rsidR="009334DA">
        <w:rPr>
          <w:color w:val="111111"/>
        </w:rPr>
        <w:t>«</w:t>
      </w:r>
      <w:r w:rsidR="00796E78" w:rsidRPr="00E218BA">
        <w:rPr>
          <w:color w:val="111111"/>
        </w:rPr>
        <w:t>Семья</w:t>
      </w:r>
      <w:r w:rsidR="009334DA">
        <w:rPr>
          <w:color w:val="111111"/>
        </w:rPr>
        <w:t>»</w:t>
      </w:r>
      <w:r w:rsidR="00E448CB">
        <w:rPr>
          <w:color w:val="111111"/>
        </w:rPr>
        <w:t xml:space="preserve">, </w:t>
      </w:r>
      <w:r w:rsidR="009334DA">
        <w:rPr>
          <w:color w:val="111111"/>
        </w:rPr>
        <w:t>«Военные профессии»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11. ф</w:t>
      </w:r>
      <w:r w:rsidR="00796E78" w:rsidRPr="00E218BA">
        <w:rPr>
          <w:color w:val="111111"/>
        </w:rPr>
        <w:t xml:space="preserve">изкультминутка </w:t>
      </w:r>
      <w:r w:rsidR="009334DA">
        <w:rPr>
          <w:color w:val="111111"/>
        </w:rPr>
        <w:t>« Армейская»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12. с</w:t>
      </w:r>
      <w:r w:rsidR="009334DA">
        <w:rPr>
          <w:color w:val="111111"/>
        </w:rPr>
        <w:t>южетно - ролевая игра «Радисты», «Пограничник»</w:t>
      </w:r>
      <w:r>
        <w:rPr>
          <w:color w:val="111111"/>
        </w:rPr>
        <w:t>;</w:t>
      </w:r>
    </w:p>
    <w:p w:rsidR="00796E78" w:rsidRPr="00E218BA" w:rsidRDefault="00A10EF5" w:rsidP="00E21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13. с</w:t>
      </w:r>
      <w:r w:rsidR="00796E78" w:rsidRPr="00E218BA">
        <w:rPr>
          <w:color w:val="111111"/>
          <w:u w:val="single"/>
          <w:bdr w:val="none" w:sz="0" w:space="0" w:color="auto" w:frame="1"/>
        </w:rPr>
        <w:t>лушание песен</w:t>
      </w:r>
      <w:r w:rsidR="00796E78" w:rsidRPr="00E218BA">
        <w:rPr>
          <w:color w:val="111111"/>
        </w:rPr>
        <w:t>: " Наша Родина силь</w:t>
      </w:r>
      <w:r w:rsidR="00120A18">
        <w:rPr>
          <w:color w:val="111111"/>
        </w:rPr>
        <w:t>на", " Вставай страна огромная", «Священная война», «День Победы».</w:t>
      </w:r>
    </w:p>
    <w:p w:rsidR="00796E78" w:rsidRPr="00E218BA" w:rsidRDefault="00796E78" w:rsidP="009334D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218BA">
        <w:rPr>
          <w:color w:val="111111"/>
        </w:rPr>
        <w:t>этап - заключительный.</w:t>
      </w:r>
    </w:p>
    <w:p w:rsidR="009334DA" w:rsidRPr="009334DA" w:rsidRDefault="009334DA" w:rsidP="00936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color w:val="111111"/>
        </w:rPr>
        <w:t>п</w:t>
      </w:r>
      <w:r w:rsidR="00796E78" w:rsidRPr="00E218BA">
        <w:rPr>
          <w:color w:val="111111"/>
        </w:rPr>
        <w:t>роведение пра</w:t>
      </w:r>
      <w:r>
        <w:rPr>
          <w:color w:val="111111"/>
        </w:rPr>
        <w:t>здника, посвященного Дню Победы;</w:t>
      </w:r>
    </w:p>
    <w:p w:rsidR="009334DA" w:rsidRPr="00E218BA" w:rsidRDefault="009334DA" w:rsidP="00936D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</w:rPr>
      </w:pPr>
      <w:r>
        <w:rPr>
          <w:rFonts w:eastAsia="Calibri"/>
          <w:bCs/>
        </w:rPr>
        <w:t>акция «Бессмертный полк»;</w:t>
      </w:r>
      <w:r w:rsidR="00936D46" w:rsidRPr="00E218BA">
        <w:rPr>
          <w:color w:val="111111"/>
        </w:rPr>
        <w:t xml:space="preserve"> </w:t>
      </w:r>
    </w:p>
    <w:p w:rsidR="00C345C4" w:rsidRDefault="00C34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45C4" w:rsidRDefault="00517EF4" w:rsidP="00517E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 xml:space="preserve">Беседа </w:t>
      </w:r>
      <w:r w:rsidR="00C345C4"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</w:t>
      </w:r>
      <w:r w:rsidR="00C345C4"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ети войны».</w:t>
      </w:r>
    </w:p>
    <w:p w:rsidR="00517EF4" w:rsidRPr="006A7B43" w:rsidRDefault="00517EF4" w:rsidP="00517EF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Познакомить детей с героями войны, совершившими подвиги ради жизни других людей, воспитывать уважительное и благодарное отношение к воинам - героям.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портреты героев ВОВ, детей войны, страницы альбома «Солдаты Победы».</w:t>
      </w:r>
    </w:p>
    <w:p w:rsidR="00C345C4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Война - самое страшное событие в истории человечества. Потоками крови и слез была омыта наша многострадальная земля в тяжелые дни Великой отечественной. Вся страна поднялась на борьбу с фашистами.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Там, где прежде изготавливали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 среди детей были и те, кто плечом к плечу </w:t>
      </w:r>
      <w:proofErr w:type="gram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них, и о героях войны сложено немало стихов. </w:t>
      </w:r>
    </w:p>
    <w:p w:rsidR="00C345C4" w:rsidRPr="006A7B43" w:rsidRDefault="00C345C4" w:rsidP="00C345C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Беседа «Защитники родного края</w:t>
      </w: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детей с ветеранами ВОВ и с тружениками тыла, с детьми войны, которые проживали и проживают в нашей деревне, воспитывать чувство сострадания и уважения к пожилым людям.</w:t>
      </w:r>
    </w:p>
    <w:p w:rsidR="00C345C4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альбом «Солдаты Победы», о земляках - героях войны.</w:t>
      </w:r>
    </w:p>
    <w:p w:rsidR="00F54777" w:rsidRPr="006A7B43" w:rsidRDefault="00F54777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Давайте посмотрим, какие медали и ордена сверкают на их груди.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Послушайте, что вам расскажут ребята о некоторых из этих людей, (сообщения старших детей)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Воспитатель: А я вам хочу рассказать </w:t>
      </w:r>
      <w:r w:rsidR="0017183D">
        <w:rPr>
          <w:rFonts w:ascii="Times New Roman" w:eastAsia="Calibri" w:hAnsi="Times New Roman" w:cs="Times New Roman"/>
          <w:sz w:val="24"/>
          <w:szCs w:val="24"/>
          <w:lang w:eastAsia="ru-RU"/>
        </w:rPr>
        <w:t>о своих дедушках</w:t>
      </w:r>
      <w:r w:rsidR="00466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Немчинове Константине Аристарховиче и Немчинове </w:t>
      </w:r>
      <w:proofErr w:type="spellStart"/>
      <w:r w:rsidR="0046684C">
        <w:rPr>
          <w:rFonts w:ascii="Times New Roman" w:eastAsia="Calibri" w:hAnsi="Times New Roman" w:cs="Times New Roman"/>
          <w:sz w:val="24"/>
          <w:szCs w:val="24"/>
          <w:lang w:eastAsia="ru-RU"/>
        </w:rPr>
        <w:t>Плавилионе</w:t>
      </w:r>
      <w:proofErr w:type="spellEnd"/>
      <w:r w:rsidR="00466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Максимовиче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, он</w:t>
      </w:r>
      <w:r w:rsidR="0017183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тоже участвовал</w:t>
      </w:r>
      <w:r w:rsidR="00171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событиях ВОВ и, к сожалению, </w:t>
      </w:r>
      <w:r w:rsidR="0046684C">
        <w:rPr>
          <w:rFonts w:ascii="Times New Roman" w:eastAsia="Calibri" w:hAnsi="Times New Roman" w:cs="Times New Roman"/>
          <w:sz w:val="24"/>
          <w:szCs w:val="24"/>
          <w:lang w:eastAsia="ru-RU"/>
        </w:rPr>
        <w:t>погибли на войне.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Может быть, рядом с вами живут тоже ветераны ВОВ, труженики тыла, дети войны?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(слушаем рассказы детей)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А может быть, у вас есть дедушки и бабушки, которые тоже воевали на войне?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C345C4" w:rsidRPr="006A7B43" w:rsidRDefault="00C345C4" w:rsidP="00C345C4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C345C4" w:rsidRPr="006A7B43" w:rsidRDefault="00E84522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Беседа</w:t>
      </w:r>
      <w:r w:rsidR="00C345C4"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«Символы Победы - ордена, медали и знамена».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Богаткина</w:t>
      </w:r>
      <w:proofErr w:type="spellEnd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C345C4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F5477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начале занятия слушаем фрагмент песни «День Победы» (музыка Д. </w:t>
      </w:r>
      <w:proofErr w:type="spell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Тухманова</w:t>
      </w:r>
      <w:proofErr w:type="spellEnd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Как называют эту войну? (Эту войну называют «Великой Отечественной».)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вы думаете, что означает слово «отечество»? </w:t>
      </w:r>
      <w:proofErr w:type="gram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(Страна, в которой мы родились и живем.</w:t>
      </w:r>
      <w:proofErr w:type="gramEnd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Страна наших родителей — отцов и матерей и наших предков. </w:t>
      </w:r>
      <w:proofErr w:type="gram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Наша родина — Россия.)</w:t>
      </w:r>
      <w:proofErr w:type="gramEnd"/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Четыре с половиной года длилась Великая Отечественная война.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вы думаете, за что воин мог получить орден или медаль?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Даже дети награждались орденами и медалями (фотографии детей).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Чтобы сохранить память о героях войны, в городах и поселках и в деревнях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Давайте рассмотрим изображение Знамени Победы.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Какого цвета знамя Победы? (Знамя Победы красного цвета.)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Что изображено на знамени? (На Знамени Победы изображены: звезда, серп и молот, надписи.)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</w:t>
      </w:r>
      <w:proofErr w:type="gram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Польшу, Чехословакию, Венгрию, Австрию, — и, наконец, штурмом взяли столицу фашистской Германии — город Берлин.</w:t>
      </w:r>
      <w:proofErr w:type="gramEnd"/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Предлагаю нарисовать Знамя Победы.</w:t>
      </w:r>
    </w:p>
    <w:p w:rsidR="00C345C4" w:rsidRPr="006A7B43" w:rsidRDefault="00C345C4" w:rsidP="00C345C4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120A18" w:rsidRPr="00F969C2" w:rsidRDefault="00120A18" w:rsidP="00120A1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C2">
        <w:rPr>
          <w:rFonts w:ascii="Times New Roman" w:hAnsi="Times New Roman" w:cs="Times New Roman"/>
          <w:b/>
          <w:sz w:val="24"/>
          <w:szCs w:val="24"/>
        </w:rPr>
        <w:lastRenderedPageBreak/>
        <w:t>Бесед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969C2">
        <w:rPr>
          <w:rFonts w:ascii="Times New Roman" w:hAnsi="Times New Roman" w:cs="Times New Roman"/>
          <w:b/>
          <w:sz w:val="24"/>
          <w:szCs w:val="24"/>
        </w:rPr>
        <w:t xml:space="preserve"> «Почему война называется Великой Отечественной?»</w:t>
      </w:r>
    </w:p>
    <w:p w:rsidR="00120A18" w:rsidRPr="00F969C2" w:rsidRDefault="00120A18" w:rsidP="00120A1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Великая Отечественная война -  самая крупная война в истории человечества. Слово «</w:t>
      </w:r>
      <w:proofErr w:type="gramStart"/>
      <w:r w:rsidRPr="00F969C2"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 w:rsidRPr="00F969C2">
        <w:rPr>
          <w:rFonts w:ascii="Times New Roman" w:hAnsi="Times New Roman" w:cs="Times New Roman"/>
          <w:sz w:val="24"/>
          <w:szCs w:val="24"/>
        </w:rPr>
        <w:t xml:space="preserve">» означает, очень большой, громадный, огромный. В самом деле, война захватила огромную часть территории нашей страны, в ней участвовали десятки миллионов людей, она длилась </w:t>
      </w:r>
      <w:proofErr w:type="gramStart"/>
      <w:r w:rsidRPr="00F969C2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F969C2">
        <w:rPr>
          <w:rFonts w:ascii="Times New Roman" w:hAnsi="Times New Roman" w:cs="Times New Roman"/>
          <w:sz w:val="24"/>
          <w:szCs w:val="24"/>
        </w:rPr>
        <w:t xml:space="preserve"> четыре года, а победа в ней потребовала от нашего народа громадного напряжения всех физических и духовных сил.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Отечественной войной она называется потому, что эта война — справедливая, направленная на защиту своего Отечества. На борьбу с врагом поднялась вся наша огромная страна! Мужчины и женщины, пожилые люди, даже дети ковали победу в тылу и на передовой.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 xml:space="preserve">Теперь вы знаете, что одна из самых жестоких и кровопролитных войн в истории России называлась Великой Отечественной войной. 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Нападение Германии на Советский Союз было неожиданным. В эт</w:t>
      </w:r>
      <w:r>
        <w:rPr>
          <w:rFonts w:ascii="Times New Roman" w:hAnsi="Times New Roman" w:cs="Times New Roman"/>
          <w:sz w:val="24"/>
          <w:szCs w:val="24"/>
        </w:rPr>
        <w:t>и июньские дни десятиклассники о</w:t>
      </w:r>
      <w:r w:rsidRPr="00F969C2">
        <w:rPr>
          <w:rFonts w:ascii="Times New Roman" w:hAnsi="Times New Roman" w:cs="Times New Roman"/>
          <w:sz w:val="24"/>
          <w:szCs w:val="24"/>
        </w:rPr>
        <w:t>канчивали школу, в школах проходили выпускные балы. Юноши и девушки в светлых нарядных костюмах танцевали, пели, встречали рассвет. Они строили планы на будущее, мечтали о счастье и любви. Но война жестоко разрушила эти планы!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22 июня в 12 часов дня министр иностранных дел В.М. Молотов выступил по радио и сообщил о нападении на нашу страну фашисткой Германии. Молодые люди снимали школьную форму, надевали шинели и прямо со школьной скамьи шли на войну, становились бойцами Красной Армии. Бойцов, служивших в Красной Армии, называли красноармейцами.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Каждый день эшелоны увозили бойцов на фронт. Все народы Советского Союза поднялись на борьбу с врагом!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>Но в 1941 г. народ всеми силами хотел помочь своей стране, попавшей в беду! И молодые, и пожилые люди рвались на фронт и записывались в Красную Армию. Только в первые дни войны записалось около миллиона человек! У призывных пунктов собирались очереди — люди стремились защищать свое Отечество!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 xml:space="preserve">Ужас и потери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Pr="00F969C2">
        <w:rPr>
          <w:rFonts w:ascii="Times New Roman" w:hAnsi="Times New Roman" w:cs="Times New Roman"/>
          <w:sz w:val="24"/>
          <w:szCs w:val="24"/>
        </w:rPr>
        <w:t>войны объединили людей в борьбе против фашизма, и поэтому огромная радость победы охватила в 1945 году не только Европу, но и весь мир.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9C2">
        <w:rPr>
          <w:rFonts w:ascii="Times New Roman" w:hAnsi="Times New Roman" w:cs="Times New Roman"/>
          <w:sz w:val="24"/>
          <w:szCs w:val="24"/>
        </w:rPr>
        <w:t xml:space="preserve">9 мая 1945 года для России навечно стало великой датой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Победы </w:t>
      </w:r>
      <w:r w:rsidRPr="00F969C2">
        <w:rPr>
          <w:rFonts w:ascii="Times New Roman" w:hAnsi="Times New Roman" w:cs="Times New Roman"/>
          <w:sz w:val="24"/>
          <w:szCs w:val="24"/>
        </w:rPr>
        <w:t>над Фашисткой Германией.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Вопросы: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1. Когда началась Великая Отечественная война?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2. Почему она так называется?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3. Какая страна развязала войну?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4. Что Гитлер хотел сделать с нашим народом?</w:t>
      </w:r>
    </w:p>
    <w:p w:rsidR="00120A18" w:rsidRPr="00F969C2" w:rsidRDefault="00120A18" w:rsidP="00120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9C2">
        <w:rPr>
          <w:rFonts w:ascii="Times New Roman" w:hAnsi="Times New Roman" w:cs="Times New Roman"/>
          <w:sz w:val="24"/>
          <w:szCs w:val="24"/>
        </w:rPr>
        <w:t>5. Кто встал на защиту Отечества?</w:t>
      </w:r>
    </w:p>
    <w:p w:rsidR="00120A18" w:rsidRDefault="00120A18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Беседа « История георгиевской ленточки».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C345C4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георгиевские ленточки по количеству детей, иллюстрации с орденами Славы, историческими событиями России.</w:t>
      </w:r>
    </w:p>
    <w:p w:rsidR="00F54777" w:rsidRPr="006A7B43" w:rsidRDefault="00F54777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Default="00F54777" w:rsidP="00C345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беседы</w:t>
      </w:r>
      <w:r w:rsidR="00C345C4"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54777" w:rsidRPr="006A7B43" w:rsidRDefault="00F54777" w:rsidP="00C345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Раздаю детям ленточки, некоторое время рассматриваем, ощупываем ленточки.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Ребята, а что за ленточка у вас сейчас в руках? Какие цвета есть на ленточке, как вы думаете, что они обозначают?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вы хотите носить на своей одежде такие ленточки, почему?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Вы можете взять эти ленточки и повесить себе на одежду в честь памяти о погибших и победивших в Великой Отечественной войне!</w:t>
      </w:r>
    </w:p>
    <w:p w:rsidR="00C345C4" w:rsidRPr="006A7B43" w:rsidRDefault="00C345C4" w:rsidP="00C345C4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Комплексное занятие «Этот День Победы!»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иллюстрации с событиями ВОВ, георгиевская ленточка, фотографии по теме «изготовление георгиевской ленточки», плакат «День Победы».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Ход занятия.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уже знаете, что с 2005 года в нашей стране проводится акция «Георгиевская ленточка»? Как вы думаете, зачем?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Да, в акции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Воспитатель: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Воспитатель: Мы сегодня с вами тоже для нашего праздника попробуем изготовить такие ленточки из цветной бумаги.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Дидактические игры.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Дидактическая игра «Назови пословицу»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«Сам погибай, а товарища выручай»,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 родной земли — умри, не сходи»,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 край свой насмерть стой»,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 правое дело стой смело»,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«Жить - Родине служить»,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«Счастье Родины - дороже жизни», 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«Не тот герой, кто награду ждет, а тот герой, кто за народ идет».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Дидактическая игра «Раньше и теперь»</w:t>
      </w:r>
    </w:p>
    <w:p w:rsidR="00C345C4" w:rsidRPr="006A7B43" w:rsidRDefault="00C345C4" w:rsidP="00C345C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знания детей об истории России и укладе жизни наших предков; знакомить детей с предметами старины; учить находить аналог в современном мире; воспитывать интерес к прошлому нашей страны; развивать речь, логическое мышление дошкольников.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10 карт формата А</w:t>
      </w:r>
      <w:proofErr w:type="gram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изображением предметов старины и современного мира; Картонные кружочки диаметром 4 см двух цветов: синие и красные.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Играют от 2 до 10 игроков. У каждого игрока по одной большой карте с изображением предметов старины и предметов современного мира; картонные кружочки двух цветов. Роль ведущего выполняет воспитатель. Детям предлагается закрыть красными кружками картинки с изображением предметов современной жизни; синими кружками закрыть картинки с изображением предметов старины. Рассмотреть предметы современного мира, изображенные на открытых картинках; дать им правильное название и объяснить их назначение.</w:t>
      </w:r>
    </w:p>
    <w:p w:rsidR="00C345C4" w:rsidRPr="006A7B43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Дидактическая игра «Защитники Отечества»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знания детей о разных родах войск Российской армии; закреплять знания об особенностях военной службы и необходимых условиях для ее успешного прохождения; воспитывать чувство гордости за защитников Отечества; развивать речь, умение классифицировать предметы.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карт формата A3. В центре каждой карты изображение солдата различных родов войск (летчик, артиллерист, десантник, моряк, подводник, танкист, пограничник), а также ветеран Великой Отечественной войны. Свободное пространство вокруг воина разделено на 6 квадратов. </w:t>
      </w:r>
      <w:proofErr w:type="gram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Раздаточные карточки, на которых изображены различные предметы и события военной тематики (танк, пушка, автомат, бинокль, бескозырка, корабль, планшет, парад, Вечный огонь и т.д.).</w:t>
      </w:r>
      <w:proofErr w:type="gramEnd"/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игре могут принимать участие от 1 до 9 детей. Ведущий (воспитатель или ребенок) раздает участникам игры большие карты, маленькие карточки перемешивает между собой и по одной показывает детям. Задача детей — определить принадлежность показываемого предмета или события представителю тех или иных родов войск, аргументировать свой ответ. Если ребенок ответит правильно, он получает маленькую карточку и закрывает ею пустой квадрат на большой карте. Игра продолжается до тех пор, пока все маленькие карточки не будут розданы.</w:t>
      </w:r>
    </w:p>
    <w:p w:rsidR="00C345C4" w:rsidRDefault="00C345C4" w:rsidP="00C345C4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Дидактическая игра «Великие люди России»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знания детей о великих соотечественниках; учить подбирать к соответствующему портрету необходимые предметы, которые относятся к данному человеку, его виду деятельности; воспитывать интерес и уважение к историческому прошлому России, гордость за великих соотечественников и их достижения; развивать речь и логическое мышление дошкольников.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карточек (25x20 см) разного цвета, на которых в центре изображены портреты: А. В. Суворова, М. И. Кутузова, И. Н. </w:t>
      </w:r>
      <w:proofErr w:type="spellStart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, А. П. Маресьева, А.М. Матросова. Под каждым портретом — по 3 свободных белых кружка.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>В игре могут принимать участие до 11 детей. Воспитатель раздает большие карты, на которых изображены портреты великих людей. Показывает детям маленькие карточки-кружочки, где нарисованы предметы, характерные для того или иного вида деятельности. Воспитатель предлагает детям определить, какому из исторических персонажей, изображенных на портретах, подойдет этот предмет, и объяснить почему. Ребенок, который правильно ответил на вопрос, забирает карточку себе и закрывает ею кружок под портретом. Игра продолжается до тех пор, пока все кружки на картах не будут закрыты.</w:t>
      </w:r>
    </w:p>
    <w:p w:rsidR="00C345C4" w:rsidRPr="006A7B43" w:rsidRDefault="00C345C4" w:rsidP="00C345C4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lastRenderedPageBreak/>
        <w:t>Советы родителя «Как рассказать детям о войне».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Первый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говорите об этом с ребенком!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Второй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Третий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Четвертый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расскажите о ваших воевавших предках.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Пятый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Шестой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C345C4" w:rsidRPr="006A7B43" w:rsidRDefault="00C345C4" w:rsidP="00C34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Седьмой способ</w:t>
      </w:r>
      <w:r w:rsidRPr="006A7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посещение памятных мест.</w:t>
      </w:r>
    </w:p>
    <w:p w:rsidR="00C345C4" w:rsidRPr="006A7B43" w:rsidRDefault="00C345C4" w:rsidP="00C34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C4" w:rsidRPr="006A7B43" w:rsidRDefault="00C345C4" w:rsidP="00C345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5C4" w:rsidRPr="006A7B43" w:rsidRDefault="00C345C4" w:rsidP="00C345C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C345C4" w:rsidRPr="006A7B43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</w:t>
      </w:r>
      <w:proofErr w:type="gram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Патриотическое воспитание дошкольников: методические рекомендации/ Н. В. Алешина. – М.</w:t>
      </w:r>
      <w:proofErr w:type="gram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ЦГЛ, 2005. – 205 с.</w:t>
      </w:r>
    </w:p>
    <w:p w:rsidR="00C345C4" w:rsidRPr="006A7B43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Е. Проектная деятельность дошкольников: пособие для педагогов дошкольных учреждений/ Н. Е. </w:t>
      </w:r>
      <w:proofErr w:type="spell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МОЗАИКА-СИНТЕЗ, 2008. - 112 с.</w:t>
      </w:r>
    </w:p>
    <w:p w:rsidR="00C345C4" w:rsidRPr="006A7B43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Дошкольникам о защитниках Отечества: методическое пособие по патриотическому воспитанию в ДОУ/. Л. А. </w:t>
      </w:r>
      <w:proofErr w:type="spell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2006. - 192 с</w:t>
      </w:r>
    </w:p>
    <w:p w:rsidR="00C345C4" w:rsidRPr="006A7B43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Макрова</w:t>
      </w:r>
      <w:proofErr w:type="spell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1984. – 272 с.</w:t>
      </w:r>
    </w:p>
    <w:p w:rsidR="00C345C4" w:rsidRPr="006A7B43" w:rsidRDefault="00C345C4" w:rsidP="00C345C4">
      <w:pPr>
        <w:pStyle w:val="a5"/>
        <w:numPr>
          <w:ilvl w:val="0"/>
          <w:numId w:val="2"/>
        </w:numPr>
        <w:shd w:val="clear" w:color="auto" w:fill="FFFFFF"/>
        <w:tabs>
          <w:tab w:val="left" w:pos="1276"/>
        </w:tabs>
        <w:spacing w:before="225" w:after="225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Казакова, Т. А. Шорыгина</w:t>
      </w:r>
      <w:proofErr w:type="gramStart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6A7B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о Великой Победе» Москва 2010 г. Т. А. Шорыгина «День победы»Москва 2010 г.</w:t>
      </w:r>
    </w:p>
    <w:p w:rsidR="00C345C4" w:rsidRPr="006A7B43" w:rsidRDefault="00C345C4" w:rsidP="00C345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C4" w:rsidRPr="006A7B43" w:rsidRDefault="00C345C4" w:rsidP="00C34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AA" w:rsidRPr="00E218BA" w:rsidRDefault="005817AA" w:rsidP="00E2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17AA" w:rsidRPr="00E218BA" w:rsidSect="004A15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5AF"/>
    <w:multiLevelType w:val="hybridMultilevel"/>
    <w:tmpl w:val="57C816F4"/>
    <w:lvl w:ilvl="0" w:tplc="B49A1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C3543"/>
    <w:multiLevelType w:val="hybridMultilevel"/>
    <w:tmpl w:val="67BC0030"/>
    <w:lvl w:ilvl="0" w:tplc="E39211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F3F10"/>
    <w:multiLevelType w:val="hybridMultilevel"/>
    <w:tmpl w:val="F62EF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086E31"/>
    <w:multiLevelType w:val="hybridMultilevel"/>
    <w:tmpl w:val="8BE68928"/>
    <w:lvl w:ilvl="0" w:tplc="EDC6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2595A"/>
    <w:multiLevelType w:val="multilevel"/>
    <w:tmpl w:val="3440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42BCE"/>
    <w:multiLevelType w:val="hybridMultilevel"/>
    <w:tmpl w:val="54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C008F"/>
    <w:multiLevelType w:val="hybridMultilevel"/>
    <w:tmpl w:val="2876A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78"/>
    <w:rsid w:val="00104036"/>
    <w:rsid w:val="00120A18"/>
    <w:rsid w:val="0017183D"/>
    <w:rsid w:val="001B1DB8"/>
    <w:rsid w:val="0046684C"/>
    <w:rsid w:val="004A152E"/>
    <w:rsid w:val="00517EF4"/>
    <w:rsid w:val="005817AA"/>
    <w:rsid w:val="00621B8E"/>
    <w:rsid w:val="006B2AE8"/>
    <w:rsid w:val="007039A9"/>
    <w:rsid w:val="0071223E"/>
    <w:rsid w:val="00720127"/>
    <w:rsid w:val="00796E78"/>
    <w:rsid w:val="008220D3"/>
    <w:rsid w:val="008B1C7C"/>
    <w:rsid w:val="008F4D35"/>
    <w:rsid w:val="008F6EEF"/>
    <w:rsid w:val="009334DA"/>
    <w:rsid w:val="00936D46"/>
    <w:rsid w:val="00942555"/>
    <w:rsid w:val="00A10EF5"/>
    <w:rsid w:val="00A5024A"/>
    <w:rsid w:val="00A91994"/>
    <w:rsid w:val="00B41E9B"/>
    <w:rsid w:val="00C345C4"/>
    <w:rsid w:val="00C46600"/>
    <w:rsid w:val="00CA1B06"/>
    <w:rsid w:val="00D42B17"/>
    <w:rsid w:val="00D4502E"/>
    <w:rsid w:val="00E218BA"/>
    <w:rsid w:val="00E448CB"/>
    <w:rsid w:val="00E84522"/>
    <w:rsid w:val="00E9472D"/>
    <w:rsid w:val="00EA773C"/>
    <w:rsid w:val="00F05478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78"/>
    <w:rPr>
      <w:b/>
      <w:bCs/>
    </w:rPr>
  </w:style>
  <w:style w:type="paragraph" w:customStyle="1" w:styleId="c5">
    <w:name w:val="c5"/>
    <w:basedOn w:val="a"/>
    <w:rsid w:val="0079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E78"/>
  </w:style>
  <w:style w:type="paragraph" w:styleId="a5">
    <w:name w:val="List Paragraph"/>
    <w:basedOn w:val="a"/>
    <w:uiPriority w:val="34"/>
    <w:qFormat/>
    <w:rsid w:val="00C3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Артем</cp:lastModifiedBy>
  <cp:revision>28</cp:revision>
  <dcterms:created xsi:type="dcterms:W3CDTF">2018-02-20T10:35:00Z</dcterms:created>
  <dcterms:modified xsi:type="dcterms:W3CDTF">2019-05-15T15:38:00Z</dcterms:modified>
</cp:coreProperties>
</file>