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86" w:rsidRDefault="00602286" w:rsidP="00602286">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Мастер - класс с родителями в рамках деятельности </w:t>
      </w:r>
      <w:proofErr w:type="spellStart"/>
      <w:r>
        <w:rPr>
          <w:rFonts w:ascii="Times New Roman" w:hAnsi="Times New Roman" w:cs="Times New Roman"/>
          <w:b/>
          <w:sz w:val="28"/>
          <w:szCs w:val="28"/>
        </w:rPr>
        <w:t>коворкинг</w:t>
      </w:r>
      <w:proofErr w:type="spellEnd"/>
      <w:r>
        <w:rPr>
          <w:rFonts w:ascii="Times New Roman" w:hAnsi="Times New Roman" w:cs="Times New Roman"/>
          <w:b/>
          <w:sz w:val="28"/>
          <w:szCs w:val="28"/>
        </w:rPr>
        <w:t xml:space="preserve"> - центра "Бабочка и лягушка"</w:t>
      </w:r>
    </w:p>
    <w:p w:rsidR="0094688D" w:rsidRPr="00602286" w:rsidRDefault="0094688D" w:rsidP="0094688D">
      <w:pPr>
        <w:pStyle w:val="a5"/>
        <w:rPr>
          <w:rFonts w:ascii="Times New Roman" w:hAnsi="Times New Roman" w:cs="Times New Roman"/>
          <w:b/>
          <w:sz w:val="28"/>
          <w:szCs w:val="28"/>
        </w:rPr>
      </w:pPr>
      <w:r w:rsidRPr="00602286">
        <w:rPr>
          <w:rFonts w:ascii="Times New Roman" w:hAnsi="Times New Roman" w:cs="Times New Roman"/>
          <w:b/>
          <w:sz w:val="28"/>
          <w:szCs w:val="28"/>
        </w:rPr>
        <w:t>Цели:</w:t>
      </w:r>
    </w:p>
    <w:p w:rsidR="0094688D" w:rsidRPr="00602286" w:rsidRDefault="0094688D" w:rsidP="0094688D">
      <w:pPr>
        <w:pStyle w:val="a5"/>
        <w:numPr>
          <w:ilvl w:val="0"/>
          <w:numId w:val="2"/>
        </w:numPr>
        <w:rPr>
          <w:rFonts w:ascii="Times New Roman" w:hAnsi="Times New Roman" w:cs="Times New Roman"/>
          <w:sz w:val="28"/>
          <w:szCs w:val="28"/>
        </w:rPr>
      </w:pPr>
      <w:r w:rsidRPr="00602286">
        <w:rPr>
          <w:rFonts w:ascii="Times New Roman" w:hAnsi="Times New Roman" w:cs="Times New Roman"/>
          <w:sz w:val="28"/>
          <w:szCs w:val="28"/>
        </w:rPr>
        <w:t>Упражнять детей в умении узнавать геометрические фигуры;</w:t>
      </w:r>
    </w:p>
    <w:p w:rsidR="0094688D" w:rsidRPr="00602286" w:rsidRDefault="0094688D" w:rsidP="0094688D">
      <w:pPr>
        <w:pStyle w:val="a5"/>
        <w:numPr>
          <w:ilvl w:val="0"/>
          <w:numId w:val="2"/>
        </w:numPr>
        <w:rPr>
          <w:rFonts w:ascii="Times New Roman" w:hAnsi="Times New Roman" w:cs="Times New Roman"/>
          <w:sz w:val="28"/>
          <w:szCs w:val="28"/>
        </w:rPr>
      </w:pPr>
      <w:r w:rsidRPr="00602286">
        <w:rPr>
          <w:rFonts w:ascii="Times New Roman" w:hAnsi="Times New Roman" w:cs="Times New Roman"/>
          <w:sz w:val="28"/>
          <w:szCs w:val="28"/>
        </w:rPr>
        <w:t>Закрепить умение получать из квадрата прямоугольники, треугольники и квадраты меньшего размера;</w:t>
      </w:r>
    </w:p>
    <w:p w:rsidR="0094688D" w:rsidRPr="00602286" w:rsidRDefault="0094688D" w:rsidP="0094688D">
      <w:pPr>
        <w:pStyle w:val="a5"/>
        <w:numPr>
          <w:ilvl w:val="0"/>
          <w:numId w:val="2"/>
        </w:numPr>
        <w:rPr>
          <w:rFonts w:ascii="Times New Roman" w:hAnsi="Times New Roman" w:cs="Times New Roman"/>
          <w:sz w:val="28"/>
          <w:szCs w:val="28"/>
        </w:rPr>
      </w:pPr>
      <w:r w:rsidRPr="00602286">
        <w:rPr>
          <w:rFonts w:ascii="Times New Roman" w:hAnsi="Times New Roman" w:cs="Times New Roman"/>
          <w:sz w:val="28"/>
          <w:szCs w:val="28"/>
        </w:rPr>
        <w:t>Познакомить с изготовлением простейших поделок в технике оригами путем складывания квадрата по диагонали (базовая форма – «треугольник»);</w:t>
      </w:r>
    </w:p>
    <w:p w:rsidR="0094688D" w:rsidRPr="00602286" w:rsidRDefault="0094688D" w:rsidP="0094688D">
      <w:pPr>
        <w:pStyle w:val="a5"/>
        <w:numPr>
          <w:ilvl w:val="0"/>
          <w:numId w:val="2"/>
        </w:numPr>
        <w:rPr>
          <w:rFonts w:ascii="Times New Roman" w:hAnsi="Times New Roman" w:cs="Times New Roman"/>
          <w:sz w:val="28"/>
          <w:szCs w:val="28"/>
        </w:rPr>
      </w:pPr>
      <w:r w:rsidRPr="00602286">
        <w:rPr>
          <w:rFonts w:ascii="Times New Roman" w:hAnsi="Times New Roman" w:cs="Times New Roman"/>
          <w:sz w:val="28"/>
          <w:szCs w:val="28"/>
        </w:rPr>
        <w:t>Упражнять в свободном выборе цвета бумаги при изготовлении бабочки;</w:t>
      </w:r>
    </w:p>
    <w:p w:rsidR="0094688D" w:rsidRPr="00602286" w:rsidRDefault="0094688D" w:rsidP="0094688D">
      <w:pPr>
        <w:pStyle w:val="a5"/>
        <w:numPr>
          <w:ilvl w:val="0"/>
          <w:numId w:val="2"/>
        </w:numPr>
        <w:rPr>
          <w:rFonts w:ascii="Times New Roman" w:hAnsi="Times New Roman" w:cs="Times New Roman"/>
          <w:sz w:val="28"/>
          <w:szCs w:val="28"/>
        </w:rPr>
      </w:pPr>
      <w:r w:rsidRPr="00602286">
        <w:rPr>
          <w:rFonts w:ascii="Times New Roman" w:hAnsi="Times New Roman" w:cs="Times New Roman"/>
          <w:sz w:val="28"/>
          <w:szCs w:val="28"/>
        </w:rPr>
        <w:t>Обучать приемам декоративного украшения поделок аппликацией;</w:t>
      </w:r>
    </w:p>
    <w:p w:rsidR="0094688D" w:rsidRPr="00602286" w:rsidRDefault="0094688D" w:rsidP="0094688D">
      <w:pPr>
        <w:pStyle w:val="a5"/>
        <w:numPr>
          <w:ilvl w:val="0"/>
          <w:numId w:val="2"/>
        </w:numPr>
        <w:rPr>
          <w:rFonts w:ascii="Times New Roman" w:hAnsi="Times New Roman" w:cs="Times New Roman"/>
          <w:sz w:val="28"/>
          <w:szCs w:val="28"/>
        </w:rPr>
      </w:pPr>
      <w:r w:rsidRPr="00602286">
        <w:rPr>
          <w:rFonts w:ascii="Times New Roman" w:hAnsi="Times New Roman" w:cs="Times New Roman"/>
          <w:sz w:val="28"/>
          <w:szCs w:val="28"/>
        </w:rPr>
        <w:t>Воспитывать усидчивость, аккуратность.</w:t>
      </w:r>
    </w:p>
    <w:p w:rsidR="0094688D" w:rsidRPr="00602286" w:rsidRDefault="0094688D" w:rsidP="0094688D">
      <w:pPr>
        <w:pStyle w:val="a5"/>
        <w:rPr>
          <w:rFonts w:ascii="Times New Roman" w:hAnsi="Times New Roman" w:cs="Times New Roman"/>
          <w:sz w:val="28"/>
          <w:szCs w:val="28"/>
        </w:rPr>
      </w:pPr>
      <w:r w:rsidRPr="00602286">
        <w:rPr>
          <w:rFonts w:ascii="Times New Roman" w:hAnsi="Times New Roman" w:cs="Times New Roman"/>
          <w:b/>
          <w:sz w:val="28"/>
          <w:szCs w:val="28"/>
        </w:rPr>
        <w:t>Материалы:</w:t>
      </w:r>
      <w:r w:rsidRPr="00602286">
        <w:rPr>
          <w:rFonts w:ascii="Times New Roman" w:hAnsi="Times New Roman" w:cs="Times New Roman"/>
          <w:sz w:val="28"/>
          <w:szCs w:val="28"/>
        </w:rPr>
        <w:t xml:space="preserve"> Для каждого участника мастер - класса:</w:t>
      </w:r>
    </w:p>
    <w:p w:rsidR="0094688D" w:rsidRPr="00602286" w:rsidRDefault="0094688D" w:rsidP="0094688D">
      <w:pPr>
        <w:pStyle w:val="a5"/>
        <w:numPr>
          <w:ilvl w:val="0"/>
          <w:numId w:val="3"/>
        </w:numPr>
        <w:rPr>
          <w:rFonts w:ascii="Times New Roman" w:hAnsi="Times New Roman" w:cs="Times New Roman"/>
          <w:sz w:val="28"/>
          <w:szCs w:val="28"/>
        </w:rPr>
      </w:pPr>
      <w:r w:rsidRPr="00602286">
        <w:rPr>
          <w:rFonts w:ascii="Times New Roman" w:hAnsi="Times New Roman" w:cs="Times New Roman"/>
          <w:sz w:val="28"/>
          <w:szCs w:val="28"/>
        </w:rPr>
        <w:t>два бумажных квадрата белого цвета 8х8</w:t>
      </w:r>
    </w:p>
    <w:p w:rsidR="0094688D" w:rsidRPr="00602286" w:rsidRDefault="0094688D" w:rsidP="0094688D">
      <w:pPr>
        <w:pStyle w:val="a5"/>
        <w:numPr>
          <w:ilvl w:val="0"/>
          <w:numId w:val="3"/>
        </w:numPr>
        <w:rPr>
          <w:rFonts w:ascii="Times New Roman" w:hAnsi="Times New Roman" w:cs="Times New Roman"/>
          <w:sz w:val="28"/>
          <w:szCs w:val="28"/>
        </w:rPr>
      </w:pPr>
      <w:r w:rsidRPr="00602286">
        <w:rPr>
          <w:rFonts w:ascii="Times New Roman" w:hAnsi="Times New Roman" w:cs="Times New Roman"/>
          <w:sz w:val="28"/>
          <w:szCs w:val="28"/>
        </w:rPr>
        <w:t>один квадрат белого цвета 10х10;</w:t>
      </w:r>
    </w:p>
    <w:p w:rsidR="0094688D" w:rsidRPr="00602286" w:rsidRDefault="0094688D" w:rsidP="0094688D">
      <w:pPr>
        <w:pStyle w:val="a5"/>
        <w:numPr>
          <w:ilvl w:val="0"/>
          <w:numId w:val="3"/>
        </w:numPr>
        <w:rPr>
          <w:rFonts w:ascii="Times New Roman" w:hAnsi="Times New Roman" w:cs="Times New Roman"/>
          <w:sz w:val="28"/>
          <w:szCs w:val="28"/>
        </w:rPr>
      </w:pPr>
      <w:r w:rsidRPr="00602286">
        <w:rPr>
          <w:rFonts w:ascii="Times New Roman" w:hAnsi="Times New Roman" w:cs="Times New Roman"/>
          <w:sz w:val="28"/>
          <w:szCs w:val="28"/>
        </w:rPr>
        <w:t>два бумажных квадрата зеленого 10х10 см (лягушка и стебелек для тюльпана);</w:t>
      </w:r>
    </w:p>
    <w:p w:rsidR="0094688D" w:rsidRPr="00602286" w:rsidRDefault="0094688D" w:rsidP="0094688D">
      <w:pPr>
        <w:pStyle w:val="a5"/>
        <w:numPr>
          <w:ilvl w:val="0"/>
          <w:numId w:val="3"/>
        </w:numPr>
        <w:rPr>
          <w:rFonts w:ascii="Times New Roman" w:hAnsi="Times New Roman" w:cs="Times New Roman"/>
          <w:sz w:val="28"/>
          <w:szCs w:val="28"/>
        </w:rPr>
      </w:pPr>
      <w:r w:rsidRPr="00602286">
        <w:rPr>
          <w:rFonts w:ascii="Times New Roman" w:hAnsi="Times New Roman" w:cs="Times New Roman"/>
          <w:sz w:val="28"/>
          <w:szCs w:val="28"/>
        </w:rPr>
        <w:t>для изготовления бабочки квадрат любого цвета 10х10;</w:t>
      </w:r>
    </w:p>
    <w:p w:rsidR="0094688D" w:rsidRPr="00602286" w:rsidRDefault="0094688D" w:rsidP="0094688D">
      <w:pPr>
        <w:pStyle w:val="a5"/>
        <w:numPr>
          <w:ilvl w:val="0"/>
          <w:numId w:val="3"/>
        </w:numPr>
        <w:rPr>
          <w:rFonts w:ascii="Times New Roman" w:hAnsi="Times New Roman" w:cs="Times New Roman"/>
          <w:sz w:val="28"/>
          <w:szCs w:val="28"/>
        </w:rPr>
      </w:pPr>
      <w:r w:rsidRPr="00602286">
        <w:rPr>
          <w:rFonts w:ascii="Times New Roman" w:hAnsi="Times New Roman" w:cs="Times New Roman"/>
          <w:sz w:val="28"/>
          <w:szCs w:val="28"/>
        </w:rPr>
        <w:t>один квадрат красного цвета (тюльпан) 10х10;</w:t>
      </w:r>
    </w:p>
    <w:p w:rsidR="0094688D" w:rsidRPr="00602286" w:rsidRDefault="0094688D" w:rsidP="0094688D">
      <w:pPr>
        <w:pStyle w:val="a5"/>
        <w:numPr>
          <w:ilvl w:val="0"/>
          <w:numId w:val="3"/>
        </w:numPr>
        <w:rPr>
          <w:rFonts w:ascii="Times New Roman" w:hAnsi="Times New Roman" w:cs="Times New Roman"/>
          <w:sz w:val="28"/>
          <w:szCs w:val="28"/>
        </w:rPr>
      </w:pPr>
      <w:r w:rsidRPr="00602286">
        <w:rPr>
          <w:rFonts w:ascii="Times New Roman" w:hAnsi="Times New Roman" w:cs="Times New Roman"/>
          <w:sz w:val="28"/>
          <w:szCs w:val="28"/>
        </w:rPr>
        <w:t>заготовки усиков, глаз, лист водяной лилии;</w:t>
      </w:r>
    </w:p>
    <w:p w:rsidR="0094688D" w:rsidRPr="00602286" w:rsidRDefault="0094688D" w:rsidP="0094688D">
      <w:pPr>
        <w:pStyle w:val="a5"/>
        <w:numPr>
          <w:ilvl w:val="0"/>
          <w:numId w:val="3"/>
        </w:numPr>
        <w:rPr>
          <w:rFonts w:ascii="Times New Roman" w:hAnsi="Times New Roman" w:cs="Times New Roman"/>
          <w:sz w:val="28"/>
          <w:szCs w:val="28"/>
        </w:rPr>
      </w:pPr>
      <w:r w:rsidRPr="00602286">
        <w:rPr>
          <w:rFonts w:ascii="Times New Roman" w:hAnsi="Times New Roman" w:cs="Times New Roman"/>
          <w:sz w:val="28"/>
          <w:szCs w:val="28"/>
        </w:rPr>
        <w:t>ножницы, клей – карандаш;</w:t>
      </w:r>
    </w:p>
    <w:p w:rsidR="0094688D" w:rsidRPr="00602286" w:rsidRDefault="0094688D" w:rsidP="0094688D">
      <w:pPr>
        <w:pStyle w:val="a5"/>
        <w:rPr>
          <w:rFonts w:ascii="Times New Roman" w:hAnsi="Times New Roman" w:cs="Times New Roman"/>
          <w:sz w:val="28"/>
          <w:szCs w:val="28"/>
        </w:rPr>
      </w:pPr>
      <w:r w:rsidRPr="00602286">
        <w:rPr>
          <w:rFonts w:ascii="Times New Roman" w:hAnsi="Times New Roman" w:cs="Times New Roman"/>
          <w:b/>
          <w:sz w:val="28"/>
          <w:szCs w:val="28"/>
        </w:rPr>
        <w:t>Для воспитателя</w:t>
      </w:r>
      <w:r w:rsidRPr="00602286">
        <w:rPr>
          <w:rFonts w:ascii="Times New Roman" w:hAnsi="Times New Roman" w:cs="Times New Roman"/>
          <w:sz w:val="28"/>
          <w:szCs w:val="28"/>
        </w:rPr>
        <w:t xml:space="preserve"> – бумажные квадраты зеленого и красного цвета (20 – 20см.).</w:t>
      </w:r>
    </w:p>
    <w:p w:rsidR="0094688D" w:rsidRPr="00602286" w:rsidRDefault="0094688D" w:rsidP="00467506">
      <w:pPr>
        <w:rPr>
          <w:rFonts w:ascii="Times New Roman" w:eastAsia="Times New Roman" w:hAnsi="Times New Roman" w:cs="Times New Roman"/>
          <w:b/>
          <w:bCs/>
          <w:color w:val="CC0066"/>
          <w:sz w:val="28"/>
          <w:szCs w:val="28"/>
          <w:lang w:eastAsia="ru-RU"/>
        </w:rPr>
      </w:pPr>
    </w:p>
    <w:p w:rsidR="00467506" w:rsidRPr="00602286" w:rsidRDefault="00467506" w:rsidP="00467506">
      <w:pPr>
        <w:rPr>
          <w:rFonts w:ascii="Times New Roman" w:eastAsia="Times New Roman" w:hAnsi="Times New Roman" w:cs="Times New Roman"/>
          <w:color w:val="000000"/>
          <w:sz w:val="28"/>
          <w:szCs w:val="28"/>
          <w:shd w:val="clear" w:color="auto" w:fill="FFFFFF"/>
          <w:lang w:eastAsia="ru-RU"/>
        </w:rPr>
      </w:pPr>
      <w:r w:rsidRPr="00602286">
        <w:rPr>
          <w:rFonts w:ascii="Times New Roman" w:eastAsia="Times New Roman" w:hAnsi="Times New Roman" w:cs="Times New Roman"/>
          <w:color w:val="000000"/>
          <w:sz w:val="28"/>
          <w:szCs w:val="28"/>
          <w:shd w:val="clear" w:color="auto" w:fill="FFFFFF"/>
          <w:lang w:eastAsia="ru-RU"/>
        </w:rPr>
        <w:t>Японское искусство оригами, уже давно перешагнуло границы своей родины, получив широкое распространение во многих странах. Изготовление красочных поделок из бумаги приемами многократного складывания и сгибания – привлекает не только детей, но и взрослых, это занятие увлекательное и полезное для детей – дошкольников. Игрушки самоделки имеют большие педагогические возможности. </w:t>
      </w:r>
    </w:p>
    <w:p w:rsidR="00467506" w:rsidRPr="00602286" w:rsidRDefault="00467506" w:rsidP="00467506">
      <w:pPr>
        <w:rPr>
          <w:rFonts w:ascii="Times New Roman" w:hAnsi="Times New Roman" w:cs="Times New Roman"/>
          <w:color w:val="000000"/>
          <w:sz w:val="28"/>
          <w:szCs w:val="28"/>
          <w:shd w:val="clear" w:color="auto" w:fill="FFFFFF"/>
        </w:rPr>
      </w:pPr>
      <w:r w:rsidRPr="00602286">
        <w:rPr>
          <w:rFonts w:ascii="Times New Roman" w:hAnsi="Times New Roman" w:cs="Times New Roman"/>
          <w:color w:val="000000"/>
          <w:sz w:val="28"/>
          <w:szCs w:val="28"/>
          <w:shd w:val="clear" w:color="auto" w:fill="FFFFFF"/>
        </w:rPr>
        <w:t>Они знакомят с простейшими понятиями, принятыми в геометрии: сторона, угол, диагональ и фигурами: квадрат, прямоугольник, треугольник.</w:t>
      </w:r>
      <w:r w:rsidRPr="00602286">
        <w:rPr>
          <w:rFonts w:ascii="Times New Roman" w:hAnsi="Times New Roman" w:cs="Times New Roman"/>
          <w:color w:val="000000"/>
          <w:sz w:val="28"/>
          <w:szCs w:val="28"/>
        </w:rPr>
        <w:br/>
      </w:r>
      <w:r w:rsidRPr="00602286">
        <w:rPr>
          <w:rFonts w:ascii="Times New Roman" w:hAnsi="Times New Roman" w:cs="Times New Roman"/>
          <w:color w:val="000000"/>
          <w:sz w:val="28"/>
          <w:szCs w:val="28"/>
          <w:shd w:val="clear" w:color="auto" w:fill="FFFFFF"/>
        </w:rPr>
        <w:t>Основная форма в оригами – квадрат. Это не только геометрическая фигура, но и эталон, имеющий постоянные характеристики. Во время изготовления фигурки дети</w:t>
      </w:r>
      <w:r w:rsidRPr="00602286">
        <w:rPr>
          <w:rFonts w:ascii="Times New Roman" w:hAnsi="Times New Roman" w:cs="Times New Roman"/>
          <w:color w:val="000000"/>
          <w:sz w:val="28"/>
          <w:szCs w:val="28"/>
        </w:rPr>
        <w:br/>
      </w:r>
      <w:r w:rsidRPr="00602286">
        <w:rPr>
          <w:rFonts w:ascii="Times New Roman" w:hAnsi="Times New Roman" w:cs="Times New Roman"/>
          <w:color w:val="000000"/>
          <w:sz w:val="28"/>
          <w:szCs w:val="28"/>
          <w:shd w:val="clear" w:color="auto" w:fill="FFFFFF"/>
        </w:rPr>
        <w:t xml:space="preserve">трансформируют квадрат согласно указаниям (словесным) или схеме. Например, «правый нижний угол наложить на левый верхний, приложить нижнюю сторону к верхней» и т.д. Понимание и владение подобными инструкциями развивает умение ребенка ориентироваться на плоскости, в </w:t>
      </w:r>
      <w:r w:rsidRPr="00602286">
        <w:rPr>
          <w:rFonts w:ascii="Times New Roman" w:hAnsi="Times New Roman" w:cs="Times New Roman"/>
          <w:color w:val="000000"/>
          <w:sz w:val="28"/>
          <w:szCs w:val="28"/>
          <w:shd w:val="clear" w:color="auto" w:fill="FFFFFF"/>
        </w:rPr>
        <w:lastRenderedPageBreak/>
        <w:t>окружающем – что в дальнейшем увеличивает эффективность обучения детей письму в клетке, ведь клетка-это тоже квадрат. </w:t>
      </w:r>
    </w:p>
    <w:p w:rsidR="00467506" w:rsidRPr="00602286" w:rsidRDefault="00467506" w:rsidP="00467506">
      <w:pPr>
        <w:rPr>
          <w:rFonts w:ascii="Times New Roman" w:hAnsi="Times New Roman" w:cs="Times New Roman"/>
          <w:color w:val="000000"/>
          <w:sz w:val="28"/>
          <w:szCs w:val="28"/>
          <w:shd w:val="clear" w:color="auto" w:fill="FFFFFF"/>
        </w:rPr>
      </w:pPr>
      <w:r w:rsidRPr="00602286">
        <w:rPr>
          <w:rFonts w:ascii="Times New Roman" w:hAnsi="Times New Roman" w:cs="Times New Roman"/>
          <w:color w:val="000000"/>
          <w:sz w:val="28"/>
          <w:szCs w:val="28"/>
          <w:shd w:val="clear" w:color="auto" w:fill="FFFFFF"/>
        </w:rPr>
        <w:t>Развивают фантазию и творчество, конструктивное мышление и сообразительность, расширяют игровой опыт, дают знания об окружающем мире, обогащают словарь детей, формируют умение общаться друг с другом. Кроме того в процессе труда руки ребенка становятся более ловкими, что положительно сказывается на его развитии.</w:t>
      </w:r>
    </w:p>
    <w:p w:rsidR="00467506" w:rsidRPr="00602286" w:rsidRDefault="00467506" w:rsidP="0094688D">
      <w:pPr>
        <w:rPr>
          <w:rFonts w:ascii="Times New Roman" w:hAnsi="Times New Roman" w:cs="Times New Roman"/>
          <w:color w:val="000000"/>
          <w:sz w:val="28"/>
          <w:szCs w:val="28"/>
          <w:shd w:val="clear" w:color="auto" w:fill="FFFFFF"/>
        </w:rPr>
      </w:pPr>
      <w:r w:rsidRPr="00602286">
        <w:rPr>
          <w:rFonts w:ascii="Times New Roman" w:hAnsi="Times New Roman" w:cs="Times New Roman"/>
          <w:color w:val="000000"/>
          <w:sz w:val="28"/>
          <w:szCs w:val="28"/>
          <w:shd w:val="clear" w:color="auto" w:fill="FFFFFF"/>
        </w:rPr>
        <w:t>Специалисты – медики считают, что оригами позволяет полнее использовать ресурсы психики, гармонично развивая оба полушария головного мозга.</w:t>
      </w:r>
      <w:r w:rsidRPr="00602286">
        <w:rPr>
          <w:rFonts w:ascii="Times New Roman" w:hAnsi="Times New Roman" w:cs="Times New Roman"/>
          <w:color w:val="000000"/>
          <w:sz w:val="28"/>
          <w:szCs w:val="28"/>
        </w:rPr>
        <w:br/>
      </w:r>
      <w:r w:rsidRPr="00602286">
        <w:rPr>
          <w:rFonts w:ascii="Times New Roman" w:hAnsi="Times New Roman" w:cs="Times New Roman"/>
          <w:color w:val="000000"/>
          <w:sz w:val="28"/>
          <w:szCs w:val="28"/>
          <w:shd w:val="clear" w:color="auto" w:fill="FFFFFF"/>
        </w:rPr>
        <w:t>Изготовление красочных поделок из бумаги приёмами многократного складывания и сгибания – увлекательное и полезное занятие для детей.</w:t>
      </w:r>
      <w:r w:rsidRPr="00602286">
        <w:rPr>
          <w:rFonts w:ascii="Times New Roman" w:hAnsi="Times New Roman" w:cs="Times New Roman"/>
          <w:color w:val="000000"/>
          <w:sz w:val="28"/>
          <w:szCs w:val="28"/>
        </w:rPr>
        <w:br/>
      </w:r>
      <w:r w:rsidRPr="00602286">
        <w:rPr>
          <w:rFonts w:ascii="Times New Roman" w:hAnsi="Times New Roman" w:cs="Times New Roman"/>
          <w:color w:val="000000"/>
          <w:sz w:val="28"/>
          <w:szCs w:val="28"/>
          <w:shd w:val="clear" w:color="auto" w:fill="FFFFFF"/>
        </w:rPr>
        <w:t>Япония смогла подарить всему миру искусство оригами, и оно уже давно вышло за пределы увлекательного творчества, находит широкое применение в повседневной жизни, архитектуре, упаковочных материалах, робототехнике и во многом другом.</w:t>
      </w:r>
      <w:r w:rsidR="0094688D" w:rsidRPr="00602286">
        <w:rPr>
          <w:rFonts w:ascii="Times New Roman" w:hAnsi="Times New Roman" w:cs="Times New Roman"/>
          <w:color w:val="000000"/>
          <w:sz w:val="28"/>
          <w:szCs w:val="28"/>
          <w:shd w:val="clear" w:color="auto" w:fill="FFFFFF"/>
        </w:rPr>
        <w:t xml:space="preserve"> </w:t>
      </w:r>
      <w:r w:rsidRPr="00602286">
        <w:rPr>
          <w:rFonts w:ascii="Times New Roman" w:hAnsi="Times New Roman" w:cs="Times New Roman"/>
          <w:color w:val="000000"/>
          <w:sz w:val="28"/>
          <w:szCs w:val="28"/>
          <w:shd w:val="clear" w:color="auto" w:fill="FFFFFF"/>
        </w:rPr>
        <w:t xml:space="preserve">С другой стороны оригами активно используется в индустрии развлечений и праздников. </w:t>
      </w:r>
    </w:p>
    <w:p w:rsidR="00467506" w:rsidRPr="00602286" w:rsidRDefault="008270E6" w:rsidP="00467506">
      <w:pPr>
        <w:rPr>
          <w:rFonts w:ascii="Times New Roman" w:hAnsi="Times New Roman" w:cs="Times New Roman"/>
          <w:color w:val="000000"/>
          <w:sz w:val="28"/>
          <w:szCs w:val="28"/>
          <w:shd w:val="clear" w:color="auto" w:fill="FFFFFF"/>
        </w:rPr>
      </w:pPr>
      <w:r w:rsidRPr="00602286">
        <w:rPr>
          <w:rFonts w:ascii="Times New Roman" w:hAnsi="Times New Roman" w:cs="Times New Roman"/>
          <w:color w:val="000000"/>
          <w:sz w:val="28"/>
          <w:szCs w:val="28"/>
          <w:shd w:val="clear" w:color="auto" w:fill="FFFFFF"/>
        </w:rPr>
        <w:t>И сейчас я  предлагаю</w:t>
      </w:r>
      <w:r w:rsidR="00467506" w:rsidRPr="00602286">
        <w:rPr>
          <w:rFonts w:ascii="Times New Roman" w:hAnsi="Times New Roman" w:cs="Times New Roman"/>
          <w:color w:val="000000"/>
          <w:sz w:val="28"/>
          <w:szCs w:val="28"/>
          <w:shd w:val="clear" w:color="auto" w:fill="FFFFFF"/>
        </w:rPr>
        <w:t xml:space="preserve"> </w:t>
      </w:r>
      <w:r w:rsidRPr="00602286">
        <w:rPr>
          <w:rFonts w:ascii="Times New Roman" w:hAnsi="Times New Roman" w:cs="Times New Roman"/>
          <w:color w:val="000000"/>
          <w:sz w:val="28"/>
          <w:szCs w:val="28"/>
          <w:shd w:val="clear" w:color="auto" w:fill="FFFFFF"/>
        </w:rPr>
        <w:t>вам отправиться в волшебную страну Оригами.</w:t>
      </w:r>
      <w:r w:rsidR="00467506" w:rsidRPr="00602286">
        <w:rPr>
          <w:rFonts w:ascii="Times New Roman" w:hAnsi="Times New Roman" w:cs="Times New Roman"/>
          <w:color w:val="000000"/>
          <w:sz w:val="28"/>
          <w:szCs w:val="28"/>
          <w:shd w:val="clear" w:color="auto" w:fill="FFFFFF"/>
        </w:rPr>
        <w:t xml:space="preserve"> Удачи вам! </w:t>
      </w:r>
    </w:p>
    <w:p w:rsidR="008270E6" w:rsidRPr="00602286" w:rsidRDefault="0094688D" w:rsidP="008270E6">
      <w:pPr>
        <w:pStyle w:val="a4"/>
        <w:rPr>
          <w:color w:val="000000"/>
          <w:sz w:val="28"/>
          <w:szCs w:val="28"/>
        </w:rPr>
      </w:pPr>
      <w:r w:rsidRPr="00602286">
        <w:rPr>
          <w:color w:val="000000"/>
          <w:sz w:val="28"/>
          <w:szCs w:val="28"/>
        </w:rPr>
        <w:t xml:space="preserve">- </w:t>
      </w:r>
      <w:r w:rsidR="008270E6" w:rsidRPr="00602286">
        <w:rPr>
          <w:color w:val="000000"/>
          <w:sz w:val="28"/>
          <w:szCs w:val="28"/>
        </w:rPr>
        <w:t>Ребята, а вы сказки слушать любите? Сегодня я расскажу вам об одном мальчике и царе Картоне.</w:t>
      </w:r>
    </w:p>
    <w:p w:rsidR="0094688D" w:rsidRPr="00602286" w:rsidRDefault="0094688D" w:rsidP="008270E6">
      <w:pPr>
        <w:pStyle w:val="a4"/>
        <w:rPr>
          <w:color w:val="000000"/>
          <w:sz w:val="28"/>
          <w:szCs w:val="28"/>
        </w:rPr>
      </w:pPr>
      <w:r w:rsidRPr="00602286">
        <w:rPr>
          <w:color w:val="000000"/>
          <w:sz w:val="28"/>
          <w:szCs w:val="28"/>
        </w:rPr>
        <w:t xml:space="preserve">   </w:t>
      </w:r>
      <w:r w:rsidR="008270E6" w:rsidRPr="00602286">
        <w:rPr>
          <w:color w:val="000000"/>
          <w:sz w:val="28"/>
          <w:szCs w:val="28"/>
        </w:rPr>
        <w:t>Жил – был маленький мальчик, добрый, веселый. Он очень любил делать игрушки своими руками и радовать подарками своих друзей. Однажды ему приснился сон.</w:t>
      </w:r>
    </w:p>
    <w:p w:rsidR="0094688D" w:rsidRPr="00602286" w:rsidRDefault="008270E6" w:rsidP="008270E6">
      <w:pPr>
        <w:pStyle w:val="a4"/>
        <w:rPr>
          <w:color w:val="000000"/>
          <w:sz w:val="28"/>
          <w:szCs w:val="28"/>
        </w:rPr>
      </w:pPr>
      <w:r w:rsidRPr="00602286">
        <w:rPr>
          <w:color w:val="000000"/>
          <w:sz w:val="28"/>
          <w:szCs w:val="28"/>
        </w:rPr>
        <w:t>…В некотором царстве, Бумажном государстве правил царь Картон. Все было в этом царстве-государстве из бумаги: и горы высокие, и леса дремучие, и реки глубокие, и дворцы красивые, и сады цветущие… Счастливы были жители этой страны, пока не узнали, что в других странах живут различные звери, рыбы, птицы. Опечалился царь Картон, снарядил он корабли в заморские страны, чтобы привезли они зверей, рыб и птиц. Долго ли коротко ли плавали корабли по морям и океанам, по дальним странам, но ни с чем домой вернулись. От тоски – печали заболел царь, загрустили жители Бумажного государства…</w:t>
      </w:r>
    </w:p>
    <w:p w:rsidR="008270E6" w:rsidRPr="00602286" w:rsidRDefault="008270E6" w:rsidP="008270E6">
      <w:pPr>
        <w:pStyle w:val="a4"/>
        <w:rPr>
          <w:color w:val="000000"/>
          <w:sz w:val="28"/>
          <w:szCs w:val="28"/>
        </w:rPr>
      </w:pPr>
      <w:r w:rsidRPr="00602286">
        <w:rPr>
          <w:color w:val="000000"/>
          <w:sz w:val="28"/>
          <w:szCs w:val="28"/>
        </w:rPr>
        <w:t xml:space="preserve">Проснулся мальчик и стал думать – гадать, как помочь жителям царства Бумажного. Думал он, думал и придумал: ведь можно сделать зверей, птиц и рыб из цветной бумаги. И закипела работа. Уже вечером волк, лиса, заяц, петух, еж и другие животные, всевозможные рыбы, птицы заполняли весь стол Очень усталый, но довольный он уснул прямо за столом. И снова ему </w:t>
      </w:r>
      <w:r w:rsidRPr="00602286">
        <w:rPr>
          <w:color w:val="000000"/>
          <w:sz w:val="28"/>
          <w:szCs w:val="28"/>
        </w:rPr>
        <w:lastRenderedPageBreak/>
        <w:t>приснился сон. …Пришел к нему в гости царь Картон, поблагодарил за замечательные поделки, произнес волшебное заклинание – и все бумажные звери, птицы и рыбы очутились в садах цветущих, в лесах дремучих, реках глубоких. Обрадовались жители сказочного царства – государства. Ведь не было больше у них ни горя, ни печали. И зажили они по – прежнему весело и счастливо… В хорошем настроении проснулся мальчик. Видит – на столе нет ни одной поделки, только листы цветной бумаги и письмо от царя Картона: «Спасибо тебе, наш юный друг.</w:t>
      </w:r>
    </w:p>
    <w:p w:rsidR="008270E6" w:rsidRPr="00602286" w:rsidRDefault="008270E6" w:rsidP="008270E6">
      <w:pPr>
        <w:pStyle w:val="a4"/>
        <w:rPr>
          <w:color w:val="000000"/>
          <w:sz w:val="28"/>
          <w:szCs w:val="28"/>
        </w:rPr>
      </w:pPr>
      <w:r w:rsidRPr="00602286">
        <w:rPr>
          <w:color w:val="000000"/>
          <w:sz w:val="28"/>
          <w:szCs w:val="28"/>
        </w:rPr>
        <w:t xml:space="preserve">Ты вернул счастье и покой нашей стране. Не забывай о нас, продолжай делать чудесные поделки из волшебной цветной бумаги, которую я тебе дарю. Царь Картон». С тех пор любимым занятием мальчика и его друзей стало изготовление поделок из бумаги. Сколько бы они ни делали новых игрушек, волшебный подарок царя Картона не заканчивается. Понравилась вам сказка? (Ответы детей.) </w:t>
      </w:r>
    </w:p>
    <w:p w:rsidR="008270E6" w:rsidRPr="00602286" w:rsidRDefault="008270E6" w:rsidP="008270E6">
      <w:pPr>
        <w:pStyle w:val="a4"/>
        <w:rPr>
          <w:color w:val="000000"/>
          <w:sz w:val="28"/>
          <w:szCs w:val="28"/>
        </w:rPr>
      </w:pPr>
      <w:r w:rsidRPr="00602286">
        <w:rPr>
          <w:color w:val="000000"/>
          <w:sz w:val="28"/>
          <w:szCs w:val="28"/>
        </w:rPr>
        <w:t>Сегодня мы с вами отправимся в волшебную страну Оригами. В стране Оригами есть города, где стоят бумажные дома и мчаться бумажные машины; и леса, в которых скачут бумажные зайцы, крадутся бумажные лисы и порхают бумажные птицы; и парки, где бумажные дети играют в бумажный мяч.</w:t>
      </w:r>
    </w:p>
    <w:p w:rsidR="008270E6" w:rsidRPr="00602286" w:rsidRDefault="008270E6" w:rsidP="008270E6">
      <w:pPr>
        <w:pStyle w:val="a4"/>
        <w:rPr>
          <w:color w:val="000000"/>
          <w:sz w:val="28"/>
          <w:szCs w:val="28"/>
        </w:rPr>
      </w:pPr>
      <w:r w:rsidRPr="00602286">
        <w:rPr>
          <w:color w:val="000000"/>
          <w:sz w:val="28"/>
          <w:szCs w:val="28"/>
        </w:rPr>
        <w:t>Как вы уже знаете, в переводе на русский язык «оригами» означает «складывать бумагу». Это замечательное искусство пришло к нам из далекой страны Японии. С давних пор в дни праздников там украшают здания, дома, улицы бумажными фонариками и гирляндами, а жители надевают бумажные маски и дарят друг другу поделки из бумаги – коробочки, кошельки, украшения, корзиночки…</w:t>
      </w:r>
    </w:p>
    <w:p w:rsidR="008270E6" w:rsidRPr="00602286" w:rsidRDefault="008270E6" w:rsidP="008270E6">
      <w:pPr>
        <w:pStyle w:val="a4"/>
        <w:rPr>
          <w:color w:val="000000"/>
          <w:sz w:val="28"/>
          <w:szCs w:val="28"/>
        </w:rPr>
      </w:pPr>
      <w:r w:rsidRPr="00602286">
        <w:rPr>
          <w:color w:val="000000"/>
          <w:sz w:val="28"/>
          <w:szCs w:val="28"/>
        </w:rPr>
        <w:t>В Японии и взрослые, и дети любят и умеют делать интересные разноцветные бумажные фигурки. Вот и мы с вами учимся мастерить поделки в технике оригами.</w:t>
      </w:r>
    </w:p>
    <w:p w:rsidR="008270E6" w:rsidRPr="00602286" w:rsidRDefault="0094688D" w:rsidP="008270E6">
      <w:pPr>
        <w:pStyle w:val="a4"/>
        <w:rPr>
          <w:color w:val="000000"/>
          <w:sz w:val="28"/>
          <w:szCs w:val="28"/>
        </w:rPr>
      </w:pPr>
      <w:r w:rsidRPr="00602286">
        <w:rPr>
          <w:color w:val="000000"/>
          <w:sz w:val="28"/>
          <w:szCs w:val="28"/>
        </w:rPr>
        <w:t xml:space="preserve"> </w:t>
      </w:r>
      <w:r w:rsidR="008270E6" w:rsidRPr="00602286">
        <w:rPr>
          <w:color w:val="000000"/>
          <w:sz w:val="28"/>
          <w:szCs w:val="28"/>
        </w:rPr>
        <w:t>Давайте вспомним, как получить из «волшебного» квадрата: - Два прямоугольника; - четыре маленьких квадрата; - четыре маленьких треугольника. (Дети самостоятельно выполняют задание, используя квадраты белой бумаги.)</w:t>
      </w:r>
    </w:p>
    <w:p w:rsidR="008270E6" w:rsidRPr="00602286" w:rsidRDefault="008270E6" w:rsidP="008270E6">
      <w:pPr>
        <w:pStyle w:val="a4"/>
        <w:rPr>
          <w:color w:val="000000"/>
          <w:sz w:val="28"/>
          <w:szCs w:val="28"/>
        </w:rPr>
      </w:pPr>
      <w:r w:rsidRPr="00602286">
        <w:rPr>
          <w:color w:val="000000"/>
          <w:sz w:val="28"/>
          <w:szCs w:val="28"/>
        </w:rPr>
        <w:t>Оказывается, складывая квадрат, можно получить не только геометрические фигуры – квадраты, треугольники, прямоугольники, но и много других интересных фигурок. Из-за того, что обычный квадрат из бумаги может, превращается в игрушку, его назвали «волшебным».</w:t>
      </w:r>
    </w:p>
    <w:p w:rsidR="008270E6" w:rsidRPr="00602286" w:rsidRDefault="008270E6" w:rsidP="008270E6">
      <w:pPr>
        <w:pStyle w:val="a4"/>
        <w:rPr>
          <w:color w:val="000000"/>
          <w:sz w:val="28"/>
          <w:szCs w:val="28"/>
        </w:rPr>
      </w:pPr>
      <w:r w:rsidRPr="00602286">
        <w:rPr>
          <w:color w:val="000000"/>
          <w:sz w:val="28"/>
          <w:szCs w:val="28"/>
        </w:rPr>
        <w:t>Сегодня мы научимся мастерить сразу несколько поделок.</w:t>
      </w:r>
    </w:p>
    <w:p w:rsidR="008270E6" w:rsidRPr="00602286" w:rsidRDefault="008270E6" w:rsidP="008270E6">
      <w:pPr>
        <w:pStyle w:val="a4"/>
        <w:rPr>
          <w:color w:val="000000"/>
          <w:sz w:val="28"/>
          <w:szCs w:val="28"/>
        </w:rPr>
      </w:pPr>
      <w:r w:rsidRPr="00602286">
        <w:rPr>
          <w:color w:val="000000"/>
          <w:sz w:val="28"/>
          <w:szCs w:val="28"/>
        </w:rPr>
        <w:t>Отгадайте загадку:</w:t>
      </w:r>
    </w:p>
    <w:p w:rsidR="008270E6" w:rsidRPr="00602286" w:rsidRDefault="008270E6" w:rsidP="0094688D">
      <w:pPr>
        <w:pStyle w:val="a5"/>
        <w:rPr>
          <w:rFonts w:ascii="Times New Roman" w:hAnsi="Times New Roman" w:cs="Times New Roman"/>
          <w:sz w:val="28"/>
          <w:szCs w:val="28"/>
        </w:rPr>
      </w:pPr>
      <w:r w:rsidRPr="00602286">
        <w:rPr>
          <w:rFonts w:ascii="Times New Roman" w:hAnsi="Times New Roman" w:cs="Times New Roman"/>
          <w:sz w:val="28"/>
          <w:szCs w:val="28"/>
        </w:rPr>
        <w:lastRenderedPageBreak/>
        <w:t>Прыг да шлеп по дорожке</w:t>
      </w:r>
    </w:p>
    <w:p w:rsidR="008270E6" w:rsidRPr="00602286" w:rsidRDefault="008270E6" w:rsidP="0094688D">
      <w:pPr>
        <w:pStyle w:val="a5"/>
        <w:rPr>
          <w:rFonts w:ascii="Times New Roman" w:hAnsi="Times New Roman" w:cs="Times New Roman"/>
          <w:sz w:val="28"/>
          <w:szCs w:val="28"/>
        </w:rPr>
      </w:pPr>
      <w:r w:rsidRPr="00602286">
        <w:rPr>
          <w:rFonts w:ascii="Times New Roman" w:hAnsi="Times New Roman" w:cs="Times New Roman"/>
          <w:sz w:val="28"/>
          <w:szCs w:val="28"/>
        </w:rPr>
        <w:t>Голова четыре ножки.</w:t>
      </w:r>
    </w:p>
    <w:p w:rsidR="008270E6" w:rsidRPr="00602286" w:rsidRDefault="008270E6" w:rsidP="0094688D">
      <w:pPr>
        <w:pStyle w:val="a5"/>
        <w:rPr>
          <w:rFonts w:ascii="Times New Roman" w:hAnsi="Times New Roman" w:cs="Times New Roman"/>
          <w:sz w:val="28"/>
          <w:szCs w:val="28"/>
        </w:rPr>
      </w:pPr>
      <w:r w:rsidRPr="00602286">
        <w:rPr>
          <w:rFonts w:ascii="Times New Roman" w:hAnsi="Times New Roman" w:cs="Times New Roman"/>
          <w:sz w:val="28"/>
          <w:szCs w:val="28"/>
        </w:rPr>
        <w:t>Распевала голова</w:t>
      </w:r>
    </w:p>
    <w:p w:rsidR="008270E6" w:rsidRPr="00602286" w:rsidRDefault="008270E6" w:rsidP="0094688D">
      <w:pPr>
        <w:pStyle w:val="a5"/>
        <w:rPr>
          <w:rFonts w:ascii="Times New Roman" w:hAnsi="Times New Roman" w:cs="Times New Roman"/>
          <w:sz w:val="28"/>
          <w:szCs w:val="28"/>
        </w:rPr>
      </w:pPr>
      <w:r w:rsidRPr="00602286">
        <w:rPr>
          <w:rFonts w:ascii="Times New Roman" w:hAnsi="Times New Roman" w:cs="Times New Roman"/>
          <w:sz w:val="28"/>
          <w:szCs w:val="28"/>
        </w:rPr>
        <w:t xml:space="preserve">Очень громко: </w:t>
      </w:r>
      <w:proofErr w:type="spellStart"/>
      <w:r w:rsidRPr="00602286">
        <w:rPr>
          <w:rFonts w:ascii="Times New Roman" w:hAnsi="Times New Roman" w:cs="Times New Roman"/>
          <w:sz w:val="28"/>
          <w:szCs w:val="28"/>
        </w:rPr>
        <w:t>ква-ква-ква</w:t>
      </w:r>
      <w:proofErr w:type="spellEnd"/>
      <w:r w:rsidRPr="00602286">
        <w:rPr>
          <w:rFonts w:ascii="Times New Roman" w:hAnsi="Times New Roman" w:cs="Times New Roman"/>
          <w:sz w:val="28"/>
          <w:szCs w:val="28"/>
        </w:rPr>
        <w:t>.</w:t>
      </w:r>
    </w:p>
    <w:p w:rsidR="008270E6" w:rsidRPr="00602286" w:rsidRDefault="008270E6" w:rsidP="008270E6">
      <w:pPr>
        <w:pStyle w:val="a4"/>
        <w:rPr>
          <w:color w:val="000000"/>
          <w:sz w:val="28"/>
          <w:szCs w:val="28"/>
        </w:rPr>
      </w:pPr>
      <w:r w:rsidRPr="00602286">
        <w:rPr>
          <w:color w:val="000000"/>
          <w:sz w:val="28"/>
          <w:szCs w:val="28"/>
        </w:rPr>
        <w:t>(Лягушка)</w:t>
      </w:r>
    </w:p>
    <w:p w:rsidR="0094688D" w:rsidRPr="00602286" w:rsidRDefault="008270E6" w:rsidP="008270E6">
      <w:pPr>
        <w:pStyle w:val="a4"/>
        <w:rPr>
          <w:color w:val="000000"/>
          <w:sz w:val="28"/>
          <w:szCs w:val="28"/>
        </w:rPr>
      </w:pPr>
      <w:r w:rsidRPr="00602286">
        <w:rPr>
          <w:color w:val="000000"/>
          <w:sz w:val="28"/>
          <w:szCs w:val="28"/>
        </w:rPr>
        <w:t>Наша первая поделка – лягушка. Возьмите свои «волшебные» квадраты зеленого цвета, внимательно смотрите на мои руки и повторяйте все действия за мной. Сгибаем квадрат пополам по диагонали, заглаживаем сгиб. Затем, положив заготовку так, чтобы длинная сторона получившегося треугольника была внизу, отступив от краев, загибаем острые углы наискосок вниз навстречу друг другу (показ.). Потом отгибаем углы полученных треугольников – это лапки лягушки. Приклеиваем глаза. Замечательные у нас получились лягушки. Давайте с ними поиграем.</w:t>
      </w:r>
    </w:p>
    <w:p w:rsidR="0094688D" w:rsidRPr="00602286" w:rsidRDefault="008270E6" w:rsidP="008270E6">
      <w:pPr>
        <w:pStyle w:val="a4"/>
        <w:rPr>
          <w:color w:val="000000"/>
          <w:sz w:val="28"/>
          <w:szCs w:val="28"/>
        </w:rPr>
      </w:pPr>
      <w:r w:rsidRPr="00602286">
        <w:rPr>
          <w:color w:val="000000"/>
          <w:sz w:val="28"/>
          <w:szCs w:val="28"/>
        </w:rPr>
        <w:t xml:space="preserve"> Подвижная игра «Лягушки на дорожке». </w:t>
      </w:r>
    </w:p>
    <w:p w:rsidR="0094688D" w:rsidRPr="00602286" w:rsidRDefault="008270E6" w:rsidP="008270E6">
      <w:pPr>
        <w:pStyle w:val="a4"/>
        <w:rPr>
          <w:color w:val="000000"/>
          <w:sz w:val="28"/>
          <w:szCs w:val="28"/>
        </w:rPr>
      </w:pPr>
      <w:r w:rsidRPr="00602286">
        <w:rPr>
          <w:color w:val="000000"/>
          <w:sz w:val="28"/>
          <w:szCs w:val="28"/>
        </w:rPr>
        <w:t>Д</w:t>
      </w:r>
      <w:r w:rsidRPr="00602286">
        <w:rPr>
          <w:i/>
          <w:color w:val="000000"/>
          <w:sz w:val="28"/>
          <w:szCs w:val="28"/>
        </w:rPr>
        <w:t>ети прыгают, имитируя движения лягушек в соответствии с текстом:</w:t>
      </w:r>
      <w:r w:rsidRPr="00602286">
        <w:rPr>
          <w:color w:val="000000"/>
          <w:sz w:val="28"/>
          <w:szCs w:val="28"/>
        </w:rPr>
        <w:t xml:space="preserve"> </w:t>
      </w:r>
    </w:p>
    <w:p w:rsidR="008270E6" w:rsidRPr="00602286" w:rsidRDefault="008270E6" w:rsidP="0094688D">
      <w:pPr>
        <w:pStyle w:val="a5"/>
        <w:rPr>
          <w:rFonts w:ascii="Times New Roman" w:hAnsi="Times New Roman" w:cs="Times New Roman"/>
          <w:sz w:val="28"/>
          <w:szCs w:val="28"/>
        </w:rPr>
      </w:pPr>
      <w:r w:rsidRPr="00602286">
        <w:rPr>
          <w:rFonts w:ascii="Times New Roman" w:hAnsi="Times New Roman" w:cs="Times New Roman"/>
          <w:sz w:val="28"/>
          <w:szCs w:val="28"/>
        </w:rPr>
        <w:t>Вот лягушки по дорожке</w:t>
      </w:r>
    </w:p>
    <w:p w:rsidR="008270E6" w:rsidRPr="00602286" w:rsidRDefault="008270E6" w:rsidP="0094688D">
      <w:pPr>
        <w:pStyle w:val="a5"/>
        <w:rPr>
          <w:rFonts w:ascii="Times New Roman" w:hAnsi="Times New Roman" w:cs="Times New Roman"/>
          <w:sz w:val="28"/>
          <w:szCs w:val="28"/>
        </w:rPr>
      </w:pPr>
      <w:r w:rsidRPr="00602286">
        <w:rPr>
          <w:rFonts w:ascii="Times New Roman" w:hAnsi="Times New Roman" w:cs="Times New Roman"/>
          <w:sz w:val="28"/>
          <w:szCs w:val="28"/>
        </w:rPr>
        <w:t xml:space="preserve">Скачут, вытянувши ножки: </w:t>
      </w:r>
      <w:proofErr w:type="spellStart"/>
      <w:r w:rsidRPr="00602286">
        <w:rPr>
          <w:rFonts w:ascii="Times New Roman" w:hAnsi="Times New Roman" w:cs="Times New Roman"/>
          <w:sz w:val="28"/>
          <w:szCs w:val="28"/>
        </w:rPr>
        <w:t>Ква</w:t>
      </w:r>
      <w:proofErr w:type="spellEnd"/>
      <w:r w:rsidRPr="00602286">
        <w:rPr>
          <w:rFonts w:ascii="Times New Roman" w:hAnsi="Times New Roman" w:cs="Times New Roman"/>
          <w:sz w:val="28"/>
          <w:szCs w:val="28"/>
        </w:rPr>
        <w:t xml:space="preserve"> – </w:t>
      </w:r>
      <w:proofErr w:type="spellStart"/>
      <w:r w:rsidRPr="00602286">
        <w:rPr>
          <w:rFonts w:ascii="Times New Roman" w:hAnsi="Times New Roman" w:cs="Times New Roman"/>
          <w:sz w:val="28"/>
          <w:szCs w:val="28"/>
        </w:rPr>
        <w:t>ква</w:t>
      </w:r>
      <w:proofErr w:type="spellEnd"/>
      <w:r w:rsidRPr="00602286">
        <w:rPr>
          <w:rFonts w:ascii="Times New Roman" w:hAnsi="Times New Roman" w:cs="Times New Roman"/>
          <w:sz w:val="28"/>
          <w:szCs w:val="28"/>
        </w:rPr>
        <w:t xml:space="preserve"> – </w:t>
      </w:r>
      <w:proofErr w:type="spellStart"/>
      <w:r w:rsidRPr="00602286">
        <w:rPr>
          <w:rFonts w:ascii="Times New Roman" w:hAnsi="Times New Roman" w:cs="Times New Roman"/>
          <w:sz w:val="28"/>
          <w:szCs w:val="28"/>
        </w:rPr>
        <w:t>ква</w:t>
      </w:r>
      <w:proofErr w:type="spellEnd"/>
      <w:r w:rsidRPr="00602286">
        <w:rPr>
          <w:rFonts w:ascii="Times New Roman" w:hAnsi="Times New Roman" w:cs="Times New Roman"/>
          <w:sz w:val="28"/>
          <w:szCs w:val="28"/>
        </w:rPr>
        <w:t>!</w:t>
      </w:r>
    </w:p>
    <w:p w:rsidR="0094688D" w:rsidRPr="00602286" w:rsidRDefault="0094688D" w:rsidP="008270E6">
      <w:pPr>
        <w:pStyle w:val="a4"/>
        <w:rPr>
          <w:color w:val="000000"/>
          <w:sz w:val="28"/>
          <w:szCs w:val="28"/>
        </w:rPr>
      </w:pPr>
      <w:r w:rsidRPr="00602286">
        <w:rPr>
          <w:color w:val="000000"/>
          <w:sz w:val="28"/>
          <w:szCs w:val="28"/>
        </w:rPr>
        <w:t>- Молодцы, а теперь отгадайте ещё одну загадку:</w:t>
      </w:r>
    </w:p>
    <w:p w:rsidR="008270E6" w:rsidRPr="00602286" w:rsidRDefault="008270E6" w:rsidP="0094688D">
      <w:pPr>
        <w:pStyle w:val="a5"/>
        <w:rPr>
          <w:rFonts w:ascii="Times New Roman" w:hAnsi="Times New Roman" w:cs="Times New Roman"/>
          <w:sz w:val="28"/>
          <w:szCs w:val="28"/>
        </w:rPr>
      </w:pPr>
      <w:r w:rsidRPr="00602286">
        <w:rPr>
          <w:rFonts w:ascii="Times New Roman" w:hAnsi="Times New Roman" w:cs="Times New Roman"/>
          <w:sz w:val="28"/>
          <w:szCs w:val="28"/>
        </w:rPr>
        <w:t>Спал цветок</w:t>
      </w:r>
    </w:p>
    <w:p w:rsidR="008270E6" w:rsidRPr="00602286" w:rsidRDefault="008270E6" w:rsidP="0094688D">
      <w:pPr>
        <w:pStyle w:val="a5"/>
        <w:rPr>
          <w:rFonts w:ascii="Times New Roman" w:hAnsi="Times New Roman" w:cs="Times New Roman"/>
          <w:sz w:val="28"/>
          <w:szCs w:val="28"/>
        </w:rPr>
      </w:pPr>
      <w:r w:rsidRPr="00602286">
        <w:rPr>
          <w:rFonts w:ascii="Times New Roman" w:hAnsi="Times New Roman" w:cs="Times New Roman"/>
          <w:sz w:val="28"/>
          <w:szCs w:val="28"/>
        </w:rPr>
        <w:t>И вдруг проснулся</w:t>
      </w:r>
    </w:p>
    <w:p w:rsidR="008270E6" w:rsidRPr="00602286" w:rsidRDefault="008270E6" w:rsidP="0094688D">
      <w:pPr>
        <w:pStyle w:val="a5"/>
        <w:rPr>
          <w:rFonts w:ascii="Times New Roman" w:hAnsi="Times New Roman" w:cs="Times New Roman"/>
          <w:sz w:val="28"/>
          <w:szCs w:val="28"/>
        </w:rPr>
      </w:pPr>
      <w:r w:rsidRPr="00602286">
        <w:rPr>
          <w:rFonts w:ascii="Times New Roman" w:hAnsi="Times New Roman" w:cs="Times New Roman"/>
          <w:sz w:val="28"/>
          <w:szCs w:val="28"/>
        </w:rPr>
        <w:t>Больше спать не захотел,</w:t>
      </w:r>
    </w:p>
    <w:p w:rsidR="008270E6" w:rsidRPr="00602286" w:rsidRDefault="008270E6" w:rsidP="0094688D">
      <w:pPr>
        <w:pStyle w:val="a5"/>
        <w:rPr>
          <w:rFonts w:ascii="Times New Roman" w:hAnsi="Times New Roman" w:cs="Times New Roman"/>
          <w:sz w:val="28"/>
          <w:szCs w:val="28"/>
        </w:rPr>
      </w:pPr>
      <w:r w:rsidRPr="00602286">
        <w:rPr>
          <w:rFonts w:ascii="Times New Roman" w:hAnsi="Times New Roman" w:cs="Times New Roman"/>
          <w:sz w:val="28"/>
          <w:szCs w:val="28"/>
        </w:rPr>
        <w:t>Шевельнулся, встрепенулся,</w:t>
      </w:r>
    </w:p>
    <w:p w:rsidR="008270E6" w:rsidRPr="00602286" w:rsidRDefault="008270E6" w:rsidP="0094688D">
      <w:pPr>
        <w:pStyle w:val="a5"/>
        <w:rPr>
          <w:rFonts w:ascii="Times New Roman" w:hAnsi="Times New Roman" w:cs="Times New Roman"/>
          <w:sz w:val="28"/>
          <w:szCs w:val="28"/>
        </w:rPr>
      </w:pPr>
      <w:r w:rsidRPr="00602286">
        <w:rPr>
          <w:rFonts w:ascii="Times New Roman" w:hAnsi="Times New Roman" w:cs="Times New Roman"/>
          <w:sz w:val="28"/>
          <w:szCs w:val="28"/>
        </w:rPr>
        <w:t>Взвился вверх и улетел.</w:t>
      </w:r>
    </w:p>
    <w:p w:rsidR="008270E6" w:rsidRPr="00602286" w:rsidRDefault="008270E6" w:rsidP="008270E6">
      <w:pPr>
        <w:pStyle w:val="a4"/>
        <w:rPr>
          <w:color w:val="000000"/>
          <w:sz w:val="28"/>
          <w:szCs w:val="28"/>
        </w:rPr>
      </w:pPr>
      <w:r w:rsidRPr="00602286">
        <w:rPr>
          <w:color w:val="000000"/>
          <w:sz w:val="28"/>
          <w:szCs w:val="28"/>
        </w:rPr>
        <w:t>(Бабочка).</w:t>
      </w:r>
    </w:p>
    <w:p w:rsidR="008270E6" w:rsidRPr="00602286" w:rsidRDefault="008270E6" w:rsidP="0094688D">
      <w:pPr>
        <w:pStyle w:val="a4"/>
        <w:rPr>
          <w:color w:val="000000"/>
          <w:sz w:val="28"/>
          <w:szCs w:val="28"/>
        </w:rPr>
      </w:pPr>
      <w:r w:rsidRPr="00602286">
        <w:rPr>
          <w:color w:val="000000"/>
          <w:sz w:val="28"/>
          <w:szCs w:val="28"/>
        </w:rPr>
        <w:t xml:space="preserve">А сейчас будем делать бабочек – тоже из бумаги. Для этого возьмите «волшебные» квадраты, лежащие у вас на столах. Складывать квадрат по диагонали вы уже умеете, только не забудьте, как следует прогладить сгиб. Теперь складываем заготовку пополам и делаем надрез, вот так. (Объяснение сопровождается показом.) изготовление поделок из бумаги с использованием ножниц называется </w:t>
      </w:r>
      <w:proofErr w:type="spellStart"/>
      <w:r w:rsidRPr="00602286">
        <w:rPr>
          <w:color w:val="000000"/>
          <w:sz w:val="28"/>
          <w:szCs w:val="28"/>
        </w:rPr>
        <w:t>киригами</w:t>
      </w:r>
      <w:proofErr w:type="spellEnd"/>
      <w:r w:rsidRPr="00602286">
        <w:rPr>
          <w:color w:val="000000"/>
          <w:sz w:val="28"/>
          <w:szCs w:val="28"/>
        </w:rPr>
        <w:t xml:space="preserve">. Отгибаем уголки – получился хвостик. Расправьте бабочке крылья и приклейте усы. Вот какие красивые разноцветные </w:t>
      </w:r>
      <w:r w:rsidR="0094688D" w:rsidRPr="00602286">
        <w:rPr>
          <w:color w:val="000000"/>
          <w:sz w:val="28"/>
          <w:szCs w:val="28"/>
        </w:rPr>
        <w:t>бабочки. Теперь на улицах страны Оригами всегда будет ярко и весело.</w:t>
      </w:r>
    </w:p>
    <w:p w:rsidR="0094688D" w:rsidRPr="00602286" w:rsidRDefault="0094688D" w:rsidP="0094688D">
      <w:pPr>
        <w:rPr>
          <w:rFonts w:ascii="Times New Roman" w:hAnsi="Times New Roman" w:cs="Times New Roman"/>
          <w:i/>
          <w:color w:val="000000"/>
          <w:sz w:val="28"/>
          <w:szCs w:val="28"/>
          <w:shd w:val="clear" w:color="auto" w:fill="FFFFFF"/>
        </w:rPr>
      </w:pPr>
      <w:r w:rsidRPr="00602286">
        <w:rPr>
          <w:rFonts w:ascii="Times New Roman" w:hAnsi="Times New Roman" w:cs="Times New Roman"/>
          <w:color w:val="000000"/>
          <w:sz w:val="28"/>
          <w:szCs w:val="28"/>
        </w:rPr>
        <w:br/>
      </w:r>
      <w:r w:rsidRPr="00602286">
        <w:rPr>
          <w:rFonts w:ascii="Times New Roman" w:hAnsi="Times New Roman" w:cs="Times New Roman"/>
          <w:color w:val="000000"/>
          <w:sz w:val="28"/>
          <w:szCs w:val="28"/>
          <w:shd w:val="clear" w:color="auto" w:fill="FFFFFF"/>
        </w:rPr>
        <w:t xml:space="preserve">Существует еще одна знаменитая японская традиция – чайная церемония – </w:t>
      </w:r>
      <w:r w:rsidRPr="00602286">
        <w:rPr>
          <w:rFonts w:ascii="Times New Roman" w:hAnsi="Times New Roman" w:cs="Times New Roman"/>
          <w:color w:val="000000"/>
          <w:sz w:val="28"/>
          <w:szCs w:val="28"/>
          <w:shd w:val="clear" w:color="auto" w:fill="FFFFFF"/>
        </w:rPr>
        <w:lastRenderedPageBreak/>
        <w:t>ТЯНОЮ. Приглашаем вас испробовать чашечку полезного чая</w:t>
      </w:r>
      <w:r w:rsidRPr="00602286">
        <w:rPr>
          <w:rFonts w:ascii="Times New Roman" w:hAnsi="Times New Roman" w:cs="Times New Roman"/>
          <w:i/>
          <w:color w:val="000000"/>
          <w:sz w:val="28"/>
          <w:szCs w:val="28"/>
          <w:shd w:val="clear" w:color="auto" w:fill="FFFFFF"/>
        </w:rPr>
        <w:t>.</w:t>
      </w:r>
      <w:r w:rsidR="00602286" w:rsidRPr="00602286">
        <w:rPr>
          <w:rFonts w:ascii="Times New Roman" w:hAnsi="Times New Roman" w:cs="Times New Roman"/>
          <w:i/>
          <w:color w:val="000000"/>
          <w:sz w:val="28"/>
          <w:szCs w:val="28"/>
          <w:shd w:val="clear" w:color="auto" w:fill="FFFFFF"/>
        </w:rPr>
        <w:t xml:space="preserve"> (Родители и дети приглашаются на чаепитие)</w:t>
      </w:r>
    </w:p>
    <w:p w:rsidR="0094688D" w:rsidRPr="00602286" w:rsidRDefault="0094688D" w:rsidP="0094688D">
      <w:pPr>
        <w:rPr>
          <w:rFonts w:ascii="Times New Roman" w:hAnsi="Times New Roman" w:cs="Times New Roman"/>
          <w:color w:val="000000"/>
          <w:sz w:val="28"/>
          <w:szCs w:val="28"/>
          <w:shd w:val="clear" w:color="auto" w:fill="FFFFFF"/>
        </w:rPr>
      </w:pPr>
      <w:r w:rsidRPr="00602286">
        <w:rPr>
          <w:rFonts w:ascii="Times New Roman" w:hAnsi="Times New Roman" w:cs="Times New Roman"/>
          <w:color w:val="000000"/>
          <w:sz w:val="28"/>
          <w:szCs w:val="28"/>
          <w:shd w:val="clear" w:color="auto" w:fill="FFFFFF"/>
        </w:rPr>
        <w:t>Во время чаепития делятся своими впечатлениями</w:t>
      </w:r>
      <w:r w:rsidR="00602286" w:rsidRPr="00602286">
        <w:rPr>
          <w:rFonts w:ascii="Times New Roman" w:hAnsi="Times New Roman" w:cs="Times New Roman"/>
          <w:color w:val="000000"/>
          <w:sz w:val="28"/>
          <w:szCs w:val="28"/>
          <w:shd w:val="clear" w:color="auto" w:fill="FFFFFF"/>
        </w:rPr>
        <w:t xml:space="preserve"> о мастер - классе</w:t>
      </w:r>
      <w:r w:rsidRPr="00602286">
        <w:rPr>
          <w:rFonts w:ascii="Times New Roman" w:hAnsi="Times New Roman" w:cs="Times New Roman"/>
          <w:color w:val="000000"/>
          <w:sz w:val="28"/>
          <w:szCs w:val="28"/>
          <w:shd w:val="clear" w:color="auto" w:fill="FFFFFF"/>
        </w:rPr>
        <w:t>.</w:t>
      </w:r>
    </w:p>
    <w:p w:rsidR="0094688D" w:rsidRPr="00602286" w:rsidRDefault="0094688D" w:rsidP="008270E6">
      <w:pPr>
        <w:pStyle w:val="a4"/>
        <w:rPr>
          <w:color w:val="000000"/>
          <w:sz w:val="28"/>
          <w:szCs w:val="28"/>
        </w:rPr>
      </w:pPr>
    </w:p>
    <w:p w:rsidR="008270E6" w:rsidRPr="00602286" w:rsidRDefault="008270E6" w:rsidP="00467506">
      <w:pPr>
        <w:rPr>
          <w:rFonts w:ascii="Times New Roman" w:hAnsi="Times New Roman" w:cs="Times New Roman"/>
          <w:sz w:val="28"/>
          <w:szCs w:val="28"/>
        </w:rPr>
      </w:pPr>
    </w:p>
    <w:sectPr w:rsidR="008270E6" w:rsidRPr="00602286" w:rsidSect="009C6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D69"/>
    <w:multiLevelType w:val="hybridMultilevel"/>
    <w:tmpl w:val="12662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E21515"/>
    <w:multiLevelType w:val="hybridMultilevel"/>
    <w:tmpl w:val="8CD20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A24AA3"/>
    <w:multiLevelType w:val="hybridMultilevel"/>
    <w:tmpl w:val="3FCA7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7506"/>
    <w:rsid w:val="00290074"/>
    <w:rsid w:val="00467506"/>
    <w:rsid w:val="00602286"/>
    <w:rsid w:val="008270E6"/>
    <w:rsid w:val="0094688D"/>
    <w:rsid w:val="009C61C0"/>
    <w:rsid w:val="00A12E64"/>
    <w:rsid w:val="00C81922"/>
    <w:rsid w:val="00EE4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7506"/>
    <w:rPr>
      <w:b/>
      <w:bCs/>
    </w:rPr>
  </w:style>
  <w:style w:type="paragraph" w:styleId="a4">
    <w:name w:val="Normal (Web)"/>
    <w:basedOn w:val="a"/>
    <w:uiPriority w:val="99"/>
    <w:unhideWhenUsed/>
    <w:rsid w:val="00827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4688D"/>
    <w:pPr>
      <w:spacing w:after="0" w:line="240" w:lineRule="auto"/>
    </w:pPr>
  </w:style>
  <w:style w:type="paragraph" w:styleId="a6">
    <w:name w:val="List Paragraph"/>
    <w:basedOn w:val="a"/>
    <w:uiPriority w:val="34"/>
    <w:qFormat/>
    <w:rsid w:val="0094688D"/>
    <w:pPr>
      <w:ind w:left="720"/>
      <w:contextualSpacing/>
    </w:pPr>
  </w:style>
</w:styles>
</file>

<file path=word/webSettings.xml><?xml version="1.0" encoding="utf-8"?>
<w:webSettings xmlns:r="http://schemas.openxmlformats.org/officeDocument/2006/relationships" xmlns:w="http://schemas.openxmlformats.org/wordprocessingml/2006/main">
  <w:divs>
    <w:div w:id="57633403">
      <w:bodyDiv w:val="1"/>
      <w:marLeft w:val="0"/>
      <w:marRight w:val="0"/>
      <w:marTop w:val="0"/>
      <w:marBottom w:val="0"/>
      <w:divBdr>
        <w:top w:val="none" w:sz="0" w:space="0" w:color="auto"/>
        <w:left w:val="none" w:sz="0" w:space="0" w:color="auto"/>
        <w:bottom w:val="none" w:sz="0" w:space="0" w:color="auto"/>
        <w:right w:val="none" w:sz="0" w:space="0" w:color="auto"/>
      </w:divBdr>
      <w:divsChild>
        <w:div w:id="650258942">
          <w:marLeft w:val="0"/>
          <w:marRight w:val="0"/>
          <w:marTop w:val="150"/>
          <w:marBottom w:val="150"/>
          <w:divBdr>
            <w:top w:val="none" w:sz="0" w:space="0" w:color="auto"/>
            <w:left w:val="none" w:sz="0" w:space="0" w:color="auto"/>
            <w:bottom w:val="none" w:sz="0" w:space="0" w:color="auto"/>
            <w:right w:val="none" w:sz="0" w:space="0" w:color="auto"/>
          </w:divBdr>
        </w:div>
        <w:div w:id="436172918">
          <w:marLeft w:val="0"/>
          <w:marRight w:val="0"/>
          <w:marTop w:val="75"/>
          <w:marBottom w:val="75"/>
          <w:divBdr>
            <w:top w:val="none" w:sz="0" w:space="0" w:color="auto"/>
            <w:left w:val="none" w:sz="0" w:space="0" w:color="auto"/>
            <w:bottom w:val="none" w:sz="0" w:space="0" w:color="auto"/>
            <w:right w:val="none" w:sz="0" w:space="0" w:color="auto"/>
          </w:divBdr>
        </w:div>
      </w:divsChild>
    </w:div>
    <w:div w:id="751968547">
      <w:bodyDiv w:val="1"/>
      <w:marLeft w:val="0"/>
      <w:marRight w:val="0"/>
      <w:marTop w:val="0"/>
      <w:marBottom w:val="0"/>
      <w:divBdr>
        <w:top w:val="none" w:sz="0" w:space="0" w:color="auto"/>
        <w:left w:val="none" w:sz="0" w:space="0" w:color="auto"/>
        <w:bottom w:val="none" w:sz="0" w:space="0" w:color="auto"/>
        <w:right w:val="none" w:sz="0" w:space="0" w:color="auto"/>
      </w:divBdr>
    </w:div>
    <w:div w:id="1124233696">
      <w:bodyDiv w:val="1"/>
      <w:marLeft w:val="0"/>
      <w:marRight w:val="0"/>
      <w:marTop w:val="0"/>
      <w:marBottom w:val="0"/>
      <w:divBdr>
        <w:top w:val="none" w:sz="0" w:space="0" w:color="auto"/>
        <w:left w:val="none" w:sz="0" w:space="0" w:color="auto"/>
        <w:bottom w:val="none" w:sz="0" w:space="0" w:color="auto"/>
        <w:right w:val="none" w:sz="0" w:space="0" w:color="auto"/>
      </w:divBdr>
      <w:divsChild>
        <w:div w:id="157118670">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Неумолотов</dc:creator>
  <cp:keywords/>
  <dc:description/>
  <cp:lastModifiedBy>Михаил Неумолотов</cp:lastModifiedBy>
  <cp:revision>5</cp:revision>
  <dcterms:created xsi:type="dcterms:W3CDTF">2019-03-11T14:56:00Z</dcterms:created>
  <dcterms:modified xsi:type="dcterms:W3CDTF">2019-03-11T15:28:00Z</dcterms:modified>
</cp:coreProperties>
</file>