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 A"/>
        <w:rPr>
          <w:rFonts w:ascii="Arial" w:cs="Arial" w:hAnsi="Arial" w:eastAsia="Arial"/>
          <w:sz w:val="29"/>
          <w:szCs w:val="29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  </w:t>
      </w:r>
      <w:r>
        <w:rPr>
          <w:rFonts w:ascii="Times New Roman" w:hAnsi="Times New Roman" w:hint="default"/>
          <w:b w:val="1"/>
          <w:bCs w:val="1"/>
          <w:color w:val="666666"/>
          <w:sz w:val="48"/>
          <w:szCs w:val="48"/>
          <w:u w:color="666666"/>
          <w:shd w:val="clear" w:color="auto" w:fill="ffffff"/>
          <w:rtl w:val="0"/>
          <w:lang w:val="ru-RU"/>
        </w:rPr>
        <w:t>«Путешествие на корабле к острову        «Знаний» в подготовительной группе</w:t>
      </w:r>
    </w:p>
    <w:p>
      <w:pPr>
        <w:pStyle w:val="По умолчанию A"/>
        <w:tabs>
          <w:tab w:val="left" w:pos="5715"/>
        </w:tabs>
        <w:rPr>
          <w:rFonts w:ascii="Times New Roman" w:cs="Times New Roman" w:hAnsi="Times New Roman" w:eastAsia="Times New Roman"/>
          <w:b w:val="1"/>
          <w:bCs w:val="1"/>
          <w:color w:val="666666"/>
          <w:sz w:val="32"/>
          <w:szCs w:val="32"/>
          <w:u w:val="single"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Цели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rPr>
          <w:rFonts w:ascii="Times New Roman" w:cs="Times New Roman" w:hAnsi="Times New Roman" w:eastAsia="Times New Roman"/>
          <w:b w:val="1"/>
          <w:b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Формирование устной речи и навыков речевого общения с окружающими через решение следующих </w:t>
      </w: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задач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rPr>
          <w:rFonts w:ascii="Arial" w:cs="Arial" w:hAnsi="Arial" w:eastAsia="Arial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Образовательные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в увлекательной форме путешествия повторить и обобщить знания детей по темам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состав предложения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;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антонимы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;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положение звука в слове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;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счет слогов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;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однокоренные слова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;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составление описательного рассказа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Развивающие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обогащать словарный запас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развивать зрительное и слуховое восприятие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развивать и корректировать внимание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память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мышление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Развивать связную речь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навыки речевого общения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добиваться полных ответов на вопросы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Воспитательные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формировать навыки сотрудничества на занятии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Создавать положительный эмоциональный фон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Воспитывать самостоятельность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активность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культуру общения и чувство коллективизма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Воспитывать доброту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желание помогать тем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кто нуждается в помощи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u w:val="single"/>
          <w:shd w:val="clear" w:color="auto" w:fill="ffffff"/>
          <w:rtl w:val="0"/>
          <w:lang w:val="ru-RU"/>
        </w:rPr>
        <w:t>Методические приемы</w:t>
      </w:r>
      <w:r>
        <w:rPr>
          <w:rFonts w:ascii="Times New Roman" w:hAnsi="Times New Roman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>сюрпризный момент</w:t>
      </w:r>
      <w:r>
        <w:rPr>
          <w:rFonts w:ascii="Times New Roman" w:hAnsi="Times New Roman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>показ</w:t>
      </w:r>
      <w:r>
        <w:rPr>
          <w:rFonts w:ascii="Times New Roman" w:hAnsi="Times New Roman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>объяснение</w:t>
      </w:r>
      <w:r>
        <w:rPr>
          <w:rFonts w:ascii="Times New Roman" w:hAnsi="Times New Roman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u w:color="666666"/>
          <w:shd w:val="clear" w:color="auto" w:fill="ffffff"/>
          <w:rtl w:val="0"/>
          <w:lang w:val="ru-RU"/>
        </w:rPr>
        <w:t>уточняющие вопросы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Оборудование</w:t>
      </w:r>
      <w:r>
        <w:rPr>
          <w:rFonts w:ascii="Times New Roman" w:hAnsi="Times New Roman"/>
          <w:b w:val="1"/>
          <w:bCs w:val="1"/>
          <w:i w:val="1"/>
          <w:i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карта сокровищ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карты с заданиями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фишки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карточки для индивидуальной работы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сундук с букварем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письмо пиратов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666666"/>
          <w:sz w:val="32"/>
          <w:szCs w:val="32"/>
          <w:u w:val="thick" w:color="666666"/>
          <w:shd w:val="clear" w:color="auto" w:fill="ffffff"/>
          <w:rtl w:val="0"/>
          <w:lang w:val="ru-RU"/>
        </w:rPr>
        <w:t>Демонстрационный материал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 лист ватмана со словами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таблички с названием островов и заданий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муляжи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яблока и лимона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капусты и лука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карты с заданием на поиск слов на букву «М» и «У»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листы и карты с предметами муж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рода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жен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рода и ср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рода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Раздаточный материал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Ход занятия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Ребята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скоро вы пойдете в школу и будете вспоминать наш детский сад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своих друзей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наши игры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занятия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праздники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прогулки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 сегодня мы с вами отправимся в путешествие на корабле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этом путешествии мы с вами проверим свои знания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умения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ловкость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то есть вашу готовность к школе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Вы готовы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Можно занять места на корабле и поднять якорь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Сегодня я ваш капитан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Расправили руки 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изображаем волны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шум волны «ш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it-IT"/>
        </w:rPr>
        <w:t>ш»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Поплыли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Ребята за бортом бутылка – это морская почта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Давайте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посмотрим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кто ее отправил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Да это письмо от пиратов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чтение письма и карты сокровищ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Ну что ребята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готовы отправиться за сокровищами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тогда поплыли вперед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!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 вот и первый остров и первое задание на 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«Острове рыб»</w:t>
      </w:r>
    </w:p>
    <w:p>
      <w:pPr>
        <w:pStyle w:val="По умолчанию A"/>
        <w:numPr>
          <w:ilvl w:val="0"/>
          <w:numId w:val="3"/>
        </w:numPr>
        <w:bidi w:val="0"/>
        <w:ind w:right="0"/>
        <w:jc w:val="left"/>
        <w:rPr>
          <w:rFonts w:ascii="Times" w:hAnsi="Times" w:hint="default"/>
          <w:i w:val="1"/>
          <w:iCs w:val="1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«Сосчитай до пяти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»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Мне нужен один матрос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который ответив правильно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получит фишку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Одна речная рыбка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две речных рыбки…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Второй матрос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Одно глубокое озеро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два глубоких озера…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Молодцы ребята все вы получаете фишки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теперь выполним следующее задание на этом острове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b w:val="1"/>
          <w:bCs w:val="1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«Скажи наоборот»</w:t>
      </w: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вспоминаем антонимы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Глубоко – мелко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Быстрая – медленная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Крупная – мелкая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Веселый – грустный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Умный – глупый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Радость – грусть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Трудолюбивый – ленивый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Светлый – темный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Добрый – злой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Старый – молодой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Молодец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получи фишку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Следующее задание выполним командами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b w:val="1"/>
          <w:bCs w:val="1"/>
          <w:i w:val="1"/>
          <w:iCs w:val="1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«Собери предложение»</w:t>
      </w:r>
      <w:r>
        <w:rPr>
          <w:rFonts w:ascii="Times" w:hAnsi="Times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Кто быстрее соберет поднимает руку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Фишки получает вся команда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выполняют задание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собирают предложение по карточкам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Молодцы первый ряд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все получают фишки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 теперь каждый ряд прочитает свое предложение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4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аквариуме плавают рыбки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4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котелке варится уха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4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Рыбак идет на рыбалку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4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Корабль плывет по морю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Этот остров мы проплыли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Закрываем глазки и отправляемся на следующий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«Остров животных»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Пока плывем проведем разминку « Забавные вопросы»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Вопросы первой команде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 называется страна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которой мы живем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Россия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Какой город является столицей России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Москва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Какой сейчас месяц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?(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Апрель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Что показывает большая стрелка на часах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Минуты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Сколько месяцев в году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?(12)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каком месяце дети пойдут в школу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сентябре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Сказочный мальчик с деревянным носом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Буратино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Самый короткий день в году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Февраль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какое время появляются подснежники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весной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   10.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Что значит «прикусить язык»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  11.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Какой первый день недели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понедельник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  12.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Пальто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свитер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платье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брюки это 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……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..(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одежда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Вопросы второй команде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1.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Сколько дней в  недели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?(7)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2.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Курица в детстве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цыпленок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3.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Сказочный мальчик – луковка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Чипполино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4.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 называется Республика в которой мы живем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Башкортостан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5.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 какое время года птицы вьют гнезда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весной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6.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Какой город является столицей Башкортостана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Уфа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7.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Что значит «бить баклуши»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бездельничать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8.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Первый месяц года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январь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9.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Сапоги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туфли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ботинки это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……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обувь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10.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Какой день недели был вчера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среда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11.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Назовите геометрические фигуры без углов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овал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круг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12.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Скажите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что следует после весны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?(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лето</w:t>
      </w:r>
      <w:r>
        <w:rPr>
          <w:rFonts w:ascii="Times New Roman" w:hAnsi="Times New Roman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jc w:val="center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</w:p>
    <w:p>
      <w:pPr>
        <w:pStyle w:val="По умолчанию A"/>
        <w:ind w:left="480" w:hanging="48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Вот мы и приплыли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где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то должен быть </w:t>
      </w: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 Остров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Животных»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Посмотрим в свои бинокли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Кулачки сжали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ind w:left="480" w:hanging="48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 вот и задания на этом острове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480" w:hanging="48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</w:p>
    <w:p>
      <w:pPr>
        <w:pStyle w:val="По умолчанию A"/>
        <w:ind w:left="220" w:firstLine="0"/>
        <w:rPr>
          <w:rFonts w:ascii="Times" w:cs="Times" w:hAnsi="Times" w:eastAsia="Times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</w:p>
    <w:p>
      <w:pPr>
        <w:pStyle w:val="По умолчанию A"/>
        <w:ind w:left="220" w:firstLine="0"/>
        <w:rPr>
          <w:rFonts w:ascii="Times" w:cs="Times" w:hAnsi="Times" w:eastAsia="Times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</w:p>
    <w:p>
      <w:pPr>
        <w:pStyle w:val="По умолчанию A"/>
        <w:ind w:left="220" w:firstLine="0"/>
        <w:rPr>
          <w:rFonts w:ascii="Times" w:cs="Times" w:hAnsi="Times" w:eastAsia="Times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</w:p>
    <w:p>
      <w:pPr>
        <w:pStyle w:val="По умолчанию A"/>
        <w:ind w:left="220" w:firstLine="0"/>
        <w:rPr>
          <w:rFonts w:ascii="Times" w:cs="Times" w:hAnsi="Times" w:eastAsia="Times"/>
          <w:i w:val="1"/>
          <w:i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Назови уменьшительноласкательные однокоренные слова образованные при помощи суффикса 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ок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Волк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Мышь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…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Тигр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Кит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Arial" w:hAnsi="Arial" w:hint="default"/>
          <w:sz w:val="29"/>
          <w:szCs w:val="29"/>
          <w:u w:color="666666"/>
          <w:shd w:val="clear" w:color="auto" w:fill="ffffff"/>
          <w:rtl w:val="0"/>
          <w:lang w:val="ru-RU"/>
        </w:rPr>
        <w:t>Дети выполняют задание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left"/>
        <w:rPr>
          <w:rFonts w:ascii="Times" w:hAnsi="Times" w:hint="default"/>
          <w:i w:val="1"/>
          <w:iCs w:val="1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«Подбери карточку» 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ОН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,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Она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,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Оно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Слова на карточках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игровое поле с уточнением рода существительных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Arial" w:hAnsi="Arial" w:hint="default"/>
          <w:sz w:val="29"/>
          <w:szCs w:val="29"/>
          <w:u w:color="666666"/>
          <w:shd w:val="clear" w:color="auto" w:fill="ffffff"/>
          <w:rtl w:val="0"/>
          <w:lang w:val="ru-RU"/>
        </w:rPr>
        <w:t>Дети выполняют задание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Следующее задание на этом острове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" w:hAnsi="Times" w:hint="default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«Найди слова на букву «М»</w:t>
      </w:r>
      <w:r>
        <w:rPr>
          <w:rFonts w:ascii="Times" w:hAnsi="Times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«У»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задания на листе бумаги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выполняют задание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Молодцы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возьмите фишки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Отправляемся дальше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поплыли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ш…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 Перед нами </w:t>
      </w:r>
      <w:r>
        <w:rPr>
          <w:rFonts w:ascii="Times New Roman" w:hAnsi="Times New Roman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Остров овощей и фруктов»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Немного поиграем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Игра «Чудесный мешочек»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Угадай на ощупь и составь предложение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 Это овощ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круглой формы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зеленого цвета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хрустящая на вкус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Это капуста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Следующее задание командное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1 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– ЯБЛОКО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2 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– ЛИМОН  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3 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– КАПУСТА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– ЛУК 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Фишку получает тот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кто дал полный ответ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 плывем дальше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ш…</w:t>
      </w:r>
    </w:p>
    <w:p>
      <w:pPr>
        <w:pStyle w:val="По умолчанию A"/>
        <w:rPr>
          <w:rFonts w:ascii="Times New Roman" w:cs="Times New Roman" w:hAnsi="Times New Roman" w:eastAsia="Times New Roman"/>
          <w:b w:val="1"/>
          <w:bCs w:val="1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Физкультминутка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27"/>
          <w:szCs w:val="27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 xml:space="preserve">1,2 </w:t>
      </w:r>
      <w:r>
        <w:rPr>
          <w:rFonts w:ascii="Times New Roman" w:hAnsi="Times New Roman" w:hint="default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– острова</w:t>
      </w: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,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27"/>
          <w:szCs w:val="27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 xml:space="preserve">3,4 </w:t>
      </w:r>
      <w:r>
        <w:rPr>
          <w:rFonts w:ascii="Times New Roman" w:hAnsi="Times New Roman" w:hint="default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–мы приплыли</w:t>
      </w: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,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27"/>
          <w:szCs w:val="27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 xml:space="preserve">5,6 </w:t>
      </w:r>
      <w:r>
        <w:rPr>
          <w:rFonts w:ascii="Times New Roman" w:hAnsi="Times New Roman" w:hint="default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–сходим здесь</w:t>
      </w: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,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27"/>
          <w:szCs w:val="27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 xml:space="preserve">7,8 </w:t>
      </w:r>
      <w:r>
        <w:rPr>
          <w:rFonts w:ascii="Times New Roman" w:hAnsi="Times New Roman" w:hint="default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– сколько сосен</w:t>
      </w: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 xml:space="preserve">9,10 </w:t>
      </w:r>
      <w:r>
        <w:rPr>
          <w:rFonts w:ascii="Times New Roman" w:hAnsi="Times New Roman" w:hint="default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–мы в пути</w:t>
      </w: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досчитай до десяти</w:t>
      </w:r>
      <w:r>
        <w:rPr>
          <w:rFonts w:ascii="Times New Roman" w:hAnsi="Times New Roman"/>
          <w:color w:val="666666"/>
          <w:sz w:val="27"/>
          <w:szCs w:val="27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b w:val="1"/>
          <w:bCs w:val="1"/>
          <w:color w:val="666666"/>
          <w:sz w:val="32"/>
          <w:szCs w:val="32"/>
          <w:u w:color="666666"/>
          <w:shd w:val="clear" w:color="auto" w:fill="ffffff"/>
        </w:rPr>
      </w:pPr>
    </w:p>
    <w:p>
      <w:pPr>
        <w:pStyle w:val="По умолчанию A"/>
        <w:rPr>
          <w:rFonts w:ascii="Arial" w:cs="Arial" w:hAnsi="Arial" w:eastAsia="Arial"/>
          <w:b w:val="1"/>
          <w:bCs w:val="1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Дети перед нами </w:t>
      </w:r>
      <w:r>
        <w:rPr>
          <w:rFonts w:ascii="Times New Roman" w:hAnsi="Times New Roman" w:hint="default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«Остров ягод»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left"/>
        <w:rPr>
          <w:rFonts w:ascii="Times" w:hAnsi="Times" w:hint="default"/>
          <w:i w:val="1"/>
          <w:iCs w:val="1"/>
          <w:color w:val="666666"/>
          <w:sz w:val="32"/>
          <w:szCs w:val="32"/>
          <w:rtl w:val="0"/>
          <w:lang w:val="ru-RU"/>
        </w:rPr>
      </w:pP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Назови вторые буквы и составь из них новое слово</w:t>
      </w:r>
      <w:r>
        <w:rPr>
          <w:rFonts w:ascii="Times" w:hAnsi="Times" w:hint="default"/>
          <w:i w:val="0"/>
          <w:iCs w:val="0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</w:t>
      </w:r>
      <w:r>
        <w:rPr>
          <w:rFonts w:ascii="Times" w:hAnsi="Times"/>
          <w:i w:val="0"/>
          <w:iCs w:val="0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" w:hAnsi="Times" w:hint="default"/>
          <w:i w:val="0"/>
          <w:iCs w:val="0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задание на ватмане вывешивается на доске</w:t>
      </w:r>
      <w:r>
        <w:rPr>
          <w:rFonts w:ascii="Times" w:hAnsi="Times"/>
          <w:i w:val="0"/>
          <w:iCs w:val="0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Ж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ЕВИКА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 w:hint="default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ЛИНА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</w:t>
      </w:r>
      <w:r>
        <w:rPr>
          <w:rFonts w:ascii="Times New Roman" w:hAnsi="Times New Roman" w:hint="default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Р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УСНИКА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 w:hint="default"/>
          <w:color w:val="666666"/>
          <w:sz w:val="32"/>
          <w:szCs w:val="32"/>
          <w:u w:val="single" w:color="666666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ЛИНА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ЖАРА – Сколько слогов в слове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? 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Назови гласные и согласные звуки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Молодец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возьми фишку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 И последний </w:t>
      </w: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остров </w:t>
      </w:r>
      <w:r>
        <w:rPr>
          <w:rFonts w:ascii="Times" w:hAnsi="Times" w:hint="default"/>
          <w:b w:val="1"/>
          <w:bCs w:val="1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«Остров времен года</w:t>
      </w:r>
      <w:r>
        <w:rPr>
          <w:rFonts w:ascii="Times" w:hAnsi="Times" w:hint="default"/>
          <w:i w:val="1"/>
          <w:i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»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поплыли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ш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-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ш…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Давайте вспомним какое время года у нас сейчас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: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 Весна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Вспомните признаки весны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Составьте предложения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составляют предложения</w:t>
      </w:r>
      <w:r>
        <w:rPr>
          <w:rFonts w:ascii="Times" w:hAnsi="Times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Руслан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составь небольшой рассказ о весне 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(5-6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предложений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).</w:t>
      </w:r>
    </w:p>
    <w:p>
      <w:pPr>
        <w:pStyle w:val="По умолчанию A"/>
        <w:ind w:left="960" w:hanging="960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Молодец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" w:hAnsi="Times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получи фишку</w:t>
      </w:r>
      <w:r>
        <w:rPr>
          <w:rFonts w:ascii="Times" w:hAnsi="Times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вот мы с вами и добрались до заветного сундука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,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 а чтобы его открыть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давайте посчитаем фишки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Дети считают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 проверяет работу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color w:val="666666"/>
          <w:sz w:val="32"/>
          <w:szCs w:val="32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Молодец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имя ребенка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ты лучший открыватель сокровищ и тебе предоставляется 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Букварь»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возможность открыть нам сундук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Открывается сундук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а там «</w:t>
      </w:r>
    </w:p>
    <w:p>
      <w:pPr>
        <w:pStyle w:val="По умолчанию A"/>
        <w:rPr>
          <w:rFonts w:ascii="Arial" w:cs="Arial" w:hAnsi="Arial" w:eastAsia="Arial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Воспитатель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вот дети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это и есть ваше сокровище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Скоро вы пойдете в школу и будете заниматься по этому учебнику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Берегите его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.</w:t>
      </w:r>
    </w:p>
    <w:p>
      <w:pPr>
        <w:pStyle w:val="По умолчанию A"/>
      </w:pPr>
      <w:r>
        <w:rPr>
          <w:rFonts w:ascii="Times New Roman" w:hAnsi="Times New Roman" w:hint="default"/>
          <w:b w:val="1"/>
          <w:bCs w:val="1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Итог занятия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Ребята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наше путешествие подошло к концу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понравилось вам наше путешествие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Что вам больше всего запомнилось 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ответы детей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Все вы были сегодня молодцы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всем большое спасибо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Не скрою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вы меня очень порадовали своими знаниями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Молодцы</w:t>
      </w:r>
      <w:r>
        <w:rPr>
          <w:rFonts w:ascii="Times New Roman" w:hAnsi="Times New Roman"/>
          <w:color w:val="666666"/>
          <w:sz w:val="32"/>
          <w:szCs w:val="32"/>
          <w:u w:color="666666"/>
          <w:shd w:val="clear" w:color="auto" w:fill="ffffff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686" w:hanging="3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6" w:hanging="3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9" w:hanging="304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6" w:hanging="3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6" w:hanging="3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89" w:hanging="304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6" w:hanging="3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6" w:hanging="326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49" w:hanging="304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