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47" w:rsidRPr="008E752A" w:rsidRDefault="00A40247" w:rsidP="008E75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40"/>
          <w:lang w:eastAsia="ru-RU"/>
        </w:rPr>
      </w:pPr>
      <w:r w:rsidRPr="008E752A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40"/>
          <w:lang w:eastAsia="ru-RU"/>
        </w:rPr>
        <w:t>«Влияние устного народного творчества на развитие речи детей 4-5 лет»</w:t>
      </w:r>
    </w:p>
    <w:p w:rsidR="00A40247" w:rsidRPr="008E752A" w:rsidRDefault="008E752A" w:rsidP="008E752A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75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Устное народное творчество — это словесное творчество народа, не записывающего свои сочинения, а изустно передаваемого (из уст в уста) из поколения в поколение.</w:t>
      </w:r>
    </w:p>
    <w:p w:rsidR="00425CE9" w:rsidRPr="008E752A" w:rsidRDefault="0040567C" w:rsidP="008E752A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75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Специалисты говорят о том, что к 4-5 годам речь ребенка должна быть «чистой».  Логопеды отмечают, что многие родители просто не обращают внимания на дефекты </w:t>
      </w:r>
      <w:r w:rsidR="00A40247" w:rsidRPr="008E75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речи </w:t>
      </w:r>
      <w:r w:rsidRPr="008E75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своих детей. А ведь исправлять их гораздо проще в четыре года, чем в </w:t>
      </w:r>
      <w:r w:rsidR="00ED783E" w:rsidRPr="008E75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старшем дошкольном возрасте или</w:t>
      </w:r>
      <w:r w:rsidRPr="008E75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когда ребенок становится школьником.</w:t>
      </w:r>
    </w:p>
    <w:p w:rsidR="00216763" w:rsidRPr="008E752A" w:rsidRDefault="00216763" w:rsidP="008E752A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8E752A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Фольклор </w:t>
      </w:r>
      <w:r w:rsidRPr="008E75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– одно из действенных средств, таящий огромные дидактические возможности. </w:t>
      </w:r>
      <w:r w:rsidRPr="008E75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 xml:space="preserve">Применение устного народного творчества возможно  </w:t>
      </w:r>
      <w:r w:rsidRPr="008E752A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при широком включении в жизнь</w:t>
      </w:r>
      <w:r w:rsidR="00ED783E" w:rsidRPr="008E752A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,</w:t>
      </w:r>
      <w:r w:rsidRPr="008E752A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детей младшего дошкольного возраста</w:t>
      </w:r>
      <w:r w:rsidR="00ED783E" w:rsidRPr="008E752A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,</w:t>
      </w:r>
      <w:r w:rsidRPr="008E752A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произведений словесного фольклорного творчества</w:t>
      </w:r>
      <w:r w:rsidR="00ED783E" w:rsidRPr="008E752A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,</w:t>
      </w:r>
      <w:r w:rsidRPr="008E752A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русского народа</w:t>
      </w:r>
      <w:r w:rsidR="00ED783E" w:rsidRPr="008E752A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,</w:t>
      </w:r>
      <w:r w:rsidRPr="008E752A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различных жанров и разностороннем использовании их в педагогическом процессе.</w:t>
      </w:r>
      <w:r w:rsidRPr="008E75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 xml:space="preserve">         Исходя из этого, знакомство детей с фольклорными произведениями </w:t>
      </w:r>
      <w:r w:rsidRPr="008E752A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способствует развитию их речи, пополнению и </w:t>
      </w:r>
      <w:r w:rsidR="00ED783E" w:rsidRPr="008E752A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обогащению их словарного запаса, развитию фантазии и воображения.</w:t>
      </w:r>
      <w:r w:rsidR="00994A20" w:rsidRPr="008E75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8E75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        Использование всех доступных детям жанров русского фольклора в развитии, воспитании и обучении дошкольников позволяет</w:t>
      </w:r>
      <w:r w:rsidR="00ED783E" w:rsidRPr="008E75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им</w:t>
      </w:r>
      <w:r w:rsidRPr="008E75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8E752A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приобретать необходимые умения и навыки для использовании их в речевом общении, театрализованных, сюжетных играх.</w:t>
      </w:r>
    </w:p>
    <w:p w:rsidR="00994A20" w:rsidRPr="008E752A" w:rsidRDefault="00DF11BB" w:rsidP="008E752A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75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Через устное народное творчество ребенок овладевает родным языком, но и, осваивая его красоту, лаконичность </w:t>
      </w:r>
      <w:r w:rsidRPr="008E752A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приобщается к культуре своего народа,</w:t>
      </w:r>
      <w:r w:rsidR="00ED783E" w:rsidRPr="008E752A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получает первые впечатления</w:t>
      </w:r>
      <w:r w:rsidRPr="008E752A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.</w:t>
      </w:r>
    </w:p>
    <w:p w:rsidR="00D264FA" w:rsidRPr="008E752A" w:rsidRDefault="00D264FA" w:rsidP="008E752A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8E75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           Я считаю, что для развития речи ребенка следует шире использовать фольклор во всех его формах. Для дошкольников – это, прежде всего, </w:t>
      </w:r>
      <w:r w:rsidR="00ED783E" w:rsidRPr="008E75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русские народные </w:t>
      </w:r>
      <w:r w:rsidRPr="008E752A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ска</w:t>
      </w:r>
      <w:r w:rsidR="00ED783E" w:rsidRPr="008E752A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зки, </w:t>
      </w:r>
      <w:proofErr w:type="spellStart"/>
      <w:r w:rsidR="00ED783E" w:rsidRPr="008E752A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заклички</w:t>
      </w:r>
      <w:proofErr w:type="spellEnd"/>
      <w:r w:rsidR="00ED783E" w:rsidRPr="008E752A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, </w:t>
      </w:r>
      <w:proofErr w:type="spellStart"/>
      <w:r w:rsidR="00ED783E" w:rsidRPr="008E752A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потешки</w:t>
      </w:r>
      <w:proofErr w:type="spellEnd"/>
      <w:r w:rsidR="00ED783E" w:rsidRPr="008E752A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, загадки, пословицы, былины и </w:t>
      </w:r>
      <w:proofErr w:type="spellStart"/>
      <w:r w:rsidR="00ED783E" w:rsidRPr="008E752A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т.д</w:t>
      </w:r>
      <w:proofErr w:type="spellEnd"/>
    </w:p>
    <w:p w:rsidR="00994A20" w:rsidRPr="008E752A" w:rsidRDefault="00D264FA" w:rsidP="008E752A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E75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Персонажи сказок</w:t>
      </w:r>
      <w:r w:rsidR="00ED783E" w:rsidRPr="008E75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очень</w:t>
      </w:r>
      <w:r w:rsidRPr="008E75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хорошо знакомы детям, их черты характера ярко выражены, мотивы поступков понятны. </w:t>
      </w:r>
      <w:r w:rsidRPr="008E752A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Язык сказок очень выразителен, богат образными сравнениями, имеет несложные формы прямой речи. Все это позволяет вовлечь ребенка в активную речевую работу.</w:t>
      </w:r>
      <w:r w:rsidRPr="008E75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 xml:space="preserve">         В своей работе я использую </w:t>
      </w:r>
      <w:r w:rsidRPr="008E752A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театрализованные игры, игры-драматизации, сюжетные игры на темы знакомых детям фольклорных произведений.</w:t>
      </w:r>
      <w:r w:rsidRPr="008E75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D783E" w:rsidRPr="008E75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Дети</w:t>
      </w:r>
      <w:r w:rsidRPr="008E75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проходят по известному</w:t>
      </w:r>
      <w:r w:rsidR="00ED783E" w:rsidRPr="008E75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сюжету сказочных героев </w:t>
      </w:r>
      <w:r w:rsidRPr="008E75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но оставляют </w:t>
      </w:r>
      <w:r w:rsidR="00ED783E" w:rsidRPr="008E75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детям</w:t>
      </w:r>
      <w:r w:rsidRPr="008E75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простор для творчества</w:t>
      </w:r>
      <w:r w:rsidR="00ED783E" w:rsidRPr="008E75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</w:t>
      </w:r>
      <w:r w:rsidRPr="008E75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импровизации. </w:t>
      </w:r>
    </w:p>
    <w:p w:rsidR="00D264FA" w:rsidRPr="00231C95" w:rsidRDefault="00994A20" w:rsidP="008E752A">
      <w:pPr>
        <w:spacing w:after="0" w:line="36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8E75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 помощью малых форм фольклора можно решать </w:t>
      </w:r>
      <w:r w:rsidR="00ED783E" w:rsidRPr="008E75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некоторые</w:t>
      </w:r>
      <w:r w:rsidRPr="008E75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задачи</w:t>
      </w:r>
      <w:r w:rsidR="00ED783E" w:rsidRPr="008E75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8E75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методики развития речи</w:t>
      </w:r>
      <w:r w:rsidR="00ED783E" w:rsidRPr="008E75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8E75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их звучность, ритмичность, напевность, занимательность привлекают детей, вызывают желание повторить, запомнить, что в свою очередь, способствует развитию разговорной речи.</w:t>
      </w:r>
      <w:r w:rsidR="00D264FA" w:rsidRPr="008E75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D264FA" w:rsidRPr="00231C9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       </w:t>
      </w:r>
    </w:p>
    <w:p w:rsidR="00860117" w:rsidRPr="008E752A" w:rsidRDefault="00860117" w:rsidP="00231C95">
      <w:pPr>
        <w:spacing w:line="36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sectPr w:rsidR="00860117" w:rsidRPr="008E752A" w:rsidSect="00425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567C"/>
    <w:rsid w:val="00216763"/>
    <w:rsid w:val="00231C95"/>
    <w:rsid w:val="00276D16"/>
    <w:rsid w:val="002A5FD2"/>
    <w:rsid w:val="003912BE"/>
    <w:rsid w:val="0040567C"/>
    <w:rsid w:val="00425CE9"/>
    <w:rsid w:val="00584A8E"/>
    <w:rsid w:val="007B2B20"/>
    <w:rsid w:val="00860117"/>
    <w:rsid w:val="008E752A"/>
    <w:rsid w:val="00994A20"/>
    <w:rsid w:val="00A40247"/>
    <w:rsid w:val="00D264FA"/>
    <w:rsid w:val="00DF11BB"/>
    <w:rsid w:val="00ED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567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6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1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user-pc</cp:lastModifiedBy>
  <cp:revision>14</cp:revision>
  <dcterms:created xsi:type="dcterms:W3CDTF">2015-01-19T15:25:00Z</dcterms:created>
  <dcterms:modified xsi:type="dcterms:W3CDTF">2018-05-14T09:49:00Z</dcterms:modified>
</cp:coreProperties>
</file>