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line="240" w:lineRule="exact"/>
        <w:rPr>
          <w:sz w:val="19"/>
          <w:szCs w:val="19"/>
        </w:rPr>
      </w:pPr>
    </w:p>
    <w:p w:rsidR="008A235F" w:rsidRDefault="008A235F">
      <w:pPr>
        <w:spacing w:before="113" w:after="113" w:line="240" w:lineRule="exact"/>
        <w:rPr>
          <w:sz w:val="19"/>
          <w:szCs w:val="19"/>
        </w:rPr>
      </w:pPr>
    </w:p>
    <w:p w:rsidR="008A235F" w:rsidRDefault="008A235F">
      <w:pPr>
        <w:rPr>
          <w:sz w:val="2"/>
          <w:szCs w:val="2"/>
        </w:rPr>
        <w:sectPr w:rsidR="008A235F">
          <w:pgSz w:w="12240" w:h="15840"/>
          <w:pgMar w:top="1228" w:right="0" w:bottom="546" w:left="0" w:header="0" w:footer="3" w:gutter="0"/>
          <w:cols w:space="720"/>
          <w:noEndnote/>
          <w:docGrid w:linePitch="360"/>
        </w:sectPr>
      </w:pPr>
    </w:p>
    <w:p w:rsidR="008A235F" w:rsidRDefault="00E90FAB">
      <w:pPr>
        <w:pStyle w:val="30"/>
        <w:shd w:val="clear" w:color="auto" w:fill="auto"/>
        <w:spacing w:after="4246"/>
        <w:ind w:left="100"/>
      </w:pPr>
      <w:r>
        <w:t>Конспект занятия по нетрадиционному</w:t>
      </w:r>
      <w:r>
        <w:br/>
        <w:t>рисованию в средней группе по сказке</w:t>
      </w:r>
      <w:r>
        <w:br/>
        <w:t>С.Козлова «Зимняя сказка</w:t>
      </w:r>
      <w:r>
        <w:t>»</w:t>
      </w:r>
    </w:p>
    <w:p w:rsidR="00BD47AA" w:rsidRDefault="00BD47AA">
      <w:pPr>
        <w:pStyle w:val="30"/>
        <w:shd w:val="clear" w:color="auto" w:fill="auto"/>
        <w:spacing w:after="0" w:line="850" w:lineRule="exact"/>
        <w:ind w:left="5280"/>
        <w:jc w:val="right"/>
        <w:rPr>
          <w:rStyle w:val="325pt"/>
        </w:rPr>
      </w:pPr>
      <w:r>
        <w:rPr>
          <w:rStyle w:val="325pt"/>
        </w:rPr>
        <w:t>МБДОУ №130</w:t>
      </w:r>
    </w:p>
    <w:p w:rsidR="008A235F" w:rsidRDefault="00E90FAB">
      <w:pPr>
        <w:pStyle w:val="30"/>
        <w:shd w:val="clear" w:color="auto" w:fill="auto"/>
        <w:spacing w:after="0" w:line="850" w:lineRule="exact"/>
        <w:ind w:left="5280"/>
        <w:jc w:val="right"/>
      </w:pPr>
      <w:r>
        <w:t>Комаринская Н.Н</w:t>
      </w:r>
    </w:p>
    <w:p w:rsidR="00BD47AA" w:rsidRDefault="00BD47AA">
      <w:pPr>
        <w:pStyle w:val="30"/>
        <w:shd w:val="clear" w:color="auto" w:fill="auto"/>
        <w:spacing w:after="0" w:line="850" w:lineRule="exact"/>
        <w:ind w:left="5280"/>
        <w:jc w:val="right"/>
      </w:pPr>
      <w:r>
        <w:t>Мурманск</w:t>
      </w:r>
      <w:bookmarkStart w:id="0" w:name="_GoBack"/>
      <w:bookmarkEnd w:id="0"/>
    </w:p>
    <w:p w:rsidR="00BD47AA" w:rsidRDefault="00BD47AA">
      <w:pPr>
        <w:pStyle w:val="20"/>
        <w:shd w:val="clear" w:color="auto" w:fill="auto"/>
        <w:spacing w:after="275"/>
      </w:pPr>
    </w:p>
    <w:p w:rsidR="008A235F" w:rsidRDefault="00E90FAB">
      <w:pPr>
        <w:pStyle w:val="20"/>
        <w:shd w:val="clear" w:color="auto" w:fill="auto"/>
        <w:spacing w:after="275"/>
      </w:pPr>
      <w:r>
        <w:t xml:space="preserve">Цель: Развивать детское творчество в процессе изображения сюжетных композиций и объектов </w:t>
      </w:r>
      <w:r>
        <w:t>животного мира (медведя и ёжика).</w:t>
      </w:r>
    </w:p>
    <w:p w:rsidR="008A235F" w:rsidRDefault="00E90FAB">
      <w:pPr>
        <w:pStyle w:val="20"/>
        <w:shd w:val="clear" w:color="auto" w:fill="auto"/>
        <w:spacing w:after="0" w:line="240" w:lineRule="exact"/>
      </w:pPr>
      <w:r>
        <w:t>Задачи:</w:t>
      </w:r>
    </w:p>
    <w:p w:rsidR="008A235F" w:rsidRDefault="00E90FAB">
      <w:pPr>
        <w:pStyle w:val="20"/>
        <w:shd w:val="clear" w:color="auto" w:fill="auto"/>
        <w:spacing w:after="244" w:line="278" w:lineRule="exact"/>
      </w:pPr>
      <w:r>
        <w:t>Воспитательные: Воспитывать у детей желание оживить сказку, нарисовать иллюстрации к знакомому произведению («Зимняя сказка» С. Козлов).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Обучающие:</w:t>
      </w:r>
    </w:p>
    <w:p w:rsidR="008A235F" w:rsidRDefault="00E90FAB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4" w:lineRule="exact"/>
      </w:pPr>
      <w:r>
        <w:t>Продолжать учить детей работать сообща, в подгруппах, создавая одн</w:t>
      </w:r>
      <w:r>
        <w:t>у работу, договариваться о том кто, что будут рисовать, выбирать в соответствии с этим материал для работы (жесткую кисть или ватную палочку), подбирать цвет краски (для мишки коричневый, для снега белый, для ежика серый).</w:t>
      </w:r>
    </w:p>
    <w:p w:rsidR="008A235F" w:rsidRDefault="00E90FAB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74" w:lineRule="exact"/>
      </w:pPr>
      <w:r>
        <w:t xml:space="preserve">Совершенствовать умение получать </w:t>
      </w:r>
      <w:r>
        <w:t>необходимый цвет краски для рисования (серый), путем смешивания исходных цветов (белого и черного).</w:t>
      </w:r>
    </w:p>
    <w:p w:rsidR="008A235F" w:rsidRDefault="00E90FAB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spacing w:after="267" w:line="274" w:lineRule="exact"/>
        <w:jc w:val="both"/>
      </w:pPr>
      <w:r>
        <w:t>Продолжать учить детей анализировать свои работы.</w:t>
      </w:r>
    </w:p>
    <w:p w:rsidR="008A235F" w:rsidRDefault="00E90FAB">
      <w:pPr>
        <w:pStyle w:val="20"/>
        <w:shd w:val="clear" w:color="auto" w:fill="auto"/>
        <w:spacing w:after="0" w:line="240" w:lineRule="exact"/>
        <w:jc w:val="both"/>
      </w:pPr>
      <w:r>
        <w:t>Развивающие:</w:t>
      </w:r>
    </w:p>
    <w:p w:rsidR="008A235F" w:rsidRDefault="00E90FAB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78" w:lineRule="exact"/>
      </w:pPr>
      <w:r>
        <w:t xml:space="preserve">Развивать у детей умение передавать в рисунке несложный сюжет с одним персонажем (мишкой или </w:t>
      </w:r>
      <w:r>
        <w:t>ёжиком); создавать сюжетные композиции, повторяя изображение одних и тех же предметов (падающий снег).</w:t>
      </w:r>
    </w:p>
    <w:p w:rsidR="008A235F" w:rsidRDefault="00E90FAB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78" w:lineRule="exact"/>
      </w:pPr>
      <w:r>
        <w:t>Совершенствовать умение выделять общие и конкретные признаки животных, форму и строение тела, форму частей, их величину и местоположение по отношению к г</w:t>
      </w:r>
      <w:r>
        <w:t>лавной части.</w:t>
      </w:r>
    </w:p>
    <w:p w:rsidR="008A235F" w:rsidRDefault="00E90FAB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236" w:line="274" w:lineRule="exact"/>
      </w:pPr>
      <w:r>
        <w:t>Закреплять умение рисовать контур цветным карандашом, пользоваться при рисовании шерсти медведя и иголок у ёжика сухой жесткой кистью, ритмично наносить мазки по поверхности листа, внутри и по самому контуру объектов.</w:t>
      </w:r>
    </w:p>
    <w:p w:rsidR="008A235F" w:rsidRDefault="00E90FAB">
      <w:pPr>
        <w:pStyle w:val="20"/>
        <w:shd w:val="clear" w:color="auto" w:fill="auto"/>
        <w:spacing w:after="244" w:line="278" w:lineRule="exact"/>
      </w:pPr>
      <w:r>
        <w:t>Словарная работа: жестка</w:t>
      </w:r>
      <w:r>
        <w:t>я кисточка, ватная палочка, палитра, смешиваем цвета, цвет: коричневый, серый, белый, черный, медвежонок, мишутка, снежинки, снег, ёжик, лес.</w:t>
      </w:r>
    </w:p>
    <w:p w:rsidR="008A235F" w:rsidRDefault="00E90FAB">
      <w:pPr>
        <w:pStyle w:val="20"/>
        <w:shd w:val="clear" w:color="auto" w:fill="auto"/>
        <w:spacing w:line="274" w:lineRule="exact"/>
      </w:pPr>
      <w:r>
        <w:t>Методы и приёмы: Чтение отрывка из произведения С. Козлова «Зимняя сказка», создание проблемной ситуации, напомина</w:t>
      </w:r>
      <w:r>
        <w:t>ния, вопросы поискового характера, показ ребенком способа смешивания 2 цветов, показ воспитателем и ребенком способов рисования, минимальная помощь, советы, дополнительное объяснение, имитация в воздухе сухой кисточкой ритмичных мазков, техника рисования «</w:t>
      </w:r>
      <w:r>
        <w:t>сухая кисть», использование музыки («Звуки природы» - «Падающий снег»), самостоятельный выбор детьми персонажа для рисования и материала для рисования.</w:t>
      </w:r>
    </w:p>
    <w:p w:rsidR="008A235F" w:rsidRDefault="00E90FAB">
      <w:pPr>
        <w:pStyle w:val="20"/>
        <w:shd w:val="clear" w:color="auto" w:fill="auto"/>
        <w:spacing w:line="274" w:lineRule="exact"/>
      </w:pPr>
      <w:r>
        <w:t>Предварительная работа: Чтение произведения С. Козлова «Зимняя сказка», развивающая игра «Животные» (кла</w:t>
      </w:r>
      <w:r>
        <w:t>ссификация животных- дикие, домашние), рассматривание картин из серии «Дикие животные» («Осень. Медведи», «Осень. Ёжи»), беседа о том, как животные приспосабливаются к жизни в лесу зимой, подготовка фона для предстоящего занятия (рисуем заснеженный лес).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М</w:t>
      </w:r>
      <w:r>
        <w:t>атериал к занятию: Два мольберта, с прикрепленными на них большим листом бумаги для рисования, на которых заранее нарисован пейзаж заснеженного леса, около каждого мольберта стоит стол, на котором, пустые стаканчики для кисточек, пустой лоточек для грязных</w:t>
      </w:r>
      <w:r>
        <w:t xml:space="preserve"> ватных палочек, цветные карандаши, палитра, тряпочки, влажные салфетки, баночки с водой, на отдельном столе расположены баночки с гуашевыми красками (белая, </w:t>
      </w:r>
      <w:r>
        <w:lastRenderedPageBreak/>
        <w:t>коричневая, черная), стаканчик с жесткими и беличьими кисточками, лоточек с ватными палочками.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Ход</w:t>
      </w:r>
      <w:r>
        <w:t xml:space="preserve"> занятия:</w:t>
      </w:r>
    </w:p>
    <w:p w:rsidR="008A235F" w:rsidRDefault="00E90FAB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t>часть.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В- Ребята послушайте внимательно отрывок из сказки.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Зачитывается отрывок из произведения С. Козлова «Зимняя сказка».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- С утра падал снег. Медвежонок сидел на опушке леса на пеньке, задрав голову, и считал, и слизывал упавшие на нос снежинк</w:t>
      </w:r>
      <w:r>
        <w:t>и. «Седьмая», - прошептал Медвежонок и, полюбовавшись всласть, облизывал нос.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В- Как называется эта сказка?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Д- Зимняя сказка.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В- Правильно, это «Зимняя сказка» и написал её Сергей Козлов. Скажите, а эта сказка вам понравилась, она интересная?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 xml:space="preserve">Д- Да, </w:t>
      </w:r>
      <w:r>
        <w:t>понравилась.</w:t>
      </w:r>
    </w:p>
    <w:p w:rsidR="008A235F" w:rsidRDefault="00E90FAB">
      <w:pPr>
        <w:pStyle w:val="20"/>
        <w:shd w:val="clear" w:color="auto" w:fill="auto"/>
        <w:spacing w:after="267" w:line="274" w:lineRule="exact"/>
      </w:pPr>
      <w:r>
        <w:t>В- И мне она понравилась. Ребята, рассмотрите внимательно книжку, и скажите что бы вы сюда добавили?</w:t>
      </w:r>
    </w:p>
    <w:p w:rsidR="008A235F" w:rsidRDefault="00E90FAB">
      <w:pPr>
        <w:pStyle w:val="20"/>
        <w:shd w:val="clear" w:color="auto" w:fill="auto"/>
        <w:spacing w:after="271" w:line="240" w:lineRule="exact"/>
        <w:jc w:val="both"/>
      </w:pPr>
      <w:r>
        <w:t>Д- в книжке нет картинок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В- Да, действительно в этой книжке нет картинок. Что же делать?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Д- Мы можем нарисовать.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В- Правильно. Тогда давайте м</w:t>
      </w:r>
      <w:r>
        <w:t>ы сегодня будем художниками, и сделаем иллюстрации к книжке. Но чтобы их нарисовать нужно вспомнить, о ком эта сказка?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Д- О медвежонке.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В-Что с ним случилось?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Д- Он заболел.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</w:t>
      </w:r>
      <w:r w:rsidRPr="00BD47AA">
        <w:rPr>
          <w:lang w:eastAsia="en-US" w:bidi="en-US"/>
        </w:rPr>
        <w:t>-</w:t>
      </w:r>
      <w:r>
        <w:rPr>
          <w:lang w:val="en-US" w:eastAsia="en-US" w:bidi="en-US"/>
        </w:rPr>
        <w:t>A</w:t>
      </w:r>
      <w:r w:rsidRPr="00BD47AA">
        <w:rPr>
          <w:lang w:eastAsia="en-US" w:bidi="en-US"/>
        </w:rPr>
        <w:t xml:space="preserve"> </w:t>
      </w:r>
      <w:r>
        <w:t>почему он заболел?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Д- Он ел снег.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В- Да, ребята Медвежонок съел много снежинок</w:t>
      </w:r>
      <w:r>
        <w:t xml:space="preserve"> и простудился. И всю зиму болел.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В- А кто его лечил?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Д- Ёжик.</w:t>
      </w:r>
    </w:p>
    <w:p w:rsidR="008A235F" w:rsidRDefault="00E90FAB">
      <w:pPr>
        <w:pStyle w:val="20"/>
        <w:shd w:val="clear" w:color="auto" w:fill="auto"/>
        <w:spacing w:line="274" w:lineRule="exact"/>
        <w:jc w:val="both"/>
      </w:pPr>
      <w:r>
        <w:t>В- Так кто главные герои нашей книжки?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Д-Это Медвежонок и Ёжик.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В- Ребята, на мольбертах я приготовила листы с изображением леса, на них и будем рисовать. На одном нарисуем Медвежонка, а на дру</w:t>
      </w:r>
      <w:r>
        <w:t>гом его друга Ёжика, как будто он идет в гости к Медвежонку. Давайте разделимся на 2 подгруппы, одни ребята будут рисовать Медвежонка, а другие Ёжика. Кто будет рисовать Медвежонка, подходите к этому мольберту, а кто будет рисовать Ёжика к этому.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В- Теперь</w:t>
      </w:r>
      <w:r>
        <w:t xml:space="preserve"> осталось вспомнить, как мы будем рисовать Медвежонка? Какие части тела у него есть?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Д- Туловище.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В- Правильно, туловище самое большое с него и начнем рисовать.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Показ воспитателя (рисует туловище).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В- Туловище у Медвежонка похоже на большой овал.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 xml:space="preserve">В-Какие </w:t>
      </w:r>
      <w:r>
        <w:t>части тела есть у Медвежонка ещё?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Д- Голова, лапы.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В- Голова, какая размером по сравнению с туловищем?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Д- Маленькая.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</w:t>
      </w:r>
      <w:r w:rsidRPr="00BD47AA">
        <w:rPr>
          <w:lang w:eastAsia="en-US" w:bidi="en-US"/>
        </w:rPr>
        <w:t>-</w:t>
      </w:r>
      <w:r>
        <w:rPr>
          <w:lang w:val="en-US" w:eastAsia="en-US" w:bidi="en-US"/>
        </w:rPr>
        <w:t>A</w:t>
      </w:r>
      <w:r w:rsidRPr="00BD47AA">
        <w:rPr>
          <w:lang w:eastAsia="en-US" w:bidi="en-US"/>
        </w:rPr>
        <w:t xml:space="preserve"> </w:t>
      </w:r>
      <w:r>
        <w:t>по форме, какая?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Д- Круглая.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lastRenderedPageBreak/>
        <w:t>В- Маша подойди и нарисуй голову и лапы?.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В- А чем покрыто все тело Медвежонка?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Д-Шерстью.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В- А какого цве</w:t>
      </w:r>
      <w:r>
        <w:t>та у Медвежонка шерсть?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Д- Коричневая.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В- Значит, какого цвета вы краску выберете?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Д- Коричневую краску.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В- А теперь кто скажет, какое по форме тело у Ёжика?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Д- Овальное,круглое.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В- Правильно может быть и круглое и овальное. Круглое, если он свернулся в кл</w:t>
      </w:r>
      <w:r>
        <w:t>убочек и лежит. А если наш Ёжик спешит в гости, то какой ему формы нарисуем туловище? Д-Овальное.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В- Саша, подойди нарисуй туловище Ёжику.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В- Чем покрыто тело Ёжика?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Д-Иголками.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В-Какого цвета краску вы выберете чтобы нарисовать Ёжика?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Д- Серую, черную.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В-</w:t>
      </w:r>
      <w:r>
        <w:t xml:space="preserve"> Правильно, сначала нарисуем серым цветом, а потом добавим немного черного цвета. Д- У нас нет серой краски.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В- Ребята давайте вспомним как нам получить серую краску?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Д- Смешать краски.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В- Какие краски нам нужно смешать?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Д- Белый и черный.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 xml:space="preserve">В- Давайте </w:t>
      </w:r>
      <w:r>
        <w:t>попробуем, смешаем эти цвета на палитре. У нас действительно получился серый цвет.</w:t>
      </w:r>
    </w:p>
    <w:p w:rsidR="008A235F" w:rsidRDefault="00E90FAB">
      <w:pPr>
        <w:pStyle w:val="20"/>
        <w:shd w:val="clear" w:color="auto" w:fill="auto"/>
        <w:spacing w:after="0" w:line="552" w:lineRule="exact"/>
      </w:pPr>
      <w:r>
        <w:t>В-Какой кисточкой удобнее будет нарисовать острые иголки у Ёжика Д- Жесткой</w:t>
      </w:r>
    </w:p>
    <w:p w:rsidR="008A235F" w:rsidRDefault="00E90FAB">
      <w:pPr>
        <w:pStyle w:val="20"/>
        <w:shd w:val="clear" w:color="auto" w:fill="auto"/>
        <w:spacing w:after="0" w:line="552" w:lineRule="exact"/>
      </w:pPr>
      <w:r>
        <w:t>В- А шерсть у Медвежонка?</w:t>
      </w:r>
    </w:p>
    <w:p w:rsidR="008A235F" w:rsidRDefault="00E90FAB">
      <w:pPr>
        <w:pStyle w:val="20"/>
        <w:shd w:val="clear" w:color="auto" w:fill="auto"/>
        <w:spacing w:after="0" w:line="552" w:lineRule="exact"/>
      </w:pPr>
      <w:r>
        <w:t>Д- Мягкой</w:t>
      </w:r>
    </w:p>
    <w:p w:rsidR="008A235F" w:rsidRDefault="00E90FAB">
      <w:pPr>
        <w:pStyle w:val="20"/>
        <w:shd w:val="clear" w:color="auto" w:fill="auto"/>
        <w:spacing w:after="0" w:line="278" w:lineRule="exact"/>
      </w:pPr>
      <w:r>
        <w:t xml:space="preserve">В- Ребята, а кто догадался, для чего я вам приготовила белую </w:t>
      </w:r>
      <w:r>
        <w:t>гуашь и ватные палочки? Д- Рисовать снег.</w:t>
      </w:r>
    </w:p>
    <w:p w:rsidR="008A235F" w:rsidRDefault="00E90FAB">
      <w:pPr>
        <w:pStyle w:val="20"/>
        <w:shd w:val="clear" w:color="auto" w:fill="auto"/>
        <w:spacing w:after="711" w:line="562" w:lineRule="exact"/>
      </w:pPr>
      <w:r>
        <w:t>В- Правильно, не забудьте, нарисовать снег, именно его объелся Медвежонок и заболел. Физкультминутка «Еж»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Подожди, колючий еж, (Прямые руки в стороны, затем перед грудью)</w:t>
      </w:r>
    </w:p>
    <w:p w:rsidR="008A235F" w:rsidRDefault="00E90FAB">
      <w:pPr>
        <w:pStyle w:val="20"/>
        <w:shd w:val="clear" w:color="auto" w:fill="auto"/>
        <w:spacing w:after="0" w:line="274" w:lineRule="exact"/>
        <w:ind w:left="2480"/>
      </w:pPr>
      <w:r>
        <w:t>(Ходьба на месте с высоким поднятием колена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Ты скажи: куда идешь?</w:t>
      </w:r>
    </w:p>
    <w:p w:rsidR="008A235F" w:rsidRDefault="00E90FAB">
      <w:pPr>
        <w:pStyle w:val="20"/>
        <w:shd w:val="clear" w:color="auto" w:fill="auto"/>
        <w:spacing w:after="0" w:line="274" w:lineRule="exact"/>
        <w:ind w:left="2600"/>
      </w:pPr>
      <w:r>
        <w:t>и энергичными взмахами руками.)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К рыжим белкам я иду, (Прыжки на месте)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Им иголки я несу. (Вращение сцепленными в замок кистями)</w:t>
      </w:r>
    </w:p>
    <w:p w:rsidR="008A235F" w:rsidRDefault="00E90FAB">
      <w:pPr>
        <w:pStyle w:val="20"/>
        <w:shd w:val="clear" w:color="auto" w:fill="auto"/>
        <w:tabs>
          <w:tab w:val="left" w:pos="3422"/>
        </w:tabs>
        <w:spacing w:after="0" w:line="274" w:lineRule="exact"/>
      </w:pPr>
      <w:r>
        <w:t>Пять портних за пять (Поочередно загибают пальцы на правой руки в минут</w:t>
      </w:r>
      <w:r>
        <w:tab/>
        <w:t>кулак)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 xml:space="preserve">Рукавицы мне сошьют. </w:t>
      </w:r>
      <w:r>
        <w:t>(Поочередно загибают пальцы на левой руке в кулак.)</w:t>
      </w:r>
    </w:p>
    <w:p w:rsidR="008A235F" w:rsidRDefault="00E90FAB">
      <w:pPr>
        <w:pStyle w:val="20"/>
        <w:shd w:val="clear" w:color="auto" w:fill="auto"/>
        <w:spacing w:after="0" w:line="274" w:lineRule="exact"/>
        <w:ind w:left="2480"/>
      </w:pPr>
      <w:r>
        <w:t>В конце стряхивают кистями</w:t>
      </w:r>
    </w:p>
    <w:p w:rsidR="008A235F" w:rsidRDefault="00E90FAB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after="211" w:line="240" w:lineRule="exact"/>
        <w:jc w:val="both"/>
      </w:pPr>
      <w:r>
        <w:t>часть.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lastRenderedPageBreak/>
        <w:t>В- Когда рисуем жесткой кисточкой, в воде её смачиваем?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Д-Нет.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В- Правильно на жесткую кисточку набираем сразу краску.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В- Помните, что рисуем по контуру, а потом внутри к</w:t>
      </w:r>
      <w:r>
        <w:t>онтура, иначе получится некрасиво. В-Чтобы Медвежонок и Ёжик себя увидели, что им надо нарисовать?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Д-Глаза.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</w:t>
      </w:r>
      <w:r w:rsidRPr="00BD47AA">
        <w:rPr>
          <w:lang w:eastAsia="en-US" w:bidi="en-US"/>
        </w:rPr>
        <w:t>-</w:t>
      </w:r>
      <w:r>
        <w:rPr>
          <w:lang w:val="en-US" w:eastAsia="en-US" w:bidi="en-US"/>
        </w:rPr>
        <w:t>A</w:t>
      </w:r>
      <w:r w:rsidRPr="00BD47AA">
        <w:rPr>
          <w:lang w:eastAsia="en-US" w:bidi="en-US"/>
        </w:rPr>
        <w:t xml:space="preserve"> </w:t>
      </w:r>
      <w:r>
        <w:t>ещё, что есть у них на мордочке?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Д- Нос, рот.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В- Что вы будете рисовать ватными палочками?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Д- Снег.</w:t>
      </w:r>
    </w:p>
    <w:p w:rsidR="008A235F" w:rsidRDefault="00E90FAB">
      <w:pPr>
        <w:pStyle w:val="20"/>
        <w:shd w:val="clear" w:color="auto" w:fill="auto"/>
        <w:spacing w:after="0" w:line="274" w:lineRule="exact"/>
        <w:jc w:val="both"/>
      </w:pPr>
      <w:r>
        <w:t>В- Ватные палочки держим двумя пальчиками, д</w:t>
      </w:r>
      <w:r>
        <w:t>елаем ритмичные тычки, если не хватает краски, набираем ещё.</w:t>
      </w:r>
    </w:p>
    <w:p w:rsidR="008A235F" w:rsidRDefault="00E90FAB">
      <w:pPr>
        <w:pStyle w:val="20"/>
        <w:shd w:val="clear" w:color="auto" w:fill="auto"/>
        <w:spacing w:after="540" w:line="274" w:lineRule="exact"/>
        <w:jc w:val="both"/>
      </w:pPr>
      <w:r>
        <w:t>В- Ребята, вы стали настоящими художниками. Посмотрите, как ваши рисунки оживляют нашу сказку.</w:t>
      </w:r>
    </w:p>
    <w:p w:rsidR="008A235F" w:rsidRDefault="00E90FAB">
      <w:pPr>
        <w:pStyle w:val="20"/>
        <w:numPr>
          <w:ilvl w:val="0"/>
          <w:numId w:val="3"/>
        </w:numPr>
        <w:shd w:val="clear" w:color="auto" w:fill="auto"/>
        <w:tabs>
          <w:tab w:val="left" w:pos="430"/>
        </w:tabs>
        <w:spacing w:after="0" w:line="274" w:lineRule="exact"/>
        <w:jc w:val="both"/>
      </w:pPr>
      <w:r>
        <w:t>часть: Анализ работ.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</w:t>
      </w:r>
      <w:r w:rsidRPr="00BD47AA">
        <w:rPr>
          <w:lang w:eastAsia="en-US" w:bidi="en-US"/>
        </w:rPr>
        <w:t>-</w:t>
      </w:r>
      <w:r>
        <w:rPr>
          <w:lang w:val="en-US" w:eastAsia="en-US" w:bidi="en-US"/>
        </w:rPr>
        <w:t>A</w:t>
      </w:r>
      <w:r w:rsidRPr="00BD47AA">
        <w:rPr>
          <w:lang w:eastAsia="en-US" w:bidi="en-US"/>
        </w:rPr>
        <w:t xml:space="preserve"> </w:t>
      </w:r>
      <w:r>
        <w:t xml:space="preserve">теперь давайте сядем на стульчики и полюбуемся нашими картинками- </w:t>
      </w:r>
      <w:r>
        <w:t>иллюстрациями к сказке. А какая вам из картинок нравится и почему?</w:t>
      </w:r>
    </w:p>
    <w:p w:rsidR="008A235F" w:rsidRDefault="00E90FAB">
      <w:pPr>
        <w:pStyle w:val="20"/>
        <w:shd w:val="clear" w:color="auto" w:fill="auto"/>
        <w:spacing w:line="274" w:lineRule="exact"/>
        <w:jc w:val="both"/>
      </w:pPr>
      <w:r>
        <w:t>Д- Ответы детей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В- А мне обе картины понравились и Ёжик и Медвежонок. Медвежонок получился как настоящий, шерсть у него лохматая.. А вот Ёжик колючий, кажется, тронешь его, и уколет иголкам</w:t>
      </w:r>
      <w:r>
        <w:t>и, тут уже серая краска нам помогла такого чудесного Ёжика изобразить.</w:t>
      </w:r>
    </w:p>
    <w:p w:rsidR="008A235F" w:rsidRDefault="00E90FAB">
      <w:pPr>
        <w:pStyle w:val="20"/>
        <w:shd w:val="clear" w:color="auto" w:fill="auto"/>
        <w:spacing w:after="0" w:line="274" w:lineRule="exact"/>
      </w:pPr>
      <w:r>
        <w:t>В- Но самое главное вы у меня молодцы, постарались. Картинки у вас получились очень яркие, аккуратные, красивые, и книжка теперь у нас стала еще интереснее.</w:t>
      </w:r>
    </w:p>
    <w:sectPr w:rsidR="008A235F">
      <w:type w:val="continuous"/>
      <w:pgSz w:w="12240" w:h="15840"/>
      <w:pgMar w:top="1228" w:right="896" w:bottom="546" w:left="19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AB" w:rsidRDefault="00E90FAB">
      <w:r>
        <w:separator/>
      </w:r>
    </w:p>
  </w:endnote>
  <w:endnote w:type="continuationSeparator" w:id="0">
    <w:p w:rsidR="00E90FAB" w:rsidRDefault="00E9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AB" w:rsidRDefault="00E90FAB"/>
  </w:footnote>
  <w:footnote w:type="continuationSeparator" w:id="0">
    <w:p w:rsidR="00E90FAB" w:rsidRDefault="00E90F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73B33"/>
    <w:multiLevelType w:val="multilevel"/>
    <w:tmpl w:val="AF221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E7517A"/>
    <w:multiLevelType w:val="multilevel"/>
    <w:tmpl w:val="DE46A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FD0701"/>
    <w:multiLevelType w:val="multilevel"/>
    <w:tmpl w:val="C15456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235F"/>
    <w:rsid w:val="008A235F"/>
    <w:rsid w:val="00BD47AA"/>
    <w:rsid w:val="00E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56D391-1A54-4943-BDC2-48C148C4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325pt">
    <w:name w:val="Основной текст (3) + 25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380" w:line="682" w:lineRule="exact"/>
      <w:jc w:val="center"/>
    </w:pPr>
    <w:rPr>
      <w:rFonts w:ascii="Calibri" w:eastAsia="Calibri" w:hAnsi="Calibri" w:cs="Calibri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6698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ordanew</cp:lastModifiedBy>
  <cp:revision>3</cp:revision>
  <dcterms:created xsi:type="dcterms:W3CDTF">2018-05-09T09:37:00Z</dcterms:created>
  <dcterms:modified xsi:type="dcterms:W3CDTF">2018-05-09T09:38:00Z</dcterms:modified>
</cp:coreProperties>
</file>