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75" w:rsidRDefault="00B70D7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Конспект организованной образовательной деятельности по нетрадиционному рисованию в старшей группе.</w:t>
      </w:r>
      <w:r>
        <w:rPr>
          <w:rFonts w:ascii="Arial" w:hAnsi="Arial" w:cs="Arial"/>
          <w:color w:val="000000"/>
          <w:sz w:val="27"/>
          <w:szCs w:val="27"/>
        </w:rPr>
        <w:br/>
        <w:t>Интеграция областей: «Познавательное развитие», «Художественно – эстетическое развитие»</w:t>
      </w:r>
      <w:r>
        <w:rPr>
          <w:rFonts w:ascii="Arial" w:hAnsi="Arial" w:cs="Arial"/>
          <w:color w:val="000000"/>
          <w:sz w:val="27"/>
          <w:szCs w:val="27"/>
        </w:rPr>
        <w:br/>
        <w:t>Тема: «Золотые деревца»</w:t>
      </w:r>
      <w:r>
        <w:rPr>
          <w:rFonts w:ascii="Arial" w:hAnsi="Arial" w:cs="Arial"/>
          <w:color w:val="000000"/>
          <w:sz w:val="27"/>
          <w:szCs w:val="27"/>
        </w:rPr>
        <w:br/>
        <w:t>Составила: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Суменкова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Мария Андреевна </w:t>
      </w:r>
    </w:p>
    <w:p w:rsidR="00B70D75" w:rsidRDefault="00B70D7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воспитатель разновозрастной группы</w:t>
      </w:r>
      <w:r>
        <w:rPr>
          <w:rFonts w:ascii="Arial" w:hAnsi="Arial" w:cs="Arial"/>
          <w:color w:val="000000"/>
          <w:sz w:val="27"/>
          <w:szCs w:val="27"/>
        </w:rPr>
        <w:br/>
        <w:t>МКОУ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Большелеушинская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СОШ» </w:t>
      </w:r>
    </w:p>
    <w:p w:rsidR="00B70D75" w:rsidRDefault="00B70D75" w:rsidP="00B70D7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Заочный конкурс «Осенний вернисаж»</w:t>
      </w:r>
      <w:r>
        <w:rPr>
          <w:rFonts w:ascii="Arial" w:hAnsi="Arial" w:cs="Arial"/>
          <w:color w:val="000000"/>
          <w:sz w:val="27"/>
          <w:szCs w:val="27"/>
        </w:rPr>
        <w:br/>
        <w:t>Номинация «Методическая разработка»</w:t>
      </w:r>
      <w:r>
        <w:rPr>
          <w:rFonts w:ascii="Arial" w:hAnsi="Arial" w:cs="Arial"/>
          <w:color w:val="000000"/>
          <w:sz w:val="27"/>
          <w:szCs w:val="27"/>
        </w:rPr>
        <w:br/>
        <w:t>Тема: «Золотые деревца»</w:t>
      </w:r>
      <w:r>
        <w:rPr>
          <w:rFonts w:ascii="Arial" w:hAnsi="Arial" w:cs="Arial"/>
          <w:color w:val="000000"/>
          <w:sz w:val="27"/>
          <w:szCs w:val="27"/>
        </w:rPr>
        <w:br/>
        <w:t xml:space="preserve">Автор: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Суменкова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Мария Андреевна </w:t>
      </w:r>
    </w:p>
    <w:p w:rsidR="00B70D75" w:rsidRDefault="00B70D7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воспитатель старшей разновозрастной группы «МКОУ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Большелеушинская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СОШ». </w:t>
      </w:r>
    </w:p>
    <w:p w:rsidR="00B51990" w:rsidRDefault="00B70D75">
      <w:r>
        <w:rPr>
          <w:rFonts w:ascii="Arial" w:hAnsi="Arial" w:cs="Arial"/>
          <w:color w:val="000000"/>
          <w:sz w:val="27"/>
          <w:szCs w:val="27"/>
        </w:rPr>
        <w:t xml:space="preserve">Аннотация: конспект организованной образовательной деятельности по теме «Осенние деревья» разработан с учётом возрастных особенностей детей старшего дошкольного возраста. В ходе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оод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дети знакомятся с нетрадиционной техникой рисования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кляксография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(рисование пластиковой трубочкой); закрепляют навык рисования листвы приёмом вертикального мазка, закрепляют знания о времени года – осень.</w:t>
      </w:r>
      <w:r>
        <w:rPr>
          <w:rFonts w:ascii="Arial" w:hAnsi="Arial" w:cs="Arial"/>
          <w:color w:val="000000"/>
          <w:sz w:val="27"/>
          <w:szCs w:val="27"/>
        </w:rPr>
        <w:br/>
        <w:t>Успешное сочетание разных видов деятельности (коммуникативная, познавательно – исследовательская, музыкальная, изобразительная) позволяет сохранить познавательный интерес на протяжении всей деятельности.</w:t>
      </w:r>
      <w:r>
        <w:rPr>
          <w:rFonts w:ascii="Arial" w:hAnsi="Arial" w:cs="Arial"/>
          <w:color w:val="000000"/>
          <w:sz w:val="27"/>
          <w:szCs w:val="27"/>
        </w:rPr>
        <w:br/>
        <w:t>Программное содержание:</w:t>
      </w:r>
      <w:r>
        <w:rPr>
          <w:rFonts w:ascii="Arial" w:hAnsi="Arial" w:cs="Arial"/>
          <w:color w:val="000000"/>
          <w:sz w:val="27"/>
          <w:szCs w:val="27"/>
        </w:rPr>
        <w:br/>
        <w:t>Цель: приобретение детьми дошкольного возраста опыта творческой деятельности через создание художественного образа осеннего дерева</w:t>
      </w:r>
      <w:r>
        <w:rPr>
          <w:rFonts w:ascii="Arial" w:hAnsi="Arial" w:cs="Arial"/>
          <w:color w:val="000000"/>
          <w:sz w:val="27"/>
          <w:szCs w:val="27"/>
        </w:rPr>
        <w:br/>
        <w:t>Задачи:</w:t>
      </w:r>
      <w:r>
        <w:rPr>
          <w:rFonts w:ascii="Arial" w:hAnsi="Arial" w:cs="Arial"/>
          <w:color w:val="000000"/>
          <w:sz w:val="27"/>
          <w:szCs w:val="27"/>
        </w:rPr>
        <w:br/>
        <w:t>Обучающие:</w:t>
      </w:r>
      <w:r>
        <w:rPr>
          <w:rFonts w:ascii="Arial" w:hAnsi="Arial" w:cs="Arial"/>
          <w:color w:val="000000"/>
          <w:sz w:val="27"/>
          <w:szCs w:val="27"/>
        </w:rPr>
        <w:br/>
        <w:t xml:space="preserve">учить детей рисовать осеннее дерево, через освоение нетрадиционной техники рисования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кляксографию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(рисование с помощью пластиковой трубочки);</w:t>
      </w:r>
      <w:r>
        <w:rPr>
          <w:rFonts w:ascii="Arial" w:hAnsi="Arial" w:cs="Arial"/>
          <w:color w:val="000000"/>
          <w:sz w:val="27"/>
          <w:szCs w:val="27"/>
        </w:rPr>
        <w:br/>
        <w:t>формировать навык рисования листвы, приемом вертикального мазка; использовать при рисовании листьев, классические цвета осенних листьев - жёлтый, оранжевый и красный.</w:t>
      </w:r>
      <w:r>
        <w:rPr>
          <w:rFonts w:ascii="Arial" w:hAnsi="Arial" w:cs="Arial"/>
          <w:color w:val="000000"/>
          <w:sz w:val="27"/>
          <w:szCs w:val="27"/>
        </w:rPr>
        <w:br/>
        <w:t>Развивающие:</w:t>
      </w:r>
      <w:r>
        <w:rPr>
          <w:rFonts w:ascii="Arial" w:hAnsi="Arial" w:cs="Arial"/>
          <w:color w:val="000000"/>
          <w:sz w:val="27"/>
          <w:szCs w:val="27"/>
        </w:rPr>
        <w:br/>
        <w:t xml:space="preserve">развить художественное воображение, расширить представления детей </w:t>
      </w:r>
      <w:r>
        <w:rPr>
          <w:rFonts w:ascii="Arial" w:hAnsi="Arial" w:cs="Arial"/>
          <w:color w:val="000000"/>
          <w:sz w:val="27"/>
          <w:szCs w:val="27"/>
        </w:rPr>
        <w:lastRenderedPageBreak/>
        <w:t>об осеннем празднике цвета, развить мелкую моторику;</w:t>
      </w:r>
      <w:r>
        <w:rPr>
          <w:rFonts w:ascii="Arial" w:hAnsi="Arial" w:cs="Arial"/>
          <w:color w:val="000000"/>
          <w:sz w:val="27"/>
          <w:szCs w:val="27"/>
        </w:rPr>
        <w:br/>
        <w:t>развивать дыхательный аппарат детей.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Воспитательная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  <w:t>вызывать эмоциональный отклик на красоту окружающего мира; </w:t>
      </w:r>
      <w:r>
        <w:rPr>
          <w:rFonts w:ascii="Arial" w:hAnsi="Arial" w:cs="Arial"/>
          <w:color w:val="000000"/>
          <w:sz w:val="27"/>
          <w:szCs w:val="27"/>
        </w:rPr>
        <w:br/>
        <w:t>пробудить и укрепить эстетическое отношение к природе.</w:t>
      </w:r>
      <w:r>
        <w:rPr>
          <w:rFonts w:ascii="Arial" w:hAnsi="Arial" w:cs="Arial"/>
          <w:color w:val="000000"/>
          <w:sz w:val="27"/>
          <w:szCs w:val="27"/>
        </w:rPr>
        <w:br/>
        <w:t>Интеграция ОО: «Познавательное развитие», « Художественно – эстетическое развитие», «Физическое развитие», « Речевое развитие».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Методы и приёмы: художественное слово, вопросы к детям, беседа, показ приёмов рисования, объяснение, напоминание, поощрение, рассматривание иллюстраций, пение песни.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 xml:space="preserve">Оборудование занятия: магнитофон МРЗ, аудио записи с музыкой автора слова и музыка С.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Насауленко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песня «Осень наступила», магнитная доска для демонстрации учебно-методических наглядных пособий, выполненных педагогом, слайд-шоу «Красота Осени», ноутбук, проектор, экран.</w:t>
      </w:r>
      <w:r>
        <w:rPr>
          <w:rFonts w:ascii="Arial" w:hAnsi="Arial" w:cs="Arial"/>
          <w:color w:val="000000"/>
          <w:sz w:val="27"/>
          <w:szCs w:val="27"/>
        </w:rPr>
        <w:br/>
        <w:t>Художественный материал: гуашь, кисти (большая средняя и тонкая), альбомные листы, непроливайки, пластиковые трубочки, влажные салфетки для рук.</w:t>
      </w:r>
      <w:r>
        <w:rPr>
          <w:rFonts w:ascii="Arial" w:hAnsi="Arial" w:cs="Arial"/>
          <w:color w:val="000000"/>
          <w:sz w:val="27"/>
          <w:szCs w:val="27"/>
        </w:rPr>
        <w:br/>
        <w:t>Предварительная работа:</w:t>
      </w:r>
      <w:r>
        <w:rPr>
          <w:rFonts w:ascii="Arial" w:hAnsi="Arial" w:cs="Arial"/>
          <w:color w:val="000000"/>
          <w:sz w:val="27"/>
          <w:szCs w:val="27"/>
        </w:rPr>
        <w:br/>
        <w:t>Чтение стихов русских поэтов А. Н. Плещеева, А. С. Пушкина и др.</w:t>
      </w:r>
      <w:r>
        <w:rPr>
          <w:rFonts w:ascii="Arial" w:hAnsi="Arial" w:cs="Arial"/>
          <w:color w:val="000000"/>
          <w:sz w:val="27"/>
          <w:szCs w:val="27"/>
        </w:rPr>
        <w:br/>
        <w:t>Рассматривание репродукций А.Куинджи «Осень», С. Петров «Золотая осень», И. Грабарь «Осень. Рябины и берёзы», «Золотая осень» И. И. Левитана и др.</w:t>
      </w:r>
      <w:r>
        <w:rPr>
          <w:rFonts w:ascii="Arial" w:hAnsi="Arial" w:cs="Arial"/>
          <w:color w:val="000000"/>
          <w:sz w:val="27"/>
          <w:szCs w:val="27"/>
        </w:rPr>
        <w:br/>
        <w:t>Слушание музыки П. И. Чайковского «Времена года» «Осень»</w:t>
      </w:r>
      <w:r>
        <w:rPr>
          <w:rFonts w:ascii="Arial" w:hAnsi="Arial" w:cs="Arial"/>
          <w:color w:val="000000"/>
          <w:sz w:val="27"/>
          <w:szCs w:val="27"/>
        </w:rPr>
        <w:br/>
        <w:t>Наблюдение за небом, деревьями, дождем на прогулке.</w:t>
      </w:r>
      <w:r>
        <w:rPr>
          <w:rFonts w:ascii="Arial" w:hAnsi="Arial" w:cs="Arial"/>
          <w:color w:val="000000"/>
          <w:sz w:val="27"/>
          <w:szCs w:val="27"/>
        </w:rPr>
        <w:br/>
        <w:t>Сбор и сушка осенних листьев, оформление гербария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аблюдение за природой во время прогулок.</w:t>
      </w:r>
      <w:r>
        <w:rPr>
          <w:rFonts w:ascii="Arial" w:hAnsi="Arial" w:cs="Arial"/>
          <w:color w:val="000000"/>
          <w:sz w:val="27"/>
          <w:szCs w:val="27"/>
        </w:rPr>
        <w:br/>
        <w:t>Ход ООД.</w:t>
      </w:r>
      <w:r>
        <w:rPr>
          <w:rFonts w:ascii="Arial" w:hAnsi="Arial" w:cs="Arial"/>
          <w:color w:val="000000"/>
          <w:sz w:val="27"/>
          <w:szCs w:val="27"/>
        </w:rPr>
        <w:br/>
        <w:t>I. Вводная часть.</w:t>
      </w:r>
      <w:r>
        <w:rPr>
          <w:rFonts w:ascii="Arial" w:hAnsi="Arial" w:cs="Arial"/>
          <w:color w:val="000000"/>
          <w:sz w:val="27"/>
          <w:szCs w:val="27"/>
        </w:rPr>
        <w:br/>
        <w:t>Педагог: Ребята, у нас сегодня необычное занятие. Мы с вами отправимся в путешествие! Попробуйте отгадать в какое время года мы будем путешествовать.</w:t>
      </w:r>
      <w:r>
        <w:rPr>
          <w:rFonts w:ascii="Arial" w:hAnsi="Arial" w:cs="Arial"/>
          <w:color w:val="000000"/>
          <w:sz w:val="27"/>
          <w:szCs w:val="27"/>
        </w:rPr>
        <w:br/>
        <w:t>Время года отгадай!</w:t>
      </w:r>
      <w:r>
        <w:rPr>
          <w:rFonts w:ascii="Arial" w:hAnsi="Arial" w:cs="Arial"/>
          <w:color w:val="000000"/>
          <w:sz w:val="27"/>
          <w:szCs w:val="27"/>
        </w:rPr>
        <w:br/>
        <w:t>Собирают урожай,</w:t>
      </w:r>
      <w:r>
        <w:rPr>
          <w:rFonts w:ascii="Arial" w:hAnsi="Arial" w:cs="Arial"/>
          <w:color w:val="000000"/>
          <w:sz w:val="27"/>
          <w:szCs w:val="27"/>
        </w:rPr>
        <w:br/>
        <w:t>Разноцветный лес красивый,</w:t>
      </w:r>
      <w:r>
        <w:rPr>
          <w:rFonts w:ascii="Arial" w:hAnsi="Arial" w:cs="Arial"/>
          <w:color w:val="000000"/>
          <w:sz w:val="27"/>
          <w:szCs w:val="27"/>
        </w:rPr>
        <w:br/>
        <w:t>мокнут скошенные нивы,</w:t>
      </w:r>
      <w:r>
        <w:rPr>
          <w:rFonts w:ascii="Arial" w:hAnsi="Arial" w:cs="Arial"/>
          <w:color w:val="000000"/>
          <w:sz w:val="27"/>
          <w:szCs w:val="27"/>
        </w:rPr>
        <w:br/>
        <w:t>Тучи по небу гуляют,</w:t>
      </w:r>
      <w:r>
        <w:rPr>
          <w:rFonts w:ascii="Arial" w:hAnsi="Arial" w:cs="Arial"/>
          <w:color w:val="000000"/>
          <w:sz w:val="27"/>
          <w:szCs w:val="27"/>
        </w:rPr>
        <w:br/>
        <w:t>Птицы к югу улетают,</w:t>
      </w:r>
      <w:r>
        <w:rPr>
          <w:rFonts w:ascii="Arial" w:hAnsi="Arial" w:cs="Arial"/>
          <w:color w:val="000000"/>
          <w:sz w:val="27"/>
          <w:szCs w:val="27"/>
        </w:rPr>
        <w:br/>
        <w:t>Грибники в леса спешат,</w:t>
      </w:r>
      <w:r>
        <w:rPr>
          <w:rFonts w:ascii="Arial" w:hAnsi="Arial" w:cs="Arial"/>
          <w:color w:val="000000"/>
          <w:sz w:val="27"/>
          <w:szCs w:val="27"/>
        </w:rPr>
        <w:br/>
        <w:t>Листья желтые летят,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Ёжик листья собирает,</w:t>
      </w:r>
      <w:r>
        <w:rPr>
          <w:rFonts w:ascii="Arial" w:hAnsi="Arial" w:cs="Arial"/>
          <w:color w:val="000000"/>
          <w:sz w:val="27"/>
          <w:szCs w:val="27"/>
        </w:rPr>
        <w:br/>
        <w:t>Свою норку утепляет. (Осень)</w:t>
      </w:r>
      <w:r>
        <w:rPr>
          <w:rFonts w:ascii="Arial" w:hAnsi="Arial" w:cs="Arial"/>
          <w:color w:val="000000"/>
          <w:sz w:val="27"/>
          <w:szCs w:val="27"/>
        </w:rPr>
        <w:br/>
        <w:t>2. Основная часть:</w:t>
      </w:r>
      <w:r>
        <w:rPr>
          <w:rFonts w:ascii="Arial" w:hAnsi="Arial" w:cs="Arial"/>
          <w:color w:val="000000"/>
          <w:sz w:val="27"/>
          <w:szCs w:val="27"/>
        </w:rPr>
        <w:br/>
        <w:t xml:space="preserve">Воспитатель: о каком времени года говорится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загадке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?Д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Об осени.</w:t>
      </w:r>
      <w:r>
        <w:rPr>
          <w:rFonts w:ascii="Arial" w:hAnsi="Arial" w:cs="Arial"/>
          <w:color w:val="000000"/>
          <w:sz w:val="27"/>
          <w:szCs w:val="27"/>
        </w:rPr>
        <w:br/>
        <w:t>Воспитатель: послушайте, какое красивое стихотворение написала об осени Зоя Федоровская.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Осень на опушке краски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разводила,По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листве тихонько кистью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проводила:Пожелтел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орешник, и зарделись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клёны,В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пурпуре осеннем только дуб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зелёный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.У</w:t>
      </w:r>
      <w:proofErr w:type="gramEnd"/>
      <w:r>
        <w:rPr>
          <w:rFonts w:ascii="Arial" w:hAnsi="Arial" w:cs="Arial"/>
          <w:color w:val="000000"/>
          <w:sz w:val="27"/>
          <w:szCs w:val="27"/>
        </w:rPr>
        <w:t>тешает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осень:</w:t>
      </w:r>
      <w:r>
        <w:rPr>
          <w:rFonts w:ascii="Arial" w:hAnsi="Arial" w:cs="Arial"/>
          <w:color w:val="000000"/>
          <w:sz w:val="27"/>
          <w:szCs w:val="27"/>
        </w:rPr>
        <w:br/>
        <w:t xml:space="preserve">-Не жалейте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лето!Посмотрите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роща золотом одета!</w:t>
      </w:r>
      <w:r>
        <w:rPr>
          <w:rFonts w:ascii="Arial" w:hAnsi="Arial" w:cs="Arial"/>
          <w:color w:val="000000"/>
          <w:sz w:val="27"/>
          <w:szCs w:val="27"/>
        </w:rPr>
        <w:br/>
        <w:t>Воспитатель: Осень длится три месяца. Сейчас сентябрь (показ иллюстрации), потом наступит октябрь (показ иллюстрации), и последний месяц осени – ноябрь (показ иллюстрации).</w:t>
      </w:r>
      <w:r>
        <w:rPr>
          <w:rFonts w:ascii="Arial" w:hAnsi="Arial" w:cs="Arial"/>
          <w:color w:val="000000"/>
          <w:sz w:val="27"/>
          <w:szCs w:val="27"/>
        </w:rPr>
        <w:br/>
        <w:t>- Давайте все вместе назовем осенние месяцы.</w:t>
      </w:r>
      <w:r>
        <w:rPr>
          <w:rFonts w:ascii="Arial" w:hAnsi="Arial" w:cs="Arial"/>
          <w:color w:val="000000"/>
          <w:sz w:val="27"/>
          <w:szCs w:val="27"/>
        </w:rPr>
        <w:br/>
        <w:t xml:space="preserve"> Воспитатель: Ребята, какая бывает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осень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?Д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Холодная, дождливая, хмурая, золотая, солнечная (показ слайдов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оспитатель: Кто знает, почему осень называют золотой? (Ответы детей.)</w:t>
      </w:r>
      <w:r>
        <w:rPr>
          <w:rFonts w:ascii="Arial" w:hAnsi="Arial" w:cs="Arial"/>
          <w:color w:val="000000"/>
          <w:sz w:val="27"/>
          <w:szCs w:val="27"/>
        </w:rPr>
        <w:br/>
        <w:t>Воспитатель: Осень раскрасила все деревья в разноцветные наряды. Скажите, какие цвета у Осени?</w:t>
      </w:r>
      <w:r>
        <w:rPr>
          <w:rFonts w:ascii="Arial" w:hAnsi="Arial" w:cs="Arial"/>
          <w:color w:val="000000"/>
          <w:sz w:val="27"/>
          <w:szCs w:val="27"/>
        </w:rPr>
        <w:br/>
        <w:t>Дети: Красный, Оранжевый, Жёлтый, Зелёный…</w:t>
      </w:r>
      <w:r>
        <w:rPr>
          <w:rFonts w:ascii="Arial" w:hAnsi="Arial" w:cs="Arial"/>
          <w:color w:val="000000"/>
          <w:sz w:val="27"/>
          <w:szCs w:val="27"/>
        </w:rPr>
        <w:br/>
        <w:t>Листья желтые летят,</w:t>
      </w:r>
      <w:r>
        <w:rPr>
          <w:rFonts w:ascii="Arial" w:hAnsi="Arial" w:cs="Arial"/>
          <w:color w:val="000000"/>
          <w:sz w:val="27"/>
          <w:szCs w:val="27"/>
        </w:rPr>
        <w:br/>
        <w:t>Падают, кружатся,</w:t>
      </w:r>
      <w:r>
        <w:rPr>
          <w:rFonts w:ascii="Arial" w:hAnsi="Arial" w:cs="Arial"/>
          <w:color w:val="000000"/>
          <w:sz w:val="27"/>
          <w:szCs w:val="27"/>
        </w:rPr>
        <w:br/>
        <w:t>И под ноги просто так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ак ковёр ложатся!</w:t>
      </w:r>
      <w:r>
        <w:rPr>
          <w:rFonts w:ascii="Arial" w:hAnsi="Arial" w:cs="Arial"/>
          <w:color w:val="000000"/>
          <w:sz w:val="27"/>
          <w:szCs w:val="27"/>
        </w:rPr>
        <w:br/>
        <w:t>Что за жёлтый снегопад?</w:t>
      </w:r>
      <w:r>
        <w:rPr>
          <w:rFonts w:ascii="Arial" w:hAnsi="Arial" w:cs="Arial"/>
          <w:color w:val="000000"/>
          <w:sz w:val="27"/>
          <w:szCs w:val="27"/>
        </w:rPr>
        <w:br/>
        <w:t>Это просто…(листопад). (Слайд)</w:t>
      </w:r>
      <w:r>
        <w:rPr>
          <w:rFonts w:ascii="Arial" w:hAnsi="Arial" w:cs="Arial"/>
          <w:color w:val="000000"/>
          <w:sz w:val="27"/>
          <w:szCs w:val="27"/>
        </w:rPr>
        <w:br/>
        <w:t>Игра «Назови листочек»</w:t>
      </w:r>
      <w:r>
        <w:rPr>
          <w:rFonts w:ascii="Arial" w:hAnsi="Arial" w:cs="Arial"/>
          <w:color w:val="000000"/>
          <w:sz w:val="27"/>
          <w:szCs w:val="27"/>
        </w:rPr>
        <w:br/>
        <w:t>(Воспитатель бросает мяч и называет дерево, а дети называют листок данного дерева)</w:t>
      </w:r>
      <w:r>
        <w:rPr>
          <w:rFonts w:ascii="Arial" w:hAnsi="Arial" w:cs="Arial"/>
          <w:color w:val="000000"/>
          <w:sz w:val="27"/>
          <w:szCs w:val="27"/>
        </w:rPr>
        <w:br/>
        <w:t xml:space="preserve">Воспитатель: Осень прекрасное время года, которое вдохновляла композиторов на написание осенней мелодии. Послушайте музыку Ф. Шопена «Осенний вальс» (звучит мелодия).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Какая красивая, лиричная, чарующая музыка осени (Слайд – шоу» Золотая осень»)</w:t>
      </w:r>
      <w:r>
        <w:rPr>
          <w:rFonts w:ascii="Arial" w:hAnsi="Arial" w:cs="Arial"/>
          <w:color w:val="000000"/>
          <w:sz w:val="27"/>
          <w:szCs w:val="27"/>
        </w:rPr>
        <w:br/>
        <w:t>Воспитатель: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Ребята, а ведь многие великие художники любят писать осень в своих картинах. Обратите внимание на экран. (Дети просматривают репродукции картин И. Левитана, В. Поленова, А. И. Куинджи в форме презентации)</w:t>
      </w:r>
      <w:r>
        <w:rPr>
          <w:rFonts w:ascii="Arial" w:hAnsi="Arial" w:cs="Arial"/>
          <w:color w:val="000000"/>
          <w:sz w:val="27"/>
          <w:szCs w:val="27"/>
        </w:rPr>
        <w:br/>
        <w:t>Воспитатель: Скажите, пожалуйста, а вам бы хотелось оставить в своей памяти красоту осени?</w:t>
      </w:r>
      <w:r>
        <w:rPr>
          <w:rFonts w:ascii="Arial" w:hAnsi="Arial" w:cs="Arial"/>
          <w:color w:val="000000"/>
          <w:sz w:val="27"/>
          <w:szCs w:val="27"/>
        </w:rPr>
        <w:br/>
        <w:t>Дети: Да, хотелось бы.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Воспитатель: Тогда подходите к столам, где есть всё необходимое для работы.</w:t>
      </w:r>
      <w:r>
        <w:rPr>
          <w:rFonts w:ascii="Arial" w:hAnsi="Arial" w:cs="Arial"/>
          <w:color w:val="000000"/>
          <w:sz w:val="27"/>
          <w:szCs w:val="27"/>
        </w:rPr>
        <w:br/>
        <w:t>Воспитатель: Перед тем, как начать рисовать осеннее дерево нужно размять наши пальчики.</w:t>
      </w:r>
      <w:r>
        <w:rPr>
          <w:rFonts w:ascii="Arial" w:hAnsi="Arial" w:cs="Arial"/>
          <w:color w:val="000000"/>
          <w:sz w:val="27"/>
          <w:szCs w:val="27"/>
        </w:rPr>
        <w:br/>
        <w:t>Пальчиковая гимнастика «Осенний ветер»</w:t>
      </w:r>
      <w:r>
        <w:rPr>
          <w:rFonts w:ascii="Arial" w:hAnsi="Arial" w:cs="Arial"/>
          <w:color w:val="000000"/>
          <w:sz w:val="27"/>
          <w:szCs w:val="27"/>
        </w:rPr>
        <w:br/>
        <w:t>(Автор Е.А. Савельева)</w:t>
      </w:r>
      <w:r>
        <w:rPr>
          <w:rFonts w:ascii="Arial" w:hAnsi="Arial" w:cs="Arial"/>
          <w:color w:val="000000"/>
          <w:sz w:val="27"/>
          <w:szCs w:val="27"/>
        </w:rPr>
        <w:br/>
        <w:t>Ветер воет: «У-у-у,</w:t>
      </w:r>
      <w:r>
        <w:rPr>
          <w:rFonts w:ascii="Arial" w:hAnsi="Arial" w:cs="Arial"/>
          <w:color w:val="000000"/>
          <w:sz w:val="27"/>
          <w:szCs w:val="27"/>
        </w:rPr>
        <w:br/>
        <w:t>Листья с веток оборву!» Руки стоят на столе, опираясь на локти (стволы деревьев), пальцы разведены в стороны. Подуть на пальцы (губы округлить и слегка вытянуть вперёд: «у-у-у») и медленно пошевелить ими (ветер дует).</w:t>
      </w:r>
      <w:r>
        <w:rPr>
          <w:rFonts w:ascii="Arial" w:hAnsi="Arial" w:cs="Arial"/>
          <w:color w:val="000000"/>
          <w:sz w:val="27"/>
          <w:szCs w:val="27"/>
        </w:rPr>
        <w:br/>
        <w:t>Ветер листики сдувает, Сильнее подуть на пальцы и быстрее пошевелить ими (ветер дует).</w:t>
      </w:r>
      <w:r>
        <w:rPr>
          <w:rFonts w:ascii="Arial" w:hAnsi="Arial" w:cs="Arial"/>
          <w:color w:val="000000"/>
          <w:sz w:val="27"/>
          <w:szCs w:val="27"/>
        </w:rPr>
        <w:br/>
        <w:t>Их он по двору гоняет. Руки лежат на столе, пальцы расслаблены. Дуя на ладони. Переворачивать их, перемещая по столу (ветер уносит листья).</w:t>
      </w:r>
      <w:r>
        <w:rPr>
          <w:rFonts w:ascii="Arial" w:hAnsi="Arial" w:cs="Arial"/>
          <w:color w:val="000000"/>
          <w:sz w:val="27"/>
          <w:szCs w:val="27"/>
        </w:rPr>
        <w:br/>
        <w:t>Я листочки подмету,</w:t>
      </w:r>
      <w:r>
        <w:rPr>
          <w:rFonts w:ascii="Arial" w:hAnsi="Arial" w:cs="Arial"/>
          <w:color w:val="000000"/>
          <w:sz w:val="27"/>
          <w:szCs w:val="27"/>
        </w:rPr>
        <w:br/>
        <w:t>Я порядок наведу. Кисть руки расслаблена и свободно движется по столу (метла).</w:t>
      </w:r>
      <w:r>
        <w:rPr>
          <w:rFonts w:ascii="Arial" w:hAnsi="Arial" w:cs="Arial"/>
          <w:color w:val="000000"/>
          <w:sz w:val="27"/>
          <w:szCs w:val="27"/>
        </w:rPr>
        <w:br/>
        <w:t>Воспитатель: Отдохнули, а теперь давайте сядем на свои места, и приступим к работе. Продуктивная деятельность детей.</w:t>
      </w:r>
      <w:r>
        <w:rPr>
          <w:rFonts w:ascii="Arial" w:hAnsi="Arial" w:cs="Arial"/>
          <w:color w:val="000000"/>
          <w:sz w:val="27"/>
          <w:szCs w:val="27"/>
        </w:rPr>
        <w:br/>
        <w:t>Воспитатель: Ребята, подумайте, с чего мы начнём рисовать дерево? (Со ствола)</w:t>
      </w:r>
      <w:r>
        <w:rPr>
          <w:rFonts w:ascii="Arial" w:hAnsi="Arial" w:cs="Arial"/>
          <w:color w:val="000000"/>
          <w:sz w:val="27"/>
          <w:szCs w:val="27"/>
        </w:rPr>
        <w:br/>
        <w:t>Правильно. Нарисуем кистью прямой высокий ствол. Для этого наберём немного больше, чем необходимо, воды и краски на кисть и проведём прямую линию. Какую краску будем использовать?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Коричневую</w:t>
      </w:r>
      <w:proofErr w:type="gramEnd"/>
      <w:r>
        <w:rPr>
          <w:rFonts w:ascii="Arial" w:hAnsi="Arial" w:cs="Arial"/>
          <w:color w:val="000000"/>
          <w:sz w:val="27"/>
          <w:szCs w:val="27"/>
        </w:rPr>
        <w:t>) Получился ствол дерева. Что же дальше нужно нарисовать, чтобы получилось дерево? (Ветки)</w:t>
      </w:r>
      <w:r>
        <w:rPr>
          <w:rFonts w:ascii="Arial" w:hAnsi="Arial" w:cs="Arial"/>
          <w:color w:val="000000"/>
          <w:sz w:val="27"/>
          <w:szCs w:val="27"/>
        </w:rPr>
        <w:br/>
        <w:t xml:space="preserve">Правильно, ветки. На стволе дерева образовались капельки, эти капельки нужно раздувать при помощи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коктейльной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трубочки в желаемом направлении. Вот так (показываю) И вот подрастают ветки у дерева.</w:t>
      </w:r>
      <w:r>
        <w:rPr>
          <w:rFonts w:ascii="Arial" w:hAnsi="Arial" w:cs="Arial"/>
          <w:color w:val="000000"/>
          <w:sz w:val="27"/>
          <w:szCs w:val="27"/>
        </w:rPr>
        <w:br/>
        <w:t>Ребята, получилось дерево? (Да) Чтобы получилось осеннее дерево, какие цвета мы будем использовать для рисования листьев? (красный, оранжевый, жёлтый).</w:t>
      </w:r>
      <w:r>
        <w:rPr>
          <w:rFonts w:ascii="Arial" w:hAnsi="Arial" w:cs="Arial"/>
          <w:color w:val="000000"/>
          <w:sz w:val="27"/>
          <w:szCs w:val="27"/>
        </w:rPr>
        <w:br/>
        <w:t>Рисуем листья на ветках дерева быстро, прикладывая и отрывая кисть от бумаги. Вот так (вертикальные мазки или способом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примакивания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») </w:t>
      </w:r>
      <w:r>
        <w:rPr>
          <w:rFonts w:ascii="Arial" w:hAnsi="Arial" w:cs="Arial"/>
          <w:color w:val="000000"/>
          <w:sz w:val="27"/>
          <w:szCs w:val="27"/>
        </w:rPr>
        <w:br/>
        <w:t>Что ещё можно нарисовать возле дерева (грибок, травку). Траву можно тоже нарисовать с помощью трубочки. Ставим небольшую кляксу кисточкой и раздуваем капельку с помощью трубочки.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Во время практической работы играет мелодия П.И. Чайковского «Времена года. Осень»</w:t>
      </w:r>
      <w:r>
        <w:rPr>
          <w:rFonts w:ascii="Arial" w:hAnsi="Arial" w:cs="Arial"/>
          <w:color w:val="000000"/>
          <w:sz w:val="27"/>
          <w:szCs w:val="27"/>
        </w:rPr>
        <w:br/>
        <w:t>Воспитатель: (по окончании работы) Давайте дадим нашим картинам высохнуть.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Подвижная игра под песню «Осень наступила» (слова и музыка С.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Насауленко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 </w:t>
      </w:r>
      <w:r>
        <w:rPr>
          <w:rFonts w:ascii="Arial" w:hAnsi="Arial" w:cs="Arial"/>
          <w:color w:val="000000"/>
          <w:sz w:val="27"/>
          <w:szCs w:val="27"/>
        </w:rPr>
        <w:br/>
        <w:t>Звучит музыка, дети повторяют движения педагога, раскрывая содержание песенки (дети танцуют, затем рассматривают свои пейзажи, делятся впечатлениями).</w:t>
      </w:r>
      <w:r>
        <w:rPr>
          <w:rFonts w:ascii="Arial" w:hAnsi="Arial" w:cs="Arial"/>
          <w:color w:val="000000"/>
          <w:sz w:val="27"/>
          <w:szCs w:val="27"/>
        </w:rPr>
        <w:br/>
        <w:t xml:space="preserve">III. Подведение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итогов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оспитатель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У нас с вами получился осенний солнечный разноцветный парк.- Дети рассматривают работы.- Дают названия своим картинам.- Рассказывают, какими способами рисовали.- Какими материалами пользовалис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ь-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Какое настроение вызывают рисунки детей.</w:t>
      </w:r>
      <w:r>
        <w:rPr>
          <w:rFonts w:ascii="Arial" w:hAnsi="Arial" w:cs="Arial"/>
          <w:color w:val="000000"/>
          <w:sz w:val="27"/>
          <w:szCs w:val="27"/>
        </w:rPr>
        <w:br/>
        <w:t>Информационные ресурсы:</w:t>
      </w:r>
      <w:r>
        <w:rPr>
          <w:rFonts w:ascii="Arial" w:hAnsi="Arial" w:cs="Arial"/>
          <w:color w:val="000000"/>
          <w:sz w:val="27"/>
          <w:szCs w:val="27"/>
        </w:rPr>
        <w:br/>
        <w:t>1.Примерная образовательная программа дошкольного образования «Детство»,2014.</w:t>
      </w:r>
      <w:r>
        <w:rPr>
          <w:rFonts w:ascii="Arial" w:hAnsi="Arial" w:cs="Arial"/>
          <w:color w:val="000000"/>
          <w:sz w:val="27"/>
          <w:szCs w:val="27"/>
        </w:rPr>
        <w:br/>
        <w:t>2.Леонова Н.Н. Художественно – эстетическое развитие детей в старшей группе ДОУ, « Детство - Пресс», 2015.</w:t>
      </w:r>
      <w:r>
        <w:rPr>
          <w:rFonts w:ascii="Arial" w:hAnsi="Arial" w:cs="Arial"/>
          <w:color w:val="000000"/>
          <w:sz w:val="27"/>
          <w:szCs w:val="27"/>
        </w:rPr>
        <w:br/>
        <w:t>3.Воронкевич О. А. Добро пожаловать в экологию! «Детство – Пресс»,2015.</w:t>
      </w:r>
      <w:r>
        <w:rPr>
          <w:rFonts w:ascii="Arial" w:hAnsi="Arial" w:cs="Arial"/>
          <w:color w:val="000000"/>
          <w:sz w:val="27"/>
          <w:szCs w:val="27"/>
        </w:rPr>
        <w:br/>
        <w:t>4.Савельева Е. А. Пальчиковые и жестовые игры в стихах для дошкольников, « Детство – Пресс»,2014.</w:t>
      </w:r>
      <w:r>
        <w:rPr>
          <w:rFonts w:ascii="Arial" w:hAnsi="Arial" w:cs="Arial"/>
          <w:color w:val="000000"/>
          <w:sz w:val="27"/>
          <w:szCs w:val="27"/>
        </w:rPr>
        <w:br/>
        <w:t>4.Хрестоматия для старшей группы. Составитель Юдаева М. В., 2014-224с.</w:t>
      </w:r>
      <w:r>
        <w:rPr>
          <w:rFonts w:ascii="Arial" w:hAnsi="Arial" w:cs="Arial"/>
          <w:color w:val="000000"/>
          <w:sz w:val="27"/>
          <w:szCs w:val="27"/>
        </w:rPr>
        <w:br/>
        <w:t>5.Журналы «Дошкольное образование», «Воспитатель».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Интернет ресурсы: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www.dohcolonoc.ru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www.detsad-kitty.ru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www.maaam.ru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</w:p>
    <w:sectPr w:rsidR="00B51990" w:rsidSect="00B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75"/>
    <w:rsid w:val="00B51990"/>
    <w:rsid w:val="00B7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2018-04-13T03:27:00Z</dcterms:created>
  <dcterms:modified xsi:type="dcterms:W3CDTF">2018-04-13T03:30:00Z</dcterms:modified>
</cp:coreProperties>
</file>